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0D" w:rsidRPr="001F13E5" w:rsidRDefault="00B27B0D" w:rsidP="00541F52">
      <w:pPr>
        <w:pStyle w:val="af"/>
        <w:spacing w:after="100" w:afterAutospacing="1"/>
        <w:jc w:val="center"/>
        <w:rPr>
          <w:noProof/>
          <w:color w:val="000000" w:themeColor="text1"/>
          <w:sz w:val="24"/>
          <w:szCs w:val="24"/>
        </w:rPr>
      </w:pPr>
      <w:bookmarkStart w:id="0" w:name="_Ref366308215"/>
    </w:p>
    <w:p w:rsidR="00B27B0D" w:rsidRPr="0057374E" w:rsidRDefault="00B27B0D" w:rsidP="0057374E">
      <w:pPr>
        <w:spacing w:after="100" w:afterAutospacing="1"/>
        <w:jc w:val="center"/>
        <w:rPr>
          <w:i/>
          <w:noProof/>
          <w:color w:val="000000" w:themeColor="text1"/>
          <w:sz w:val="24"/>
          <w:szCs w:val="24"/>
        </w:rPr>
      </w:pPr>
    </w:p>
    <w:tbl>
      <w:tblPr>
        <w:tblpPr w:leftFromText="180" w:rightFromText="180" w:vertAnchor="page" w:horzAnchor="margin" w:tblpY="463"/>
        <w:tblW w:w="10057" w:type="dxa"/>
        <w:tblLook w:val="01E0" w:firstRow="1" w:lastRow="1" w:firstColumn="1" w:lastColumn="1" w:noHBand="0" w:noVBand="0"/>
      </w:tblPr>
      <w:tblGrid>
        <w:gridCol w:w="5955"/>
        <w:gridCol w:w="4102"/>
      </w:tblGrid>
      <w:tr w:rsidR="001F13E5" w:rsidRPr="001F13E5" w:rsidTr="001F13E5">
        <w:trPr>
          <w:trHeight w:val="906"/>
        </w:trPr>
        <w:tc>
          <w:tcPr>
            <w:tcW w:w="10057" w:type="dxa"/>
            <w:gridSpan w:val="2"/>
          </w:tcPr>
          <w:p w:rsidR="001F13E5" w:rsidRPr="001F13E5" w:rsidRDefault="001F13E5" w:rsidP="001F13E5">
            <w:pPr>
              <w:spacing w:line="276" w:lineRule="auto"/>
              <w:jc w:val="center"/>
              <w:rPr>
                <w:bCs/>
                <w:color w:val="000000"/>
                <w:sz w:val="24"/>
                <w:szCs w:val="24"/>
              </w:rPr>
            </w:pPr>
            <w:r w:rsidRPr="001F13E5">
              <w:rPr>
                <w:bCs/>
                <w:color w:val="000000"/>
                <w:sz w:val="24"/>
                <w:szCs w:val="24"/>
              </w:rPr>
              <w:t>Комитет администрации по образованию г. Славгорода Алтайского края</w:t>
            </w:r>
          </w:p>
          <w:p w:rsidR="001F13E5" w:rsidRPr="001F13E5" w:rsidRDefault="001F13E5" w:rsidP="001F13E5">
            <w:pPr>
              <w:spacing w:line="276" w:lineRule="auto"/>
              <w:jc w:val="center"/>
              <w:rPr>
                <w:bCs/>
                <w:color w:val="000000"/>
                <w:sz w:val="24"/>
                <w:szCs w:val="24"/>
              </w:rPr>
            </w:pPr>
            <w:r w:rsidRPr="001F13E5">
              <w:rPr>
                <w:bCs/>
                <w:color w:val="000000"/>
                <w:sz w:val="24"/>
                <w:szCs w:val="24"/>
              </w:rPr>
              <w:t>Муниципальное бюджетное общеобразовательное учреждение</w:t>
            </w:r>
          </w:p>
          <w:p w:rsidR="001F13E5" w:rsidRPr="001F13E5" w:rsidRDefault="001F13E5" w:rsidP="001F13E5">
            <w:pPr>
              <w:spacing w:line="276" w:lineRule="auto"/>
              <w:jc w:val="center"/>
              <w:rPr>
                <w:bCs/>
                <w:color w:val="000000"/>
                <w:sz w:val="24"/>
                <w:szCs w:val="24"/>
              </w:rPr>
            </w:pPr>
            <w:r w:rsidRPr="001F13E5">
              <w:rPr>
                <w:bCs/>
                <w:color w:val="000000"/>
                <w:sz w:val="24"/>
                <w:szCs w:val="24"/>
              </w:rPr>
              <w:t xml:space="preserve"> «Средняя общеобразовательная школа №15»</w:t>
            </w:r>
          </w:p>
          <w:p w:rsidR="001F13E5" w:rsidRPr="001F13E5" w:rsidRDefault="001F13E5" w:rsidP="001F13E5">
            <w:pPr>
              <w:spacing w:line="276" w:lineRule="auto"/>
              <w:jc w:val="center"/>
              <w:rPr>
                <w:bCs/>
                <w:color w:val="000000"/>
                <w:sz w:val="24"/>
                <w:szCs w:val="24"/>
              </w:rPr>
            </w:pPr>
          </w:p>
          <w:p w:rsidR="001F13E5" w:rsidRPr="001F13E5" w:rsidRDefault="001F13E5" w:rsidP="001F13E5">
            <w:pPr>
              <w:spacing w:line="276" w:lineRule="auto"/>
              <w:jc w:val="center"/>
              <w:rPr>
                <w:bCs/>
                <w:color w:val="000000"/>
                <w:sz w:val="24"/>
                <w:szCs w:val="24"/>
              </w:rPr>
            </w:pPr>
          </w:p>
          <w:tbl>
            <w:tblPr>
              <w:tblpPr w:leftFromText="180" w:rightFromText="180" w:vertAnchor="text" w:horzAnchor="margin" w:tblpY="-225"/>
              <w:tblOverlap w:val="never"/>
              <w:tblW w:w="9839" w:type="dxa"/>
              <w:tblLook w:val="01E0" w:firstRow="1" w:lastRow="1" w:firstColumn="1" w:lastColumn="1" w:noHBand="0" w:noVBand="0"/>
            </w:tblPr>
            <w:tblGrid>
              <w:gridCol w:w="4706"/>
              <w:gridCol w:w="5133"/>
            </w:tblGrid>
            <w:tr w:rsidR="001F13E5" w:rsidRPr="001F13E5" w:rsidTr="001F13E5">
              <w:trPr>
                <w:trHeight w:val="2159"/>
              </w:trPr>
              <w:tc>
                <w:tcPr>
                  <w:tcW w:w="4706" w:type="dxa"/>
                  <w:hideMark/>
                </w:tcPr>
                <w:p w:rsidR="001F13E5" w:rsidRPr="001F13E5" w:rsidRDefault="001F13E5" w:rsidP="001F13E5">
                  <w:pPr>
                    <w:spacing w:line="276" w:lineRule="auto"/>
                    <w:jc w:val="center"/>
                    <w:rPr>
                      <w:bCs/>
                      <w:color w:val="000000"/>
                      <w:sz w:val="24"/>
                      <w:szCs w:val="24"/>
                    </w:rPr>
                  </w:pPr>
                </w:p>
                <w:p w:rsidR="001F13E5" w:rsidRPr="001F13E5" w:rsidRDefault="001F13E5" w:rsidP="001F13E5">
                  <w:pPr>
                    <w:spacing w:line="276" w:lineRule="auto"/>
                    <w:jc w:val="center"/>
                    <w:rPr>
                      <w:bCs/>
                      <w:color w:val="000000"/>
                      <w:sz w:val="24"/>
                      <w:szCs w:val="24"/>
                    </w:rPr>
                  </w:pPr>
                  <w:r w:rsidRPr="001F13E5">
                    <w:rPr>
                      <w:bCs/>
                      <w:color w:val="000000"/>
                      <w:sz w:val="24"/>
                      <w:szCs w:val="24"/>
                    </w:rPr>
                    <w:t xml:space="preserve">Рассмотрена на заседании </w:t>
                  </w:r>
                </w:p>
                <w:p w:rsidR="001F13E5" w:rsidRPr="001F13E5" w:rsidRDefault="001F13E5" w:rsidP="001F13E5">
                  <w:pPr>
                    <w:spacing w:line="276" w:lineRule="auto"/>
                    <w:jc w:val="center"/>
                    <w:rPr>
                      <w:bCs/>
                      <w:color w:val="000000"/>
                      <w:sz w:val="24"/>
                      <w:szCs w:val="24"/>
                    </w:rPr>
                  </w:pPr>
                  <w:r w:rsidRPr="001F13E5">
                    <w:rPr>
                      <w:bCs/>
                      <w:color w:val="000000"/>
                      <w:sz w:val="24"/>
                      <w:szCs w:val="24"/>
                    </w:rPr>
                    <w:t>педагогического совета.</w:t>
                  </w:r>
                </w:p>
                <w:p w:rsidR="001F13E5" w:rsidRPr="001F13E5" w:rsidRDefault="001F13E5" w:rsidP="001F13E5">
                  <w:pPr>
                    <w:spacing w:line="276" w:lineRule="auto"/>
                    <w:jc w:val="center"/>
                    <w:rPr>
                      <w:bCs/>
                      <w:color w:val="000000"/>
                      <w:sz w:val="24"/>
                      <w:szCs w:val="24"/>
                    </w:rPr>
                  </w:pPr>
                  <w:r w:rsidRPr="001F13E5">
                    <w:rPr>
                      <w:bCs/>
                      <w:color w:val="000000"/>
                      <w:sz w:val="24"/>
                      <w:szCs w:val="24"/>
                    </w:rPr>
                    <w:t>Протокол № 1</w:t>
                  </w:r>
                </w:p>
                <w:p w:rsidR="001F13E5" w:rsidRPr="001F13E5" w:rsidRDefault="001F13E5" w:rsidP="001F13E5">
                  <w:pPr>
                    <w:spacing w:line="276" w:lineRule="auto"/>
                    <w:jc w:val="center"/>
                    <w:rPr>
                      <w:bCs/>
                      <w:color w:val="000000"/>
                      <w:sz w:val="24"/>
                      <w:szCs w:val="24"/>
                    </w:rPr>
                  </w:pPr>
                  <w:r w:rsidRPr="001F13E5">
                    <w:rPr>
                      <w:bCs/>
                      <w:color w:val="000000"/>
                      <w:sz w:val="24"/>
                      <w:szCs w:val="24"/>
                    </w:rPr>
                    <w:t>от «» августа 2022 г.</w:t>
                  </w:r>
                </w:p>
              </w:tc>
              <w:tc>
                <w:tcPr>
                  <w:tcW w:w="5133" w:type="dxa"/>
                </w:tcPr>
                <w:p w:rsidR="001F13E5" w:rsidRPr="001F13E5" w:rsidRDefault="001F13E5" w:rsidP="001F13E5">
                  <w:pPr>
                    <w:spacing w:line="276" w:lineRule="auto"/>
                    <w:jc w:val="center"/>
                    <w:rPr>
                      <w:bCs/>
                      <w:color w:val="000000"/>
                      <w:sz w:val="24"/>
                      <w:szCs w:val="24"/>
                    </w:rPr>
                  </w:pPr>
                  <w:r w:rsidRPr="001F13E5">
                    <w:rPr>
                      <w:bCs/>
                      <w:color w:val="000000"/>
                      <w:sz w:val="24"/>
                      <w:szCs w:val="24"/>
                    </w:rPr>
                    <w:t xml:space="preserve">      </w:t>
                  </w:r>
                </w:p>
                <w:p w:rsidR="001F13E5" w:rsidRPr="001F13E5" w:rsidRDefault="001F13E5" w:rsidP="001F13E5">
                  <w:pPr>
                    <w:spacing w:line="276" w:lineRule="auto"/>
                    <w:jc w:val="center"/>
                    <w:rPr>
                      <w:bCs/>
                      <w:color w:val="000000"/>
                      <w:sz w:val="24"/>
                      <w:szCs w:val="24"/>
                    </w:rPr>
                  </w:pPr>
                  <w:r w:rsidRPr="001F13E5">
                    <w:rPr>
                      <w:bCs/>
                      <w:color w:val="000000"/>
                      <w:sz w:val="24"/>
                      <w:szCs w:val="24"/>
                    </w:rPr>
                    <w:t xml:space="preserve">                   Утверждаю:</w:t>
                  </w:r>
                </w:p>
                <w:p w:rsidR="001F13E5" w:rsidRPr="001F13E5" w:rsidRDefault="001F13E5" w:rsidP="001F13E5">
                  <w:pPr>
                    <w:spacing w:line="276" w:lineRule="auto"/>
                    <w:jc w:val="center"/>
                    <w:rPr>
                      <w:bCs/>
                      <w:color w:val="000000"/>
                      <w:sz w:val="24"/>
                      <w:szCs w:val="24"/>
                    </w:rPr>
                  </w:pPr>
                  <w:r w:rsidRPr="001F13E5">
                    <w:rPr>
                      <w:bCs/>
                      <w:color w:val="000000"/>
                      <w:sz w:val="24"/>
                      <w:szCs w:val="24"/>
                    </w:rPr>
                    <w:t xml:space="preserve">               Директор МБОУ «СОШ №15»</w:t>
                  </w:r>
                </w:p>
                <w:p w:rsidR="001F13E5" w:rsidRPr="001F13E5" w:rsidRDefault="001F13E5" w:rsidP="001F13E5">
                  <w:pPr>
                    <w:spacing w:line="276" w:lineRule="auto"/>
                    <w:jc w:val="center"/>
                    <w:rPr>
                      <w:bCs/>
                      <w:color w:val="000000"/>
                      <w:sz w:val="24"/>
                      <w:szCs w:val="24"/>
                    </w:rPr>
                  </w:pPr>
                  <w:r w:rsidRPr="001F13E5">
                    <w:rPr>
                      <w:bCs/>
                      <w:color w:val="000000"/>
                      <w:sz w:val="24"/>
                      <w:szCs w:val="24"/>
                    </w:rPr>
                    <w:t xml:space="preserve">                            Кучинская Т.Г.</w:t>
                  </w:r>
                </w:p>
                <w:p w:rsidR="001F13E5" w:rsidRPr="001F13E5" w:rsidRDefault="001F13E5" w:rsidP="001F13E5">
                  <w:pPr>
                    <w:spacing w:line="276" w:lineRule="auto"/>
                    <w:jc w:val="center"/>
                    <w:rPr>
                      <w:color w:val="000000"/>
                      <w:sz w:val="24"/>
                      <w:szCs w:val="24"/>
                    </w:rPr>
                  </w:pPr>
                  <w:r w:rsidRPr="001F13E5">
                    <w:rPr>
                      <w:color w:val="000000"/>
                      <w:sz w:val="24"/>
                      <w:szCs w:val="24"/>
                    </w:rPr>
                    <w:t xml:space="preserve">      </w:t>
                  </w:r>
                  <w:r w:rsidR="0057374E">
                    <w:rPr>
                      <w:color w:val="000000"/>
                      <w:sz w:val="24"/>
                      <w:szCs w:val="24"/>
                    </w:rPr>
                    <w:t xml:space="preserve">                      Приказ № 38</w:t>
                  </w:r>
                  <w:r w:rsidRPr="001F13E5">
                    <w:rPr>
                      <w:color w:val="000000"/>
                      <w:sz w:val="24"/>
                      <w:szCs w:val="24"/>
                    </w:rPr>
                    <w:t>9</w:t>
                  </w:r>
                </w:p>
                <w:p w:rsidR="001F13E5" w:rsidRPr="001F13E5" w:rsidRDefault="001F13E5" w:rsidP="001F13E5">
                  <w:pPr>
                    <w:spacing w:line="276" w:lineRule="auto"/>
                    <w:jc w:val="center"/>
                    <w:rPr>
                      <w:bCs/>
                      <w:color w:val="000000"/>
                      <w:sz w:val="24"/>
                      <w:szCs w:val="24"/>
                    </w:rPr>
                  </w:pPr>
                  <w:r w:rsidRPr="001F13E5">
                    <w:rPr>
                      <w:color w:val="000000"/>
                      <w:sz w:val="24"/>
                      <w:szCs w:val="24"/>
                    </w:rPr>
                    <w:t xml:space="preserve">                            от</w:t>
                  </w:r>
                  <w:r w:rsidRPr="001F13E5">
                    <w:rPr>
                      <w:bCs/>
                      <w:color w:val="000000"/>
                      <w:sz w:val="24"/>
                      <w:szCs w:val="24"/>
                    </w:rPr>
                    <w:t xml:space="preserve"> «</w:t>
                  </w:r>
                  <w:r w:rsidR="0057374E">
                    <w:rPr>
                      <w:bCs/>
                      <w:color w:val="000000"/>
                      <w:sz w:val="24"/>
                      <w:szCs w:val="24"/>
                    </w:rPr>
                    <w:t>22</w:t>
                  </w:r>
                  <w:r w:rsidRPr="001F13E5">
                    <w:rPr>
                      <w:bCs/>
                      <w:color w:val="000000"/>
                      <w:sz w:val="24"/>
                      <w:szCs w:val="24"/>
                    </w:rPr>
                    <w:t xml:space="preserve"> »  августа 2022 г.</w:t>
                  </w:r>
                </w:p>
                <w:p w:rsidR="001F13E5" w:rsidRPr="001F13E5" w:rsidRDefault="001F13E5" w:rsidP="001F13E5">
                  <w:pPr>
                    <w:spacing w:line="276" w:lineRule="auto"/>
                    <w:jc w:val="center"/>
                    <w:rPr>
                      <w:bCs/>
                      <w:color w:val="000000"/>
                      <w:sz w:val="24"/>
                      <w:szCs w:val="24"/>
                    </w:rPr>
                  </w:pPr>
                  <w:r w:rsidRPr="001F13E5">
                    <w:rPr>
                      <w:bCs/>
                      <w:color w:val="000000"/>
                      <w:sz w:val="24"/>
                      <w:szCs w:val="24"/>
                    </w:rPr>
                    <w:t xml:space="preserve">    </w:t>
                  </w:r>
                </w:p>
              </w:tc>
            </w:tr>
          </w:tbl>
          <w:p w:rsidR="001F13E5" w:rsidRPr="001F13E5" w:rsidRDefault="001F13E5" w:rsidP="001F13E5">
            <w:pPr>
              <w:spacing w:line="276" w:lineRule="auto"/>
              <w:jc w:val="center"/>
              <w:rPr>
                <w:bCs/>
                <w:color w:val="000000"/>
                <w:sz w:val="24"/>
                <w:szCs w:val="24"/>
              </w:rPr>
            </w:pPr>
          </w:p>
        </w:tc>
      </w:tr>
      <w:tr w:rsidR="001F13E5" w:rsidRPr="001F13E5" w:rsidTr="001F13E5">
        <w:trPr>
          <w:trHeight w:val="443"/>
        </w:trPr>
        <w:tc>
          <w:tcPr>
            <w:tcW w:w="10057" w:type="dxa"/>
            <w:gridSpan w:val="2"/>
            <w:hideMark/>
          </w:tcPr>
          <w:p w:rsidR="001F13E5" w:rsidRPr="001F13E5" w:rsidRDefault="001F13E5" w:rsidP="001F13E5">
            <w:pPr>
              <w:spacing w:line="276" w:lineRule="auto"/>
              <w:jc w:val="center"/>
              <w:rPr>
                <w:bCs/>
                <w:color w:val="000000"/>
                <w:sz w:val="24"/>
                <w:szCs w:val="24"/>
              </w:rPr>
            </w:pPr>
          </w:p>
        </w:tc>
      </w:tr>
      <w:tr w:rsidR="001F13E5" w:rsidRPr="001F13E5" w:rsidTr="001F13E5">
        <w:trPr>
          <w:trHeight w:val="321"/>
        </w:trPr>
        <w:tc>
          <w:tcPr>
            <w:tcW w:w="5955" w:type="dxa"/>
          </w:tcPr>
          <w:p w:rsidR="001F13E5" w:rsidRPr="001F13E5" w:rsidRDefault="001F13E5" w:rsidP="0057374E">
            <w:pPr>
              <w:spacing w:line="276" w:lineRule="auto"/>
              <w:rPr>
                <w:bCs/>
                <w:color w:val="000000"/>
                <w:sz w:val="24"/>
                <w:szCs w:val="24"/>
              </w:rPr>
            </w:pPr>
          </w:p>
        </w:tc>
        <w:tc>
          <w:tcPr>
            <w:tcW w:w="4101" w:type="dxa"/>
          </w:tcPr>
          <w:p w:rsidR="001F13E5" w:rsidRPr="001F13E5" w:rsidRDefault="001F13E5" w:rsidP="001F13E5">
            <w:pPr>
              <w:spacing w:line="276" w:lineRule="auto"/>
              <w:jc w:val="center"/>
              <w:rPr>
                <w:bCs/>
                <w:color w:val="000000"/>
                <w:sz w:val="24"/>
                <w:szCs w:val="24"/>
              </w:rPr>
            </w:pPr>
          </w:p>
        </w:tc>
      </w:tr>
      <w:tr w:rsidR="001F13E5" w:rsidRPr="001F13E5" w:rsidTr="001F13E5">
        <w:trPr>
          <w:trHeight w:val="321"/>
        </w:trPr>
        <w:tc>
          <w:tcPr>
            <w:tcW w:w="5955" w:type="dxa"/>
          </w:tcPr>
          <w:p w:rsidR="001F13E5" w:rsidRPr="001F13E5" w:rsidRDefault="001F13E5" w:rsidP="0057374E">
            <w:pPr>
              <w:spacing w:line="276" w:lineRule="auto"/>
              <w:jc w:val="center"/>
              <w:rPr>
                <w:bCs/>
                <w:color w:val="000000"/>
                <w:sz w:val="24"/>
                <w:szCs w:val="24"/>
              </w:rPr>
            </w:pPr>
          </w:p>
        </w:tc>
        <w:tc>
          <w:tcPr>
            <w:tcW w:w="4101" w:type="dxa"/>
          </w:tcPr>
          <w:p w:rsidR="001F13E5" w:rsidRPr="001F13E5" w:rsidRDefault="001F13E5" w:rsidP="0057374E">
            <w:pPr>
              <w:spacing w:line="276" w:lineRule="auto"/>
              <w:jc w:val="center"/>
              <w:rPr>
                <w:bCs/>
                <w:color w:val="000000"/>
                <w:sz w:val="24"/>
                <w:szCs w:val="24"/>
              </w:rPr>
            </w:pPr>
          </w:p>
        </w:tc>
      </w:tr>
      <w:tr w:rsidR="001F13E5" w:rsidRPr="001F13E5" w:rsidTr="001F13E5">
        <w:trPr>
          <w:trHeight w:val="1300"/>
        </w:trPr>
        <w:tc>
          <w:tcPr>
            <w:tcW w:w="10057" w:type="dxa"/>
            <w:gridSpan w:val="2"/>
            <w:hideMark/>
          </w:tcPr>
          <w:p w:rsidR="001F13E5" w:rsidRPr="001F13E5" w:rsidRDefault="001F13E5" w:rsidP="0057374E">
            <w:pPr>
              <w:spacing w:line="276" w:lineRule="auto"/>
              <w:jc w:val="center"/>
              <w:rPr>
                <w:iCs/>
                <w:color w:val="000000"/>
                <w:sz w:val="24"/>
                <w:szCs w:val="24"/>
              </w:rPr>
            </w:pPr>
            <w:r w:rsidRPr="001F13E5">
              <w:rPr>
                <w:iCs/>
                <w:color w:val="000000"/>
                <w:sz w:val="24"/>
                <w:szCs w:val="24"/>
              </w:rPr>
              <w:t>Дополнительная общеобразовательная (общеразвивающая)</w:t>
            </w:r>
          </w:p>
          <w:p w:rsidR="001F13E5" w:rsidRPr="001F13E5" w:rsidRDefault="001F13E5" w:rsidP="0057374E">
            <w:pPr>
              <w:spacing w:line="276" w:lineRule="auto"/>
              <w:jc w:val="center"/>
              <w:rPr>
                <w:iCs/>
                <w:color w:val="000000"/>
                <w:sz w:val="24"/>
                <w:szCs w:val="24"/>
              </w:rPr>
            </w:pPr>
            <w:r w:rsidRPr="001F13E5">
              <w:rPr>
                <w:iCs/>
                <w:color w:val="000000"/>
                <w:sz w:val="24"/>
                <w:szCs w:val="24"/>
              </w:rPr>
              <w:t>программа  естественно-научной направленности</w:t>
            </w:r>
          </w:p>
          <w:p w:rsidR="001F13E5" w:rsidRPr="001F13E5" w:rsidRDefault="001F13E5" w:rsidP="0057374E">
            <w:pPr>
              <w:spacing w:line="276" w:lineRule="auto"/>
              <w:jc w:val="center"/>
              <w:rPr>
                <w:iCs/>
                <w:color w:val="000000"/>
                <w:sz w:val="24"/>
                <w:szCs w:val="24"/>
              </w:rPr>
            </w:pPr>
            <w:r w:rsidRPr="001F13E5">
              <w:rPr>
                <w:iCs/>
                <w:color w:val="000000"/>
                <w:sz w:val="24"/>
                <w:szCs w:val="24"/>
              </w:rPr>
              <w:t>«Физика в задачах и вопросах»</w:t>
            </w:r>
          </w:p>
          <w:p w:rsidR="001F13E5" w:rsidRPr="001F13E5" w:rsidRDefault="001F13E5" w:rsidP="0057374E">
            <w:pPr>
              <w:spacing w:line="276" w:lineRule="auto"/>
              <w:jc w:val="center"/>
              <w:rPr>
                <w:bCs/>
                <w:i/>
                <w:color w:val="000000"/>
                <w:sz w:val="24"/>
                <w:szCs w:val="24"/>
              </w:rPr>
            </w:pPr>
          </w:p>
        </w:tc>
      </w:tr>
      <w:tr w:rsidR="001F13E5" w:rsidRPr="001F13E5" w:rsidTr="001F13E5">
        <w:trPr>
          <w:trHeight w:val="321"/>
        </w:trPr>
        <w:tc>
          <w:tcPr>
            <w:tcW w:w="5955" w:type="dxa"/>
          </w:tcPr>
          <w:p w:rsidR="001F13E5" w:rsidRPr="001F13E5" w:rsidRDefault="0057374E" w:rsidP="0057374E">
            <w:pPr>
              <w:spacing w:line="276" w:lineRule="auto"/>
              <w:jc w:val="center"/>
              <w:rPr>
                <w:bCs/>
                <w:color w:val="000000"/>
                <w:sz w:val="24"/>
                <w:szCs w:val="24"/>
              </w:rPr>
            </w:pPr>
            <w:r>
              <w:rPr>
                <w:bCs/>
                <w:noProof/>
                <w:color w:val="000000"/>
                <w:sz w:val="24"/>
                <w:szCs w:val="24"/>
              </w:rPr>
              <w:drawing>
                <wp:anchor distT="0" distB="0" distL="114300" distR="114300" simplePos="0" relativeHeight="251658752" behindDoc="0" locked="0" layoutInCell="1" allowOverlap="1">
                  <wp:simplePos x="0" y="0"/>
                  <wp:positionH relativeFrom="column">
                    <wp:posOffset>1750060</wp:posOffset>
                  </wp:positionH>
                  <wp:positionV relativeFrom="paragraph">
                    <wp:posOffset>-55880</wp:posOffset>
                  </wp:positionV>
                  <wp:extent cx="2115185" cy="100584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185" cy="1005840"/>
                          </a:xfrm>
                          <a:prstGeom prst="rect">
                            <a:avLst/>
                          </a:prstGeom>
                          <a:noFill/>
                        </pic:spPr>
                      </pic:pic>
                    </a:graphicData>
                  </a:graphic>
                </wp:anchor>
              </w:drawing>
            </w:r>
            <w:r>
              <w:rPr>
                <w:bCs/>
                <w:noProof/>
                <w:color w:val="000000"/>
                <w:sz w:val="24"/>
                <w:szCs w:val="24"/>
              </w:rPr>
              <w:t xml:space="preserve">  </w:t>
            </w:r>
            <w:r>
              <w:rPr>
                <w:bCs/>
                <w:color w:val="000000"/>
                <w:sz w:val="24"/>
                <w:szCs w:val="24"/>
              </w:rPr>
              <w:t xml:space="preserve"> </w:t>
            </w:r>
          </w:p>
        </w:tc>
        <w:tc>
          <w:tcPr>
            <w:tcW w:w="4101" w:type="dxa"/>
          </w:tcPr>
          <w:p w:rsidR="001F13E5" w:rsidRPr="001F13E5" w:rsidRDefault="001F13E5" w:rsidP="0057374E">
            <w:pPr>
              <w:spacing w:line="276" w:lineRule="auto"/>
              <w:jc w:val="center"/>
              <w:rPr>
                <w:bCs/>
                <w:color w:val="000000"/>
                <w:sz w:val="24"/>
                <w:szCs w:val="24"/>
              </w:rPr>
            </w:pPr>
          </w:p>
        </w:tc>
      </w:tr>
      <w:tr w:rsidR="001F13E5" w:rsidRPr="001F13E5" w:rsidTr="001F13E5">
        <w:trPr>
          <w:trHeight w:val="321"/>
        </w:trPr>
        <w:tc>
          <w:tcPr>
            <w:tcW w:w="5955" w:type="dxa"/>
          </w:tcPr>
          <w:p w:rsidR="001F13E5" w:rsidRPr="001F13E5" w:rsidRDefault="001F13E5" w:rsidP="0057374E">
            <w:pPr>
              <w:spacing w:line="276" w:lineRule="auto"/>
              <w:jc w:val="center"/>
              <w:rPr>
                <w:bCs/>
                <w:color w:val="000000"/>
                <w:sz w:val="24"/>
                <w:szCs w:val="24"/>
              </w:rPr>
            </w:pPr>
          </w:p>
        </w:tc>
        <w:tc>
          <w:tcPr>
            <w:tcW w:w="4101" w:type="dxa"/>
          </w:tcPr>
          <w:p w:rsidR="001F13E5" w:rsidRPr="001F13E5" w:rsidRDefault="001F13E5" w:rsidP="0057374E">
            <w:pPr>
              <w:spacing w:line="276" w:lineRule="auto"/>
              <w:jc w:val="center"/>
              <w:rPr>
                <w:bCs/>
                <w:color w:val="000000"/>
                <w:sz w:val="24"/>
                <w:szCs w:val="24"/>
              </w:rPr>
            </w:pPr>
          </w:p>
        </w:tc>
      </w:tr>
      <w:tr w:rsidR="001F13E5" w:rsidRPr="001F13E5" w:rsidTr="001F13E5">
        <w:trPr>
          <w:trHeight w:val="979"/>
        </w:trPr>
        <w:tc>
          <w:tcPr>
            <w:tcW w:w="10057" w:type="dxa"/>
            <w:gridSpan w:val="2"/>
            <w:hideMark/>
          </w:tcPr>
          <w:p w:rsidR="001F13E5" w:rsidRPr="001F13E5" w:rsidRDefault="001F13E5" w:rsidP="0057374E">
            <w:pPr>
              <w:spacing w:line="276" w:lineRule="auto"/>
              <w:jc w:val="center"/>
              <w:rPr>
                <w:color w:val="000000"/>
                <w:sz w:val="24"/>
                <w:szCs w:val="24"/>
              </w:rPr>
            </w:pPr>
            <w:r w:rsidRPr="001F13E5">
              <w:rPr>
                <w:color w:val="000000"/>
                <w:sz w:val="24"/>
                <w:szCs w:val="24"/>
              </w:rPr>
              <w:t>Возраст учащихся: 16-17 лет</w:t>
            </w:r>
          </w:p>
          <w:p w:rsidR="001F13E5" w:rsidRPr="001F13E5" w:rsidRDefault="001F13E5" w:rsidP="0057374E">
            <w:pPr>
              <w:spacing w:line="276" w:lineRule="auto"/>
              <w:jc w:val="center"/>
              <w:rPr>
                <w:color w:val="000000"/>
                <w:sz w:val="24"/>
                <w:szCs w:val="24"/>
              </w:rPr>
            </w:pPr>
            <w:r w:rsidRPr="001F13E5">
              <w:rPr>
                <w:color w:val="000000"/>
                <w:sz w:val="24"/>
                <w:szCs w:val="24"/>
              </w:rPr>
              <w:t>Срок реализации: 1 год</w:t>
            </w:r>
          </w:p>
          <w:p w:rsidR="001F13E5" w:rsidRPr="001F13E5" w:rsidRDefault="001F13E5" w:rsidP="0057374E">
            <w:pPr>
              <w:spacing w:line="276" w:lineRule="auto"/>
              <w:jc w:val="center"/>
              <w:rPr>
                <w:bCs/>
                <w:color w:val="000000"/>
                <w:sz w:val="24"/>
                <w:szCs w:val="24"/>
              </w:rPr>
            </w:pPr>
          </w:p>
        </w:tc>
      </w:tr>
      <w:tr w:rsidR="001F13E5" w:rsidRPr="001F13E5" w:rsidTr="001F13E5">
        <w:trPr>
          <w:trHeight w:val="321"/>
        </w:trPr>
        <w:tc>
          <w:tcPr>
            <w:tcW w:w="5955" w:type="dxa"/>
          </w:tcPr>
          <w:p w:rsidR="001F13E5" w:rsidRPr="001F13E5" w:rsidRDefault="001F13E5" w:rsidP="001F13E5">
            <w:pPr>
              <w:spacing w:line="276" w:lineRule="auto"/>
              <w:jc w:val="center"/>
              <w:rPr>
                <w:bCs/>
                <w:color w:val="000000"/>
                <w:sz w:val="24"/>
                <w:szCs w:val="24"/>
              </w:rPr>
            </w:pPr>
          </w:p>
        </w:tc>
        <w:tc>
          <w:tcPr>
            <w:tcW w:w="4101" w:type="dxa"/>
          </w:tcPr>
          <w:p w:rsidR="001F13E5" w:rsidRPr="001F13E5" w:rsidRDefault="001F13E5" w:rsidP="001F13E5">
            <w:pPr>
              <w:spacing w:line="276" w:lineRule="auto"/>
              <w:jc w:val="center"/>
              <w:rPr>
                <w:bCs/>
                <w:color w:val="000000"/>
                <w:sz w:val="24"/>
                <w:szCs w:val="24"/>
              </w:rPr>
            </w:pPr>
          </w:p>
        </w:tc>
      </w:tr>
      <w:tr w:rsidR="001F13E5" w:rsidRPr="001F13E5" w:rsidTr="001F13E5">
        <w:trPr>
          <w:trHeight w:val="321"/>
        </w:trPr>
        <w:tc>
          <w:tcPr>
            <w:tcW w:w="5955" w:type="dxa"/>
          </w:tcPr>
          <w:p w:rsidR="001F13E5" w:rsidRPr="001F13E5" w:rsidRDefault="001F13E5" w:rsidP="001F13E5">
            <w:pPr>
              <w:spacing w:line="276" w:lineRule="auto"/>
              <w:jc w:val="center"/>
              <w:rPr>
                <w:bCs/>
                <w:color w:val="000000"/>
                <w:sz w:val="24"/>
                <w:szCs w:val="24"/>
              </w:rPr>
            </w:pPr>
          </w:p>
        </w:tc>
        <w:tc>
          <w:tcPr>
            <w:tcW w:w="4101" w:type="dxa"/>
          </w:tcPr>
          <w:p w:rsidR="001F13E5" w:rsidRPr="001F13E5" w:rsidRDefault="001F13E5" w:rsidP="001F13E5">
            <w:pPr>
              <w:spacing w:line="276" w:lineRule="auto"/>
              <w:jc w:val="center"/>
              <w:rPr>
                <w:bCs/>
                <w:color w:val="000000"/>
                <w:sz w:val="24"/>
                <w:szCs w:val="24"/>
              </w:rPr>
            </w:pPr>
          </w:p>
        </w:tc>
      </w:tr>
      <w:tr w:rsidR="001F13E5" w:rsidRPr="001F13E5" w:rsidTr="001F13E5">
        <w:trPr>
          <w:trHeight w:val="321"/>
        </w:trPr>
        <w:tc>
          <w:tcPr>
            <w:tcW w:w="5955" w:type="dxa"/>
          </w:tcPr>
          <w:p w:rsidR="001F13E5" w:rsidRPr="001F13E5" w:rsidRDefault="001F13E5" w:rsidP="001F13E5">
            <w:pPr>
              <w:spacing w:line="276" w:lineRule="auto"/>
              <w:jc w:val="center"/>
              <w:rPr>
                <w:bCs/>
                <w:color w:val="000000"/>
                <w:sz w:val="24"/>
                <w:szCs w:val="24"/>
              </w:rPr>
            </w:pPr>
          </w:p>
        </w:tc>
        <w:tc>
          <w:tcPr>
            <w:tcW w:w="4101" w:type="dxa"/>
          </w:tcPr>
          <w:p w:rsidR="001F13E5" w:rsidRPr="001F13E5" w:rsidRDefault="001F13E5" w:rsidP="001F13E5">
            <w:pPr>
              <w:spacing w:line="276" w:lineRule="auto"/>
              <w:jc w:val="center"/>
              <w:rPr>
                <w:bCs/>
                <w:color w:val="000000"/>
                <w:sz w:val="24"/>
                <w:szCs w:val="24"/>
              </w:rPr>
            </w:pPr>
          </w:p>
        </w:tc>
      </w:tr>
      <w:tr w:rsidR="001F13E5" w:rsidRPr="001F13E5" w:rsidTr="001F13E5">
        <w:trPr>
          <w:trHeight w:val="321"/>
        </w:trPr>
        <w:tc>
          <w:tcPr>
            <w:tcW w:w="5955" w:type="dxa"/>
          </w:tcPr>
          <w:p w:rsidR="001F13E5" w:rsidRPr="001F13E5" w:rsidRDefault="001F13E5" w:rsidP="001F13E5">
            <w:pPr>
              <w:spacing w:line="276" w:lineRule="auto"/>
              <w:jc w:val="right"/>
              <w:rPr>
                <w:bCs/>
                <w:color w:val="000000"/>
                <w:sz w:val="24"/>
                <w:szCs w:val="24"/>
              </w:rPr>
            </w:pPr>
          </w:p>
        </w:tc>
        <w:tc>
          <w:tcPr>
            <w:tcW w:w="4101" w:type="dxa"/>
          </w:tcPr>
          <w:p w:rsidR="001F13E5" w:rsidRPr="001F13E5" w:rsidRDefault="001F13E5" w:rsidP="0057374E">
            <w:pPr>
              <w:spacing w:line="276" w:lineRule="auto"/>
              <w:rPr>
                <w:bCs/>
                <w:color w:val="000000"/>
                <w:sz w:val="24"/>
                <w:szCs w:val="24"/>
              </w:rPr>
            </w:pPr>
          </w:p>
        </w:tc>
      </w:tr>
      <w:tr w:rsidR="001F13E5" w:rsidRPr="001F13E5" w:rsidTr="001F13E5">
        <w:trPr>
          <w:trHeight w:val="1943"/>
        </w:trPr>
        <w:tc>
          <w:tcPr>
            <w:tcW w:w="5955" w:type="dxa"/>
          </w:tcPr>
          <w:p w:rsidR="001F13E5" w:rsidRPr="001F13E5" w:rsidRDefault="001F13E5" w:rsidP="001F13E5">
            <w:pPr>
              <w:spacing w:line="276" w:lineRule="auto"/>
              <w:jc w:val="right"/>
              <w:rPr>
                <w:bCs/>
                <w:color w:val="000000"/>
                <w:sz w:val="24"/>
                <w:szCs w:val="24"/>
              </w:rPr>
            </w:pPr>
          </w:p>
          <w:p w:rsidR="001F13E5" w:rsidRPr="001F13E5" w:rsidRDefault="001F13E5" w:rsidP="001F13E5">
            <w:pPr>
              <w:spacing w:line="276" w:lineRule="auto"/>
              <w:jc w:val="right"/>
              <w:rPr>
                <w:bCs/>
                <w:color w:val="000000"/>
                <w:sz w:val="24"/>
                <w:szCs w:val="24"/>
              </w:rPr>
            </w:pPr>
          </w:p>
          <w:p w:rsidR="001F13E5" w:rsidRPr="001F13E5" w:rsidRDefault="001F13E5" w:rsidP="001F13E5">
            <w:pPr>
              <w:spacing w:line="276" w:lineRule="auto"/>
              <w:jc w:val="right"/>
              <w:rPr>
                <w:bCs/>
                <w:color w:val="000000"/>
                <w:sz w:val="24"/>
                <w:szCs w:val="24"/>
              </w:rPr>
            </w:pPr>
          </w:p>
          <w:p w:rsidR="001F13E5" w:rsidRPr="001F13E5" w:rsidRDefault="001F13E5" w:rsidP="001F13E5">
            <w:pPr>
              <w:spacing w:line="276" w:lineRule="auto"/>
              <w:jc w:val="right"/>
              <w:rPr>
                <w:bCs/>
                <w:color w:val="000000"/>
                <w:sz w:val="24"/>
                <w:szCs w:val="24"/>
              </w:rPr>
            </w:pPr>
          </w:p>
          <w:p w:rsidR="001F13E5" w:rsidRPr="001F13E5" w:rsidRDefault="001F13E5" w:rsidP="001F13E5">
            <w:pPr>
              <w:spacing w:line="276" w:lineRule="auto"/>
              <w:jc w:val="right"/>
              <w:rPr>
                <w:bCs/>
                <w:color w:val="000000"/>
                <w:sz w:val="24"/>
                <w:szCs w:val="24"/>
              </w:rPr>
            </w:pPr>
          </w:p>
          <w:p w:rsidR="001F13E5" w:rsidRPr="001F13E5" w:rsidRDefault="001F13E5" w:rsidP="001F13E5">
            <w:pPr>
              <w:spacing w:line="276" w:lineRule="auto"/>
              <w:jc w:val="right"/>
              <w:rPr>
                <w:bCs/>
                <w:color w:val="000000"/>
                <w:sz w:val="24"/>
                <w:szCs w:val="24"/>
              </w:rPr>
            </w:pPr>
          </w:p>
        </w:tc>
        <w:tc>
          <w:tcPr>
            <w:tcW w:w="4101" w:type="dxa"/>
          </w:tcPr>
          <w:p w:rsidR="001F13E5" w:rsidRPr="001F13E5" w:rsidRDefault="001F13E5" w:rsidP="001F13E5">
            <w:pPr>
              <w:spacing w:line="276" w:lineRule="auto"/>
              <w:jc w:val="right"/>
              <w:rPr>
                <w:color w:val="000000"/>
                <w:sz w:val="24"/>
                <w:szCs w:val="24"/>
              </w:rPr>
            </w:pPr>
            <w:r w:rsidRPr="001F13E5">
              <w:rPr>
                <w:bCs/>
                <w:color w:val="000000"/>
                <w:sz w:val="24"/>
                <w:szCs w:val="24"/>
              </w:rPr>
              <w:t>Автор-составитель:</w:t>
            </w:r>
            <w:r w:rsidRPr="001F13E5">
              <w:rPr>
                <w:color w:val="000000"/>
                <w:sz w:val="24"/>
                <w:szCs w:val="24"/>
              </w:rPr>
              <w:t xml:space="preserve"> </w:t>
            </w:r>
          </w:p>
          <w:p w:rsidR="001F13E5" w:rsidRDefault="001F13E5" w:rsidP="001F13E5">
            <w:pPr>
              <w:spacing w:line="276" w:lineRule="auto"/>
              <w:jc w:val="right"/>
              <w:rPr>
                <w:color w:val="000000"/>
                <w:sz w:val="24"/>
                <w:szCs w:val="24"/>
              </w:rPr>
            </w:pPr>
            <w:r w:rsidRPr="001F13E5">
              <w:rPr>
                <w:color w:val="000000"/>
                <w:sz w:val="24"/>
                <w:szCs w:val="24"/>
              </w:rPr>
              <w:t xml:space="preserve">Бабанина Н.А. , учитель физики </w:t>
            </w:r>
          </w:p>
          <w:p w:rsidR="0057374E" w:rsidRDefault="0057374E" w:rsidP="001F13E5">
            <w:pPr>
              <w:spacing w:line="276" w:lineRule="auto"/>
              <w:jc w:val="right"/>
              <w:rPr>
                <w:color w:val="000000"/>
                <w:sz w:val="24"/>
                <w:szCs w:val="24"/>
              </w:rPr>
            </w:pPr>
          </w:p>
          <w:p w:rsidR="0057374E" w:rsidRDefault="0057374E" w:rsidP="0057374E">
            <w:pPr>
              <w:spacing w:line="276" w:lineRule="auto"/>
              <w:jc w:val="center"/>
              <w:rPr>
                <w:color w:val="000000"/>
                <w:sz w:val="24"/>
                <w:szCs w:val="24"/>
              </w:rPr>
            </w:pPr>
          </w:p>
          <w:p w:rsidR="0057374E" w:rsidRDefault="0057374E" w:rsidP="0057374E">
            <w:pPr>
              <w:spacing w:line="276" w:lineRule="auto"/>
              <w:jc w:val="center"/>
              <w:rPr>
                <w:color w:val="000000"/>
                <w:sz w:val="24"/>
                <w:szCs w:val="24"/>
              </w:rPr>
            </w:pPr>
          </w:p>
          <w:p w:rsidR="0057374E" w:rsidRDefault="0057374E" w:rsidP="0057374E">
            <w:pPr>
              <w:spacing w:line="276" w:lineRule="auto"/>
              <w:jc w:val="center"/>
              <w:rPr>
                <w:color w:val="000000"/>
                <w:sz w:val="24"/>
                <w:szCs w:val="24"/>
              </w:rPr>
            </w:pPr>
          </w:p>
          <w:p w:rsidR="0057374E" w:rsidRDefault="0057374E" w:rsidP="001F13E5">
            <w:pPr>
              <w:spacing w:line="276" w:lineRule="auto"/>
              <w:jc w:val="right"/>
              <w:rPr>
                <w:color w:val="000000"/>
                <w:sz w:val="24"/>
                <w:szCs w:val="24"/>
              </w:rPr>
            </w:pPr>
            <w:r>
              <w:rPr>
                <w:bCs/>
                <w:sz w:val="24"/>
                <w:szCs w:val="24"/>
              </w:rPr>
              <w:t xml:space="preserve">                                              </w:t>
            </w:r>
          </w:p>
          <w:p w:rsidR="0057374E" w:rsidRPr="001F13E5" w:rsidRDefault="0057374E" w:rsidP="0057374E">
            <w:pPr>
              <w:spacing w:line="276" w:lineRule="auto"/>
              <w:rPr>
                <w:bCs/>
                <w:color w:val="000000"/>
                <w:sz w:val="24"/>
                <w:szCs w:val="24"/>
              </w:rPr>
            </w:pPr>
          </w:p>
        </w:tc>
      </w:tr>
      <w:tr w:rsidR="0057374E" w:rsidRPr="001F13E5" w:rsidTr="001F13E5">
        <w:trPr>
          <w:trHeight w:val="1943"/>
        </w:trPr>
        <w:tc>
          <w:tcPr>
            <w:tcW w:w="5955" w:type="dxa"/>
          </w:tcPr>
          <w:p w:rsidR="0057374E" w:rsidRPr="001F13E5" w:rsidRDefault="0057374E" w:rsidP="0057374E">
            <w:pPr>
              <w:spacing w:line="276" w:lineRule="auto"/>
              <w:rPr>
                <w:bCs/>
                <w:color w:val="000000"/>
                <w:sz w:val="24"/>
                <w:szCs w:val="24"/>
              </w:rPr>
            </w:pPr>
          </w:p>
        </w:tc>
        <w:tc>
          <w:tcPr>
            <w:tcW w:w="4101" w:type="dxa"/>
          </w:tcPr>
          <w:p w:rsidR="0057374E" w:rsidRPr="001F13E5" w:rsidRDefault="0057374E" w:rsidP="001F13E5">
            <w:pPr>
              <w:spacing w:line="276" w:lineRule="auto"/>
              <w:jc w:val="right"/>
              <w:rPr>
                <w:bCs/>
                <w:color w:val="000000"/>
                <w:sz w:val="24"/>
                <w:szCs w:val="24"/>
              </w:rPr>
            </w:pPr>
          </w:p>
        </w:tc>
      </w:tr>
      <w:tr w:rsidR="00621114" w:rsidRPr="001F13E5" w:rsidTr="001F13E5">
        <w:trPr>
          <w:trHeight w:val="1943"/>
        </w:trPr>
        <w:tc>
          <w:tcPr>
            <w:tcW w:w="5955" w:type="dxa"/>
          </w:tcPr>
          <w:p w:rsidR="00621114" w:rsidRPr="001F13E5" w:rsidRDefault="00621114" w:rsidP="0057374E">
            <w:pPr>
              <w:spacing w:line="276" w:lineRule="auto"/>
              <w:rPr>
                <w:bCs/>
                <w:color w:val="000000"/>
                <w:sz w:val="24"/>
                <w:szCs w:val="24"/>
              </w:rPr>
            </w:pPr>
          </w:p>
        </w:tc>
        <w:tc>
          <w:tcPr>
            <w:tcW w:w="4101" w:type="dxa"/>
          </w:tcPr>
          <w:p w:rsidR="00621114" w:rsidRPr="001F13E5" w:rsidRDefault="00621114" w:rsidP="001F13E5">
            <w:pPr>
              <w:spacing w:line="276" w:lineRule="auto"/>
              <w:jc w:val="right"/>
              <w:rPr>
                <w:bCs/>
                <w:color w:val="000000"/>
                <w:sz w:val="24"/>
                <w:szCs w:val="24"/>
              </w:rPr>
            </w:pPr>
          </w:p>
        </w:tc>
      </w:tr>
      <w:tr w:rsidR="001F13E5" w:rsidRPr="001F13E5" w:rsidTr="001F13E5">
        <w:trPr>
          <w:trHeight w:val="2585"/>
        </w:trPr>
        <w:tc>
          <w:tcPr>
            <w:tcW w:w="10057" w:type="dxa"/>
            <w:gridSpan w:val="2"/>
          </w:tcPr>
          <w:tbl>
            <w:tblPr>
              <w:tblpPr w:leftFromText="180" w:rightFromText="180" w:vertAnchor="text" w:horzAnchor="margin" w:tblpXSpec="center" w:tblpY="1010"/>
              <w:tblW w:w="8755" w:type="dxa"/>
              <w:tblLook w:val="04A0" w:firstRow="1" w:lastRow="0" w:firstColumn="1" w:lastColumn="0" w:noHBand="0" w:noVBand="1"/>
            </w:tblPr>
            <w:tblGrid>
              <w:gridCol w:w="675"/>
              <w:gridCol w:w="4252"/>
              <w:gridCol w:w="2835"/>
              <w:gridCol w:w="993"/>
            </w:tblGrid>
            <w:tr w:rsidR="00621114" w:rsidRPr="001F13E5" w:rsidTr="00621114">
              <w:tc>
                <w:tcPr>
                  <w:tcW w:w="675" w:type="dxa"/>
                  <w:vAlign w:val="center"/>
                </w:tcPr>
                <w:p w:rsidR="00621114" w:rsidRPr="001F13E5" w:rsidRDefault="00621114" w:rsidP="00621114">
                  <w:pPr>
                    <w:spacing w:line="276" w:lineRule="auto"/>
                    <w:rPr>
                      <w:b/>
                      <w:sz w:val="24"/>
                      <w:szCs w:val="24"/>
                    </w:rPr>
                  </w:pPr>
                  <w:r w:rsidRPr="001F13E5">
                    <w:rPr>
                      <w:b/>
                      <w:sz w:val="24"/>
                      <w:szCs w:val="24"/>
                    </w:rPr>
                    <w:t>1</w:t>
                  </w:r>
                </w:p>
              </w:tc>
              <w:tc>
                <w:tcPr>
                  <w:tcW w:w="7087" w:type="dxa"/>
                  <w:gridSpan w:val="2"/>
                </w:tcPr>
                <w:p w:rsidR="00621114" w:rsidRPr="001F13E5" w:rsidRDefault="00621114" w:rsidP="00621114">
                  <w:pPr>
                    <w:spacing w:line="276" w:lineRule="auto"/>
                    <w:rPr>
                      <w:b/>
                      <w:sz w:val="24"/>
                      <w:szCs w:val="24"/>
                    </w:rPr>
                  </w:pPr>
                  <w:r w:rsidRPr="001F13E5">
                    <w:rPr>
                      <w:b/>
                      <w:sz w:val="24"/>
                      <w:szCs w:val="24"/>
                    </w:rPr>
                    <w:t>Комплекс основных характеристик:</w:t>
                  </w:r>
                </w:p>
              </w:tc>
              <w:tc>
                <w:tcPr>
                  <w:tcW w:w="993" w:type="dxa"/>
                </w:tcPr>
                <w:p w:rsidR="00621114" w:rsidRPr="001F13E5" w:rsidRDefault="00621114" w:rsidP="00621114">
                  <w:pPr>
                    <w:spacing w:line="276" w:lineRule="auto"/>
                    <w:rPr>
                      <w:sz w:val="24"/>
                      <w:szCs w:val="24"/>
                    </w:rPr>
                  </w:pP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1.1</w:t>
                  </w:r>
                </w:p>
              </w:tc>
              <w:tc>
                <w:tcPr>
                  <w:tcW w:w="4252" w:type="dxa"/>
                </w:tcPr>
                <w:p w:rsidR="00621114" w:rsidRPr="001F13E5" w:rsidRDefault="00621114" w:rsidP="00621114">
                  <w:pPr>
                    <w:spacing w:line="276" w:lineRule="auto"/>
                    <w:rPr>
                      <w:sz w:val="24"/>
                      <w:szCs w:val="24"/>
                    </w:rPr>
                  </w:pPr>
                  <w:r w:rsidRPr="001F13E5">
                    <w:rPr>
                      <w:sz w:val="24"/>
                      <w:szCs w:val="24"/>
                    </w:rPr>
                    <w:t>Пояснительная записка</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3</w:t>
                  </w: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1.2</w:t>
                  </w:r>
                </w:p>
              </w:tc>
              <w:tc>
                <w:tcPr>
                  <w:tcW w:w="4252" w:type="dxa"/>
                </w:tcPr>
                <w:p w:rsidR="00621114" w:rsidRPr="001F13E5" w:rsidRDefault="00621114" w:rsidP="00621114">
                  <w:pPr>
                    <w:spacing w:line="276" w:lineRule="auto"/>
                    <w:rPr>
                      <w:sz w:val="24"/>
                      <w:szCs w:val="24"/>
                    </w:rPr>
                  </w:pPr>
                  <w:r w:rsidRPr="001F13E5">
                    <w:rPr>
                      <w:sz w:val="24"/>
                      <w:szCs w:val="24"/>
                    </w:rPr>
                    <w:t>Учебный план</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12</w:t>
                  </w: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1.3</w:t>
                  </w:r>
                </w:p>
              </w:tc>
              <w:tc>
                <w:tcPr>
                  <w:tcW w:w="4252" w:type="dxa"/>
                </w:tcPr>
                <w:p w:rsidR="00621114" w:rsidRPr="001F13E5" w:rsidRDefault="00621114" w:rsidP="00621114">
                  <w:pPr>
                    <w:spacing w:line="276" w:lineRule="auto"/>
                    <w:rPr>
                      <w:sz w:val="24"/>
                      <w:szCs w:val="24"/>
                    </w:rPr>
                  </w:pPr>
                  <w:r w:rsidRPr="001F13E5">
                    <w:rPr>
                      <w:sz w:val="24"/>
                      <w:szCs w:val="24"/>
                    </w:rPr>
                    <w:t>Содержание программы</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13</w:t>
                  </w: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1.4</w:t>
                  </w:r>
                </w:p>
              </w:tc>
              <w:tc>
                <w:tcPr>
                  <w:tcW w:w="4252" w:type="dxa"/>
                </w:tcPr>
                <w:p w:rsidR="00621114" w:rsidRPr="001F13E5" w:rsidRDefault="00621114" w:rsidP="00621114">
                  <w:pPr>
                    <w:spacing w:line="276" w:lineRule="auto"/>
                    <w:rPr>
                      <w:sz w:val="24"/>
                      <w:szCs w:val="24"/>
                    </w:rPr>
                  </w:pPr>
                  <w:r w:rsidRPr="001F13E5">
                    <w:rPr>
                      <w:sz w:val="24"/>
                      <w:szCs w:val="24"/>
                    </w:rPr>
                    <w:t>Планируемые результаты</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18</w:t>
                  </w:r>
                </w:p>
              </w:tc>
            </w:tr>
            <w:tr w:rsidR="00621114" w:rsidRPr="001F13E5" w:rsidTr="00621114">
              <w:tc>
                <w:tcPr>
                  <w:tcW w:w="675" w:type="dxa"/>
                  <w:vAlign w:val="center"/>
                </w:tcPr>
                <w:p w:rsidR="00621114" w:rsidRPr="001F13E5" w:rsidRDefault="00621114" w:rsidP="00621114">
                  <w:pPr>
                    <w:spacing w:line="276" w:lineRule="auto"/>
                    <w:rPr>
                      <w:b/>
                      <w:sz w:val="24"/>
                      <w:szCs w:val="24"/>
                    </w:rPr>
                  </w:pPr>
                  <w:r w:rsidRPr="001F13E5">
                    <w:rPr>
                      <w:b/>
                      <w:sz w:val="24"/>
                      <w:szCs w:val="24"/>
                    </w:rPr>
                    <w:t>2</w:t>
                  </w:r>
                </w:p>
              </w:tc>
              <w:tc>
                <w:tcPr>
                  <w:tcW w:w="7087" w:type="dxa"/>
                  <w:gridSpan w:val="2"/>
                </w:tcPr>
                <w:p w:rsidR="00621114" w:rsidRPr="001F13E5" w:rsidRDefault="00621114" w:rsidP="00621114">
                  <w:pPr>
                    <w:spacing w:line="276" w:lineRule="auto"/>
                    <w:rPr>
                      <w:b/>
                      <w:sz w:val="24"/>
                      <w:szCs w:val="24"/>
                    </w:rPr>
                  </w:pPr>
                  <w:r w:rsidRPr="001F13E5">
                    <w:rPr>
                      <w:b/>
                      <w:sz w:val="24"/>
                      <w:szCs w:val="24"/>
                    </w:rPr>
                    <w:t>Организационно-педагогические условия:</w:t>
                  </w:r>
                </w:p>
              </w:tc>
              <w:tc>
                <w:tcPr>
                  <w:tcW w:w="993" w:type="dxa"/>
                </w:tcPr>
                <w:p w:rsidR="00621114" w:rsidRPr="001F13E5" w:rsidRDefault="00621114" w:rsidP="00621114">
                  <w:pPr>
                    <w:spacing w:line="276" w:lineRule="auto"/>
                    <w:rPr>
                      <w:sz w:val="24"/>
                      <w:szCs w:val="24"/>
                    </w:rPr>
                  </w:pP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2.1</w:t>
                  </w:r>
                </w:p>
              </w:tc>
              <w:tc>
                <w:tcPr>
                  <w:tcW w:w="4252" w:type="dxa"/>
                </w:tcPr>
                <w:p w:rsidR="00621114" w:rsidRPr="001F13E5" w:rsidRDefault="00621114" w:rsidP="00621114">
                  <w:pPr>
                    <w:spacing w:line="276" w:lineRule="auto"/>
                    <w:rPr>
                      <w:sz w:val="24"/>
                      <w:szCs w:val="24"/>
                    </w:rPr>
                  </w:pPr>
                  <w:r w:rsidRPr="001F13E5">
                    <w:rPr>
                      <w:color w:val="000000"/>
                      <w:sz w:val="24"/>
                      <w:szCs w:val="24"/>
                    </w:rPr>
                    <w:t>Календарный учебный график</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20</w:t>
                  </w: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2.2</w:t>
                  </w:r>
                </w:p>
              </w:tc>
              <w:tc>
                <w:tcPr>
                  <w:tcW w:w="4252" w:type="dxa"/>
                </w:tcPr>
                <w:p w:rsidR="00621114" w:rsidRPr="001F13E5" w:rsidRDefault="00621114" w:rsidP="00621114">
                  <w:pPr>
                    <w:spacing w:line="276" w:lineRule="auto"/>
                    <w:rPr>
                      <w:color w:val="000000"/>
                      <w:sz w:val="24"/>
                      <w:szCs w:val="24"/>
                    </w:rPr>
                  </w:pPr>
                  <w:r w:rsidRPr="001F13E5">
                    <w:rPr>
                      <w:color w:val="000000"/>
                      <w:sz w:val="24"/>
                      <w:szCs w:val="24"/>
                    </w:rPr>
                    <w:t>Методический блок</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25</w:t>
                  </w: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2.3</w:t>
                  </w:r>
                </w:p>
              </w:tc>
              <w:tc>
                <w:tcPr>
                  <w:tcW w:w="4252" w:type="dxa"/>
                </w:tcPr>
                <w:p w:rsidR="00621114" w:rsidRPr="001F13E5" w:rsidRDefault="00621114" w:rsidP="00621114">
                  <w:pPr>
                    <w:spacing w:line="276" w:lineRule="auto"/>
                    <w:rPr>
                      <w:color w:val="000000"/>
                      <w:sz w:val="24"/>
                      <w:szCs w:val="24"/>
                    </w:rPr>
                  </w:pPr>
                  <w:r w:rsidRPr="001F13E5">
                    <w:rPr>
                      <w:color w:val="000000"/>
                      <w:sz w:val="24"/>
                      <w:szCs w:val="24"/>
                    </w:rPr>
                    <w:t>Диагностический блок</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25</w:t>
                  </w: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2.4</w:t>
                  </w:r>
                </w:p>
              </w:tc>
              <w:tc>
                <w:tcPr>
                  <w:tcW w:w="4252" w:type="dxa"/>
                </w:tcPr>
                <w:p w:rsidR="00621114" w:rsidRPr="001F13E5" w:rsidRDefault="00621114" w:rsidP="00621114">
                  <w:pPr>
                    <w:spacing w:line="276" w:lineRule="auto"/>
                    <w:rPr>
                      <w:color w:val="000000"/>
                      <w:sz w:val="24"/>
                      <w:szCs w:val="24"/>
                    </w:rPr>
                  </w:pPr>
                  <w:r w:rsidRPr="001F13E5">
                    <w:rPr>
                      <w:color w:val="000000"/>
                      <w:sz w:val="24"/>
                      <w:szCs w:val="24"/>
                    </w:rPr>
                    <w:t>Дидактический блок</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27</w:t>
                  </w:r>
                </w:p>
              </w:tc>
            </w:tr>
            <w:tr w:rsidR="00621114" w:rsidRPr="001F13E5" w:rsidTr="00621114">
              <w:tc>
                <w:tcPr>
                  <w:tcW w:w="675" w:type="dxa"/>
                  <w:vAlign w:val="center"/>
                </w:tcPr>
                <w:p w:rsidR="00621114" w:rsidRPr="001F13E5" w:rsidRDefault="00621114" w:rsidP="00621114">
                  <w:pPr>
                    <w:spacing w:line="276" w:lineRule="auto"/>
                    <w:rPr>
                      <w:sz w:val="24"/>
                      <w:szCs w:val="24"/>
                    </w:rPr>
                  </w:pPr>
                  <w:r w:rsidRPr="001F13E5">
                    <w:rPr>
                      <w:sz w:val="24"/>
                      <w:szCs w:val="24"/>
                    </w:rPr>
                    <w:t>2.5</w:t>
                  </w:r>
                </w:p>
              </w:tc>
              <w:tc>
                <w:tcPr>
                  <w:tcW w:w="4252" w:type="dxa"/>
                </w:tcPr>
                <w:p w:rsidR="00621114" w:rsidRPr="001F13E5" w:rsidRDefault="00621114" w:rsidP="00621114">
                  <w:pPr>
                    <w:spacing w:line="276" w:lineRule="auto"/>
                    <w:rPr>
                      <w:color w:val="000000"/>
                      <w:sz w:val="24"/>
                      <w:szCs w:val="24"/>
                    </w:rPr>
                  </w:pPr>
                  <w:r w:rsidRPr="001F13E5">
                    <w:rPr>
                      <w:color w:val="000000"/>
                      <w:sz w:val="24"/>
                      <w:szCs w:val="24"/>
                    </w:rPr>
                    <w:t>Список литературы</w:t>
                  </w:r>
                </w:p>
              </w:tc>
              <w:tc>
                <w:tcPr>
                  <w:tcW w:w="2835" w:type="dxa"/>
                </w:tcPr>
                <w:p w:rsidR="00621114" w:rsidRPr="001F13E5" w:rsidRDefault="00621114" w:rsidP="00621114">
                  <w:pPr>
                    <w:spacing w:line="276" w:lineRule="auto"/>
                    <w:rPr>
                      <w:sz w:val="24"/>
                      <w:szCs w:val="24"/>
                    </w:rPr>
                  </w:pPr>
                </w:p>
              </w:tc>
              <w:tc>
                <w:tcPr>
                  <w:tcW w:w="993" w:type="dxa"/>
                </w:tcPr>
                <w:p w:rsidR="00621114" w:rsidRPr="001F13E5" w:rsidRDefault="00621114" w:rsidP="00621114">
                  <w:pPr>
                    <w:spacing w:line="276" w:lineRule="auto"/>
                    <w:rPr>
                      <w:sz w:val="24"/>
                      <w:szCs w:val="24"/>
                    </w:rPr>
                  </w:pPr>
                  <w:r w:rsidRPr="001F13E5">
                    <w:rPr>
                      <w:sz w:val="24"/>
                      <w:szCs w:val="24"/>
                    </w:rPr>
                    <w:t>28</w:t>
                  </w:r>
                </w:p>
              </w:tc>
            </w:tr>
            <w:tr w:rsidR="00621114" w:rsidRPr="001F13E5" w:rsidTr="00621114">
              <w:tc>
                <w:tcPr>
                  <w:tcW w:w="675" w:type="dxa"/>
                  <w:vAlign w:val="center"/>
                </w:tcPr>
                <w:p w:rsidR="00621114" w:rsidRPr="001F13E5" w:rsidRDefault="00621114" w:rsidP="00621114">
                  <w:pPr>
                    <w:spacing w:line="276" w:lineRule="auto"/>
                    <w:rPr>
                      <w:b/>
                      <w:sz w:val="24"/>
                      <w:szCs w:val="24"/>
                    </w:rPr>
                  </w:pPr>
                  <w:r w:rsidRPr="001F13E5">
                    <w:rPr>
                      <w:b/>
                      <w:sz w:val="24"/>
                      <w:szCs w:val="24"/>
                    </w:rPr>
                    <w:t>3</w:t>
                  </w:r>
                </w:p>
              </w:tc>
              <w:tc>
                <w:tcPr>
                  <w:tcW w:w="7087" w:type="dxa"/>
                  <w:gridSpan w:val="2"/>
                </w:tcPr>
                <w:p w:rsidR="00621114" w:rsidRPr="001F13E5" w:rsidRDefault="00621114" w:rsidP="00621114">
                  <w:pPr>
                    <w:spacing w:line="276" w:lineRule="auto"/>
                    <w:rPr>
                      <w:sz w:val="24"/>
                      <w:szCs w:val="24"/>
                    </w:rPr>
                  </w:pPr>
                  <w:r w:rsidRPr="001F13E5">
                    <w:rPr>
                      <w:b/>
                      <w:color w:val="000000"/>
                      <w:sz w:val="24"/>
                      <w:szCs w:val="24"/>
                    </w:rPr>
                    <w:t>Приложение</w:t>
                  </w:r>
                </w:p>
              </w:tc>
              <w:tc>
                <w:tcPr>
                  <w:tcW w:w="993" w:type="dxa"/>
                </w:tcPr>
                <w:p w:rsidR="00621114" w:rsidRPr="001F13E5" w:rsidRDefault="00621114" w:rsidP="00621114">
                  <w:pPr>
                    <w:spacing w:line="276" w:lineRule="auto"/>
                    <w:rPr>
                      <w:sz w:val="24"/>
                      <w:szCs w:val="24"/>
                    </w:rPr>
                  </w:pPr>
                  <w:r w:rsidRPr="001F13E5">
                    <w:rPr>
                      <w:sz w:val="24"/>
                      <w:szCs w:val="24"/>
                    </w:rPr>
                    <w:t>30</w:t>
                  </w:r>
                </w:p>
              </w:tc>
            </w:tr>
          </w:tbl>
          <w:p w:rsidR="001F13E5" w:rsidRPr="00621114" w:rsidRDefault="00621114" w:rsidP="00621114">
            <w:pPr>
              <w:ind w:firstLine="284"/>
              <w:rPr>
                <w:b/>
                <w:sz w:val="24"/>
                <w:szCs w:val="24"/>
              </w:rPr>
            </w:pPr>
            <w:r>
              <w:rPr>
                <w:b/>
                <w:sz w:val="24"/>
                <w:szCs w:val="24"/>
              </w:rPr>
              <w:t>ОГЛАВЛЕНИЕ</w:t>
            </w:r>
          </w:p>
        </w:tc>
      </w:tr>
    </w:tbl>
    <w:p w:rsidR="0018195A" w:rsidRPr="001F13E5" w:rsidRDefault="0018195A" w:rsidP="0057374E">
      <w:pPr>
        <w:spacing w:line="276" w:lineRule="auto"/>
        <w:jc w:val="center"/>
        <w:rPr>
          <w:color w:val="000000"/>
          <w:sz w:val="24"/>
          <w:szCs w:val="24"/>
        </w:rPr>
      </w:pPr>
    </w:p>
    <w:p w:rsidR="0018195A" w:rsidRPr="001F13E5" w:rsidRDefault="0018195A" w:rsidP="001F13E5">
      <w:pPr>
        <w:jc w:val="right"/>
        <w:rPr>
          <w:bCs/>
          <w:color w:val="000000"/>
          <w:spacing w:val="-12"/>
          <w:sz w:val="24"/>
          <w:szCs w:val="24"/>
        </w:rPr>
      </w:pPr>
      <w:r w:rsidRPr="001F13E5">
        <w:rPr>
          <w:bCs/>
          <w:color w:val="000000"/>
          <w:spacing w:val="-12"/>
          <w:sz w:val="24"/>
          <w:szCs w:val="24"/>
        </w:rPr>
        <w:t xml:space="preserve">             </w:t>
      </w:r>
    </w:p>
    <w:p w:rsidR="0018195A" w:rsidRPr="001F13E5" w:rsidRDefault="0018195A" w:rsidP="001F13E5">
      <w:pPr>
        <w:jc w:val="right"/>
        <w:rPr>
          <w:sz w:val="24"/>
          <w:szCs w:val="24"/>
        </w:rPr>
      </w:pPr>
      <w:r w:rsidRPr="001F13E5">
        <w:rPr>
          <w:sz w:val="24"/>
          <w:szCs w:val="24"/>
        </w:rPr>
        <w:t xml:space="preserve">                                                                  </w:t>
      </w:r>
    </w:p>
    <w:p w:rsidR="001F13E5" w:rsidRPr="00621114" w:rsidRDefault="0018195A" w:rsidP="00621114">
      <w:pPr>
        <w:jc w:val="right"/>
        <w:rPr>
          <w:sz w:val="24"/>
          <w:szCs w:val="24"/>
        </w:rPr>
      </w:pPr>
      <w:r w:rsidRPr="001F13E5">
        <w:rPr>
          <w:sz w:val="24"/>
          <w:szCs w:val="24"/>
        </w:rPr>
        <w:t xml:space="preserve">             </w:t>
      </w:r>
      <w:r w:rsidR="00621114">
        <w:rPr>
          <w:sz w:val="24"/>
          <w:szCs w:val="24"/>
        </w:rPr>
        <w:t xml:space="preserve">                            </w:t>
      </w:r>
    </w:p>
    <w:p w:rsidR="001F13E5" w:rsidRPr="001F13E5" w:rsidRDefault="001F13E5" w:rsidP="001F13E5">
      <w:pPr>
        <w:spacing w:line="360" w:lineRule="auto"/>
        <w:ind w:firstLine="284"/>
        <w:jc w:val="right"/>
        <w:outlineLvl w:val="0"/>
        <w:rPr>
          <w:bCs/>
          <w:color w:val="000000"/>
          <w:sz w:val="24"/>
          <w:szCs w:val="24"/>
        </w:rPr>
      </w:pPr>
    </w:p>
    <w:p w:rsidR="001F13E5" w:rsidRPr="001F13E5" w:rsidRDefault="001F13E5" w:rsidP="001F13E5">
      <w:pPr>
        <w:spacing w:line="360" w:lineRule="auto"/>
        <w:ind w:firstLine="284"/>
        <w:jc w:val="right"/>
        <w:outlineLvl w:val="0"/>
        <w:rPr>
          <w:bCs/>
          <w:color w:val="000000"/>
          <w:sz w:val="24"/>
          <w:szCs w:val="24"/>
        </w:rPr>
      </w:pPr>
    </w:p>
    <w:p w:rsidR="001F13E5" w:rsidRPr="001F13E5" w:rsidRDefault="001F13E5" w:rsidP="00621114">
      <w:pPr>
        <w:rPr>
          <w:sz w:val="24"/>
          <w:szCs w:val="24"/>
        </w:rPr>
      </w:pPr>
      <w:bookmarkStart w:id="1" w:name="_Ref366308220"/>
      <w:bookmarkEnd w:id="0"/>
    </w:p>
    <w:p w:rsidR="001F13E5" w:rsidRPr="001F13E5" w:rsidRDefault="001F13E5" w:rsidP="001F13E5">
      <w:pPr>
        <w:ind w:firstLine="284"/>
        <w:jc w:val="both"/>
        <w:rPr>
          <w:b/>
          <w:sz w:val="24"/>
          <w:szCs w:val="24"/>
        </w:rPr>
      </w:pPr>
    </w:p>
    <w:p w:rsidR="001F13E5" w:rsidRPr="001F13E5" w:rsidRDefault="001F13E5" w:rsidP="001F13E5">
      <w:pPr>
        <w:rPr>
          <w:sz w:val="24"/>
          <w:szCs w:val="24"/>
        </w:rPr>
      </w:pPr>
    </w:p>
    <w:p w:rsidR="001F13E5" w:rsidRPr="001F13E5" w:rsidRDefault="001F13E5" w:rsidP="001F13E5">
      <w:pPr>
        <w:rPr>
          <w:sz w:val="24"/>
          <w:szCs w:val="24"/>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621114">
      <w:pPr>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1F13E5" w:rsidRDefault="001F13E5" w:rsidP="001F13E5">
      <w:pPr>
        <w:ind w:firstLine="284"/>
        <w:jc w:val="both"/>
        <w:rPr>
          <w:b/>
          <w:sz w:val="28"/>
          <w:szCs w:val="28"/>
        </w:rPr>
      </w:pPr>
    </w:p>
    <w:p w:rsidR="00925B71" w:rsidRDefault="00925B71" w:rsidP="001F13E5">
      <w:pPr>
        <w:ind w:firstLine="284"/>
        <w:jc w:val="both"/>
        <w:rPr>
          <w:b/>
          <w:sz w:val="28"/>
          <w:szCs w:val="28"/>
        </w:rPr>
      </w:pPr>
    </w:p>
    <w:p w:rsidR="001F13E5" w:rsidRDefault="001F13E5"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621114" w:rsidRDefault="00621114" w:rsidP="001F13E5">
      <w:pPr>
        <w:ind w:firstLine="284"/>
        <w:jc w:val="both"/>
        <w:rPr>
          <w:b/>
          <w:sz w:val="28"/>
          <w:szCs w:val="28"/>
        </w:rPr>
      </w:pPr>
    </w:p>
    <w:p w:rsidR="001F13E5" w:rsidRPr="001F13E5" w:rsidRDefault="001F13E5" w:rsidP="001F13E5">
      <w:pPr>
        <w:ind w:firstLine="284"/>
        <w:jc w:val="center"/>
        <w:rPr>
          <w:b/>
          <w:sz w:val="24"/>
          <w:szCs w:val="24"/>
        </w:rPr>
      </w:pPr>
      <w:r w:rsidRPr="001F13E5">
        <w:rPr>
          <w:b/>
          <w:sz w:val="24"/>
          <w:szCs w:val="24"/>
        </w:rPr>
        <w:lastRenderedPageBreak/>
        <w:t>Введение</w:t>
      </w:r>
    </w:p>
    <w:p w:rsidR="001F13E5" w:rsidRPr="001F13E5" w:rsidRDefault="001F13E5" w:rsidP="001F13E5">
      <w:pPr>
        <w:ind w:firstLine="709"/>
        <w:jc w:val="both"/>
        <w:rPr>
          <w:sz w:val="24"/>
          <w:szCs w:val="24"/>
        </w:rPr>
      </w:pPr>
      <w:r w:rsidRPr="001F13E5">
        <w:rPr>
          <w:sz w:val="24"/>
          <w:szCs w:val="24"/>
        </w:rPr>
        <w:t>Значение физики в образовании определяется ролью физической науки в жизни современного общества. В задачи обучения физики входит:</w:t>
      </w:r>
    </w:p>
    <w:p w:rsidR="001F13E5" w:rsidRPr="001F13E5" w:rsidRDefault="001F13E5" w:rsidP="001F13E5">
      <w:pPr>
        <w:ind w:firstLine="709"/>
        <w:jc w:val="both"/>
        <w:rPr>
          <w:sz w:val="24"/>
          <w:szCs w:val="24"/>
        </w:rPr>
      </w:pPr>
      <w:r w:rsidRPr="001F13E5">
        <w:rPr>
          <w:sz w:val="24"/>
          <w:szCs w:val="24"/>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1F13E5" w:rsidRPr="001F13E5" w:rsidRDefault="001F13E5" w:rsidP="001F13E5">
      <w:pPr>
        <w:ind w:firstLine="709"/>
        <w:jc w:val="both"/>
        <w:rPr>
          <w:sz w:val="24"/>
          <w:szCs w:val="24"/>
        </w:rPr>
      </w:pPr>
      <w:r w:rsidRPr="001F13E5">
        <w:rPr>
          <w:sz w:val="24"/>
          <w:szCs w:val="24"/>
        </w:rPr>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1F13E5" w:rsidRPr="001F13E5" w:rsidRDefault="001F13E5" w:rsidP="001F13E5">
      <w:pPr>
        <w:ind w:firstLine="709"/>
        <w:jc w:val="both"/>
        <w:rPr>
          <w:sz w:val="24"/>
          <w:szCs w:val="24"/>
        </w:rPr>
      </w:pPr>
      <w:r w:rsidRPr="001F13E5">
        <w:rPr>
          <w:sz w:val="24"/>
          <w:szCs w:val="24"/>
        </w:rPr>
        <w:t>- усвоение школьниками идей единства строения материи и неисчерпаемости процесса ее познания, понимание роли практики в познании, диалектического характера физических явлений и законов;</w:t>
      </w:r>
    </w:p>
    <w:p w:rsidR="001F13E5" w:rsidRPr="001F13E5" w:rsidRDefault="001F13E5" w:rsidP="001F13E5">
      <w:pPr>
        <w:ind w:firstLine="709"/>
        <w:jc w:val="both"/>
        <w:rPr>
          <w:sz w:val="24"/>
          <w:szCs w:val="24"/>
        </w:rPr>
      </w:pPr>
      <w:r w:rsidRPr="001F13E5">
        <w:rPr>
          <w:sz w:val="24"/>
          <w:szCs w:val="24"/>
        </w:rPr>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1F13E5" w:rsidRPr="001F13E5" w:rsidRDefault="001F13E5" w:rsidP="001F13E5">
      <w:pPr>
        <w:ind w:firstLine="709"/>
        <w:jc w:val="both"/>
        <w:rPr>
          <w:sz w:val="24"/>
          <w:szCs w:val="24"/>
        </w:rPr>
      </w:pPr>
      <w:r w:rsidRPr="001F13E5">
        <w:rPr>
          <w:sz w:val="24"/>
          <w:szCs w:val="24"/>
        </w:rPr>
        <w:t>Обучение физике вносит вклад в политехническую подготовку путем ознакомления учащихся с главными направлениями научно-технического прогресса, физическими основами работы приборов, технических устройств, технологических установок.</w:t>
      </w:r>
    </w:p>
    <w:p w:rsidR="001F13E5" w:rsidRPr="001F13E5" w:rsidRDefault="001F13E5" w:rsidP="001F13E5">
      <w:pPr>
        <w:ind w:firstLine="709"/>
        <w:jc w:val="both"/>
        <w:rPr>
          <w:sz w:val="24"/>
          <w:szCs w:val="24"/>
        </w:rPr>
      </w:pPr>
      <w:r w:rsidRPr="001F13E5">
        <w:rPr>
          <w:sz w:val="24"/>
          <w:szCs w:val="24"/>
        </w:rPr>
        <w:t>Задачи политехнического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1F13E5" w:rsidRPr="001F13E5" w:rsidRDefault="001F13E5" w:rsidP="001F13E5">
      <w:pPr>
        <w:ind w:firstLine="284"/>
        <w:jc w:val="both"/>
        <w:rPr>
          <w:sz w:val="24"/>
          <w:szCs w:val="24"/>
        </w:rPr>
      </w:pPr>
    </w:p>
    <w:p w:rsidR="001F13E5" w:rsidRPr="001F13E5" w:rsidRDefault="001F13E5" w:rsidP="001F13E5">
      <w:pPr>
        <w:jc w:val="center"/>
        <w:rPr>
          <w:b/>
          <w:iCs/>
          <w:sz w:val="24"/>
          <w:szCs w:val="24"/>
        </w:rPr>
      </w:pPr>
      <w:r w:rsidRPr="001F13E5">
        <w:rPr>
          <w:b/>
          <w:iCs/>
          <w:sz w:val="24"/>
          <w:szCs w:val="24"/>
        </w:rPr>
        <w:t>1. Комплекс основных характеристик дополнительной общеобразовательной общеразвивающей программы</w:t>
      </w:r>
    </w:p>
    <w:p w:rsidR="001F13E5" w:rsidRPr="001F13E5" w:rsidRDefault="001F13E5" w:rsidP="001F13E5">
      <w:pPr>
        <w:ind w:firstLine="709"/>
        <w:jc w:val="both"/>
        <w:rPr>
          <w:b/>
          <w:sz w:val="24"/>
          <w:szCs w:val="24"/>
        </w:rPr>
      </w:pPr>
    </w:p>
    <w:p w:rsidR="001F13E5" w:rsidRPr="001F13E5" w:rsidRDefault="001F13E5" w:rsidP="001F13E5">
      <w:pPr>
        <w:ind w:firstLine="709"/>
        <w:jc w:val="center"/>
        <w:rPr>
          <w:b/>
          <w:sz w:val="24"/>
          <w:szCs w:val="24"/>
        </w:rPr>
      </w:pPr>
      <w:r w:rsidRPr="001F13E5">
        <w:rPr>
          <w:b/>
          <w:sz w:val="24"/>
          <w:szCs w:val="24"/>
        </w:rPr>
        <w:t>1.1 Пояснительная записка</w:t>
      </w:r>
    </w:p>
    <w:p w:rsidR="001F13E5" w:rsidRPr="001F13E5" w:rsidRDefault="001F13E5" w:rsidP="001F13E5">
      <w:pPr>
        <w:ind w:firstLine="709"/>
        <w:jc w:val="both"/>
        <w:rPr>
          <w:b/>
          <w:sz w:val="24"/>
          <w:szCs w:val="24"/>
        </w:rPr>
      </w:pPr>
    </w:p>
    <w:p w:rsidR="001F13E5" w:rsidRPr="001F13E5" w:rsidRDefault="001F13E5" w:rsidP="001F13E5">
      <w:pPr>
        <w:ind w:firstLine="709"/>
        <w:jc w:val="both"/>
        <w:rPr>
          <w:sz w:val="24"/>
          <w:szCs w:val="24"/>
        </w:rPr>
      </w:pPr>
      <w:r w:rsidRPr="001F13E5">
        <w:rPr>
          <w:sz w:val="24"/>
          <w:szCs w:val="24"/>
        </w:rPr>
        <w:t xml:space="preserve">Дополнительная общеобразовательная общеразвивающая программа «Решение задач различного уровня сложности по физике» предназначена для обобщения и углубления знаний, полученных в общеобразовательном учреждении через решение задач повышенной сложности. </w:t>
      </w:r>
      <w:r w:rsidR="00074CA0" w:rsidRPr="001F13E5">
        <w:rPr>
          <w:sz w:val="24"/>
          <w:szCs w:val="24"/>
        </w:rPr>
        <w:t xml:space="preserve">Имеет естественнонаучную </w:t>
      </w:r>
      <w:r w:rsidR="00074CA0" w:rsidRPr="001F13E5">
        <w:rPr>
          <w:b/>
          <w:sz w:val="24"/>
          <w:szCs w:val="24"/>
        </w:rPr>
        <w:t xml:space="preserve">направленность. Направление – </w:t>
      </w:r>
      <w:r w:rsidR="00074CA0" w:rsidRPr="001F13E5">
        <w:rPr>
          <w:sz w:val="24"/>
          <w:szCs w:val="24"/>
        </w:rPr>
        <w:t>физика</w:t>
      </w:r>
    </w:p>
    <w:p w:rsidR="001F13E5" w:rsidRPr="001F13E5" w:rsidRDefault="00074CA0" w:rsidP="00621114">
      <w:pPr>
        <w:rPr>
          <w:b/>
          <w:sz w:val="24"/>
          <w:szCs w:val="24"/>
        </w:rPr>
      </w:pPr>
      <w:r w:rsidRPr="002716C0">
        <w:rPr>
          <w:b/>
          <w:sz w:val="24"/>
          <w:szCs w:val="24"/>
        </w:rPr>
        <w:t xml:space="preserve">Нормативные правовые основы разработки ДООП: </w:t>
      </w:r>
      <w:r w:rsidR="001F13E5" w:rsidRPr="001F13E5">
        <w:rPr>
          <w:sz w:val="24"/>
          <w:szCs w:val="24"/>
        </w:rPr>
        <w:t>.</w:t>
      </w:r>
    </w:p>
    <w:p w:rsidR="00074CA0" w:rsidRPr="00FE074B" w:rsidRDefault="00074CA0" w:rsidP="00160C94">
      <w:pPr>
        <w:pStyle w:val="pStyleText"/>
        <w:numPr>
          <w:ilvl w:val="0"/>
          <w:numId w:val="10"/>
        </w:numPr>
        <w:spacing w:line="240" w:lineRule="auto"/>
        <w:ind w:left="0" w:firstLine="0"/>
        <w:rPr>
          <w:sz w:val="24"/>
          <w:szCs w:val="24"/>
        </w:rPr>
      </w:pPr>
      <w:r w:rsidRPr="00FE074B">
        <w:rPr>
          <w:rStyle w:val="fStyleText"/>
          <w:rFonts w:eastAsia="Cambria"/>
          <w:sz w:val="24"/>
          <w:szCs w:val="24"/>
        </w:rPr>
        <w:t>Федеральный закон от 29.12.2012 № 273-ФЗ «Об образовании в РФ».</w:t>
      </w:r>
    </w:p>
    <w:p w:rsidR="00074CA0" w:rsidRPr="00FE074B" w:rsidRDefault="00074CA0" w:rsidP="00160C94">
      <w:pPr>
        <w:pStyle w:val="pStyleText"/>
        <w:numPr>
          <w:ilvl w:val="0"/>
          <w:numId w:val="10"/>
        </w:numPr>
        <w:spacing w:line="240" w:lineRule="auto"/>
        <w:ind w:left="0" w:firstLine="0"/>
        <w:rPr>
          <w:sz w:val="24"/>
          <w:szCs w:val="24"/>
        </w:rPr>
      </w:pPr>
      <w:r w:rsidRPr="00FE074B">
        <w:rPr>
          <w:rStyle w:val="fStyleText"/>
          <w:rFonts w:eastAsia="Cambria"/>
          <w:sz w:val="24"/>
          <w:szCs w:val="24"/>
        </w:rPr>
        <w:t>Концепция развития дополнительного образования детей (Распоряжение Правительства РФ от 04.09.2014 № 1726-р).</w:t>
      </w:r>
    </w:p>
    <w:p w:rsidR="00074CA0" w:rsidRPr="00FE074B" w:rsidRDefault="00074CA0" w:rsidP="00160C94">
      <w:pPr>
        <w:pStyle w:val="pStyleText"/>
        <w:numPr>
          <w:ilvl w:val="0"/>
          <w:numId w:val="10"/>
        </w:numPr>
        <w:spacing w:line="240" w:lineRule="auto"/>
        <w:ind w:left="0" w:firstLine="0"/>
        <w:rPr>
          <w:rStyle w:val="fStyleText"/>
          <w:rFonts w:eastAsia="Cambria"/>
          <w:sz w:val="24"/>
          <w:szCs w:val="24"/>
        </w:rPr>
      </w:pPr>
      <w:r w:rsidRPr="00FE074B">
        <w:rPr>
          <w:rStyle w:val="fStyleText"/>
          <w:rFonts w:eastAsia="Cambria"/>
          <w:sz w:val="24"/>
          <w:szCs w:val="24"/>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074CA0" w:rsidRPr="00FE074B" w:rsidRDefault="00074CA0" w:rsidP="00160C94">
      <w:pPr>
        <w:pStyle w:val="pStyleText"/>
        <w:numPr>
          <w:ilvl w:val="0"/>
          <w:numId w:val="10"/>
        </w:numPr>
        <w:spacing w:line="240" w:lineRule="auto"/>
        <w:ind w:left="0" w:firstLine="0"/>
        <w:rPr>
          <w:sz w:val="24"/>
          <w:szCs w:val="24"/>
        </w:rPr>
      </w:pPr>
      <w:r>
        <w:rPr>
          <w:sz w:val="24"/>
          <w:szCs w:val="24"/>
          <w:shd w:val="clear" w:color="auto" w:fill="FFFFFF"/>
        </w:rPr>
        <w:t>П</w:t>
      </w:r>
      <w:r w:rsidRPr="00FE074B">
        <w:rPr>
          <w:sz w:val="24"/>
          <w:szCs w:val="24"/>
          <w:shd w:val="clear" w:color="auto" w:fill="FFFFFF"/>
        </w:rPr>
        <w:t>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 сентября 2020 г);</w:t>
      </w:r>
    </w:p>
    <w:p w:rsidR="00074CA0" w:rsidRPr="00FE074B" w:rsidRDefault="00074CA0" w:rsidP="00160C94">
      <w:pPr>
        <w:pStyle w:val="pStyleText"/>
        <w:numPr>
          <w:ilvl w:val="0"/>
          <w:numId w:val="10"/>
        </w:numPr>
        <w:spacing w:line="240" w:lineRule="auto"/>
        <w:ind w:left="0" w:firstLine="0"/>
        <w:rPr>
          <w:rStyle w:val="fStyleText"/>
          <w:rFonts w:eastAsia="Cambria"/>
          <w:sz w:val="24"/>
          <w:szCs w:val="24"/>
        </w:rPr>
      </w:pPr>
      <w:r w:rsidRPr="00FE074B">
        <w:rPr>
          <w:rStyle w:val="fStyleText"/>
          <w:rFonts w:eastAsia="Cambria"/>
          <w:sz w:val="24"/>
          <w:szCs w:val="24"/>
        </w:rPr>
        <w:t>Приказ Главного управления образования и молодежной политики Алтайского края   от 19.03.2015 № 535 «Об утверждении  методических рекомендаций по разработке дополнительных общеобразовательных (общеразвивающих) программ».</w:t>
      </w:r>
    </w:p>
    <w:p w:rsidR="00074CA0" w:rsidRPr="002E5121" w:rsidRDefault="00074CA0" w:rsidP="00160C94">
      <w:pPr>
        <w:pStyle w:val="pStyleText"/>
        <w:numPr>
          <w:ilvl w:val="0"/>
          <w:numId w:val="10"/>
        </w:numPr>
        <w:spacing w:line="240" w:lineRule="auto"/>
        <w:ind w:left="0" w:firstLine="0"/>
        <w:rPr>
          <w:sz w:val="24"/>
          <w:szCs w:val="24"/>
        </w:rPr>
      </w:pPr>
      <w:r w:rsidRPr="00FE074B">
        <w:rPr>
          <w:sz w:val="24"/>
          <w:szCs w:val="24"/>
        </w:rPr>
        <w:t>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Pr>
          <w:sz w:val="24"/>
          <w:szCs w:val="24"/>
        </w:rPr>
        <w:t xml:space="preserve"> </w:t>
      </w:r>
      <w:r w:rsidRPr="002E5121">
        <w:rPr>
          <w:sz w:val="24"/>
          <w:szCs w:val="24"/>
        </w:rPr>
        <w:t>(Зарегистрирован 03.07.2020 № 58824)</w:t>
      </w:r>
    </w:p>
    <w:p w:rsidR="00074CA0" w:rsidRPr="000C6634" w:rsidRDefault="00074CA0" w:rsidP="00160C94">
      <w:pPr>
        <w:pStyle w:val="pStyleText"/>
        <w:numPr>
          <w:ilvl w:val="0"/>
          <w:numId w:val="11"/>
        </w:numPr>
        <w:spacing w:line="240" w:lineRule="auto"/>
        <w:ind w:left="0" w:firstLine="0"/>
        <w:rPr>
          <w:sz w:val="24"/>
          <w:szCs w:val="24"/>
        </w:rPr>
      </w:pPr>
      <w:r w:rsidRPr="00FE074B">
        <w:rPr>
          <w:sz w:val="24"/>
          <w:szCs w:val="24"/>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F13E5" w:rsidRPr="00074CA0" w:rsidRDefault="00074CA0" w:rsidP="00160C94">
      <w:pPr>
        <w:pStyle w:val="af7"/>
        <w:widowControl w:val="0"/>
        <w:numPr>
          <w:ilvl w:val="0"/>
          <w:numId w:val="11"/>
        </w:numPr>
        <w:suppressAutoHyphens/>
        <w:ind w:left="0" w:firstLine="0"/>
        <w:rPr>
          <w:rFonts w:ascii="Times New Roman" w:eastAsia="Times New Roman" w:hAnsi="Times New Roman"/>
          <w:color w:val="000000"/>
          <w:sz w:val="24"/>
          <w:szCs w:val="24"/>
        </w:rPr>
      </w:pPr>
      <w:r w:rsidRPr="002716C0">
        <w:rPr>
          <w:rFonts w:ascii="Times New Roman" w:eastAsia="Times New Roman" w:hAnsi="Times New Roman"/>
          <w:sz w:val="24"/>
          <w:szCs w:val="24"/>
        </w:rPr>
        <w:t xml:space="preserve">Положение о дополнительной общеобразовательной (общеразвивающей) программе </w:t>
      </w:r>
      <w:r w:rsidRPr="002716C0">
        <w:rPr>
          <w:rFonts w:ascii="Times New Roman" w:eastAsia="Times New Roman" w:hAnsi="Times New Roman"/>
          <w:color w:val="000000"/>
          <w:sz w:val="24"/>
          <w:szCs w:val="24"/>
        </w:rPr>
        <w:t xml:space="preserve">МБОУ « СОШ №15 приказ от 26.08.2019 № 301  </w:t>
      </w:r>
    </w:p>
    <w:p w:rsidR="00286A2E" w:rsidRPr="00286A2E" w:rsidRDefault="00286A2E" w:rsidP="001F13E5">
      <w:pPr>
        <w:ind w:firstLine="709"/>
        <w:jc w:val="both"/>
        <w:rPr>
          <w:b/>
          <w:sz w:val="24"/>
          <w:szCs w:val="24"/>
        </w:rPr>
      </w:pPr>
      <w:r w:rsidRPr="00286A2E">
        <w:rPr>
          <w:b/>
          <w:sz w:val="24"/>
          <w:szCs w:val="24"/>
        </w:rPr>
        <w:lastRenderedPageBreak/>
        <w:t>Актуальность и педагогическая целесообразность</w:t>
      </w:r>
    </w:p>
    <w:p w:rsidR="001F13E5" w:rsidRPr="001F13E5" w:rsidRDefault="001F13E5" w:rsidP="001F13E5">
      <w:pPr>
        <w:ind w:firstLine="709"/>
        <w:jc w:val="both"/>
        <w:rPr>
          <w:sz w:val="24"/>
          <w:szCs w:val="24"/>
        </w:rPr>
      </w:pPr>
      <w:r w:rsidRPr="001F13E5">
        <w:rPr>
          <w:sz w:val="24"/>
          <w:szCs w:val="24"/>
        </w:rPr>
        <w:t xml:space="preserve"> Необходимость создания данной образовательной программы возникла в связи с:</w:t>
      </w:r>
    </w:p>
    <w:p w:rsidR="001F13E5" w:rsidRPr="001F13E5" w:rsidRDefault="001F13E5" w:rsidP="00160C94">
      <w:pPr>
        <w:numPr>
          <w:ilvl w:val="0"/>
          <w:numId w:val="6"/>
        </w:numPr>
        <w:tabs>
          <w:tab w:val="clear" w:pos="1429"/>
          <w:tab w:val="num" w:pos="0"/>
        </w:tabs>
        <w:overflowPunct/>
        <w:autoSpaceDE/>
        <w:autoSpaceDN/>
        <w:adjustRightInd/>
        <w:ind w:left="0" w:firstLine="709"/>
        <w:jc w:val="both"/>
        <w:textAlignment w:val="auto"/>
        <w:rPr>
          <w:sz w:val="24"/>
          <w:szCs w:val="24"/>
        </w:rPr>
      </w:pPr>
      <w:r w:rsidRPr="001F13E5">
        <w:rPr>
          <w:sz w:val="24"/>
          <w:szCs w:val="24"/>
        </w:rPr>
        <w:t xml:space="preserve">понижением интереса к изучению естественнонаучных дисциплин (не полное использование логического и аналитического аппарата мышления и, как считается, трудность понимания «сложных» предметов данного направления); </w:t>
      </w:r>
    </w:p>
    <w:p w:rsidR="001F13E5" w:rsidRPr="001F13E5" w:rsidRDefault="001F13E5" w:rsidP="00160C94">
      <w:pPr>
        <w:numPr>
          <w:ilvl w:val="0"/>
          <w:numId w:val="6"/>
        </w:numPr>
        <w:tabs>
          <w:tab w:val="clear" w:pos="1429"/>
          <w:tab w:val="num" w:pos="0"/>
        </w:tabs>
        <w:overflowPunct/>
        <w:autoSpaceDE/>
        <w:autoSpaceDN/>
        <w:adjustRightInd/>
        <w:ind w:left="0" w:firstLine="709"/>
        <w:jc w:val="both"/>
        <w:textAlignment w:val="auto"/>
        <w:rPr>
          <w:sz w:val="24"/>
          <w:szCs w:val="24"/>
        </w:rPr>
      </w:pPr>
      <w:r w:rsidRPr="001F13E5">
        <w:rPr>
          <w:sz w:val="24"/>
          <w:szCs w:val="24"/>
        </w:rPr>
        <w:t>желанием выпускников поступать на инженерные специальности ВУЗов (востребованность инженерных работников на предприятиях и в организациях города);</w:t>
      </w:r>
    </w:p>
    <w:p w:rsidR="001F13E5" w:rsidRPr="001F13E5" w:rsidRDefault="001F13E5" w:rsidP="00160C94">
      <w:pPr>
        <w:numPr>
          <w:ilvl w:val="0"/>
          <w:numId w:val="6"/>
        </w:numPr>
        <w:tabs>
          <w:tab w:val="clear" w:pos="1429"/>
          <w:tab w:val="num" w:pos="0"/>
        </w:tabs>
        <w:overflowPunct/>
        <w:autoSpaceDE/>
        <w:autoSpaceDN/>
        <w:adjustRightInd/>
        <w:ind w:left="0" w:firstLine="709"/>
        <w:jc w:val="both"/>
        <w:textAlignment w:val="auto"/>
        <w:rPr>
          <w:sz w:val="24"/>
          <w:szCs w:val="24"/>
        </w:rPr>
      </w:pPr>
      <w:r w:rsidRPr="001F13E5">
        <w:rPr>
          <w:sz w:val="24"/>
          <w:szCs w:val="24"/>
        </w:rPr>
        <w:t>низким уровнем подготовки выпускников общеобразовательных учреждений в области физики (результаты Итоговой аттестации по физике).</w:t>
      </w:r>
    </w:p>
    <w:p w:rsidR="001F13E5" w:rsidRPr="001F13E5" w:rsidRDefault="001F13E5" w:rsidP="001F13E5">
      <w:pPr>
        <w:ind w:firstLine="709"/>
        <w:jc w:val="both"/>
        <w:rPr>
          <w:sz w:val="24"/>
          <w:szCs w:val="24"/>
        </w:rPr>
      </w:pPr>
      <w:r w:rsidRPr="001F13E5">
        <w:rPr>
          <w:sz w:val="24"/>
          <w:szCs w:val="24"/>
        </w:rPr>
        <w:t>Курс физики в средней школе имеет тенденцию уменьшения числа учебных часов, поэтому актуальны учебные занятия в дополнительном образовательном учреждении, где учащиеся получат качественные знания теоретического материала и практические навыки решения задач различного уровня сложности.</w:t>
      </w:r>
    </w:p>
    <w:p w:rsidR="001F13E5" w:rsidRPr="001F13E5" w:rsidRDefault="001F13E5" w:rsidP="001F13E5">
      <w:pPr>
        <w:ind w:firstLine="709"/>
        <w:jc w:val="both"/>
        <w:rPr>
          <w:sz w:val="24"/>
          <w:szCs w:val="24"/>
        </w:rPr>
      </w:pPr>
      <w:r w:rsidRPr="001F13E5">
        <w:rPr>
          <w:sz w:val="24"/>
          <w:szCs w:val="24"/>
        </w:rPr>
        <w:t>ФГОС требует включения в программу по физике для общеобразовательного учреждения программу внеурочной деятельности.</w:t>
      </w:r>
    </w:p>
    <w:p w:rsidR="001F13E5" w:rsidRPr="001F13E5" w:rsidRDefault="001F13E5" w:rsidP="001F13E5">
      <w:pPr>
        <w:ind w:firstLine="709"/>
        <w:jc w:val="both"/>
        <w:rPr>
          <w:sz w:val="24"/>
          <w:szCs w:val="24"/>
        </w:rPr>
      </w:pPr>
      <w:r w:rsidRPr="001F13E5">
        <w:rPr>
          <w:sz w:val="24"/>
          <w:szCs w:val="24"/>
        </w:rPr>
        <w:t>Актуальность данной образовательной программы состоит и в использовании ее как одного из вариантов программы внеурочной деятельности по физике.</w:t>
      </w:r>
    </w:p>
    <w:p w:rsidR="001F13E5" w:rsidRPr="001F13E5" w:rsidRDefault="001F13E5" w:rsidP="001F13E5">
      <w:pPr>
        <w:ind w:firstLine="709"/>
        <w:jc w:val="both"/>
        <w:rPr>
          <w:sz w:val="24"/>
          <w:szCs w:val="24"/>
        </w:rPr>
      </w:pPr>
    </w:p>
    <w:p w:rsidR="001F13E5" w:rsidRPr="001F13E5" w:rsidRDefault="001F13E5" w:rsidP="001F13E5">
      <w:pPr>
        <w:ind w:firstLine="709"/>
        <w:jc w:val="both"/>
        <w:rPr>
          <w:sz w:val="24"/>
          <w:szCs w:val="24"/>
        </w:rPr>
      </w:pPr>
      <w:r w:rsidRPr="001F13E5">
        <w:rPr>
          <w:b/>
          <w:sz w:val="24"/>
          <w:szCs w:val="24"/>
        </w:rPr>
        <w:t>Педагогическая целесообразность</w:t>
      </w:r>
      <w:r w:rsidRPr="001F13E5">
        <w:rPr>
          <w:sz w:val="24"/>
          <w:szCs w:val="24"/>
        </w:rPr>
        <w:t>. Дополнительная общеобразовательная общеразвивающая программа «Решение задач различного уровня сложности по физике», реализуемая в рамках бесплатного дополнительного образования, служит альтернативой физико-математическ</w:t>
      </w:r>
      <w:r w:rsidR="00925B71">
        <w:rPr>
          <w:sz w:val="24"/>
          <w:szCs w:val="24"/>
        </w:rPr>
        <w:t xml:space="preserve">ой школе при ВУЗе </w:t>
      </w:r>
      <w:r w:rsidRPr="001F13E5">
        <w:rPr>
          <w:sz w:val="24"/>
          <w:szCs w:val="24"/>
        </w:rPr>
        <w:t xml:space="preserve">. Данная программа подразумевает подготовку учащихся для любой возникающей ситуации при обучении физике – подготовиться к поступлению в ВУЗ, </w:t>
      </w:r>
      <w:r w:rsidR="00925B71">
        <w:rPr>
          <w:sz w:val="24"/>
          <w:szCs w:val="24"/>
        </w:rPr>
        <w:t>и</w:t>
      </w:r>
      <w:r w:rsidRPr="001F13E5">
        <w:rPr>
          <w:sz w:val="24"/>
          <w:szCs w:val="24"/>
        </w:rPr>
        <w:t xml:space="preserve"> удовлетворить потребность познавательного интереса к </w:t>
      </w:r>
      <w:r w:rsidR="00925B71">
        <w:rPr>
          <w:sz w:val="24"/>
          <w:szCs w:val="24"/>
        </w:rPr>
        <w:t>предмету и учебным исследованиям в области физики</w:t>
      </w:r>
      <w:r w:rsidRPr="001F13E5">
        <w:rPr>
          <w:sz w:val="24"/>
          <w:szCs w:val="24"/>
        </w:rPr>
        <w:t>.</w:t>
      </w:r>
    </w:p>
    <w:p w:rsidR="001F13E5" w:rsidRDefault="001F13E5" w:rsidP="001F13E5">
      <w:pPr>
        <w:ind w:firstLine="709"/>
        <w:jc w:val="both"/>
        <w:rPr>
          <w:sz w:val="24"/>
          <w:szCs w:val="24"/>
        </w:rPr>
      </w:pPr>
      <w:r w:rsidRPr="001F13E5">
        <w:rPr>
          <w:sz w:val="24"/>
          <w:szCs w:val="24"/>
        </w:rPr>
        <w:t>Межпредметные связи образовательной программы создают условия для целостного восприятия единой научной картины мира. В образовательную программу включены вопросы, изучаемые по другим образовательным предметам. В образовательной программе четко прослеживается связь с такими общеобразовательными предметами как астрономия, математика, черчение, химия, биология, география, информатика, ОБЖ, технология, информационные технологии.</w:t>
      </w:r>
    </w:p>
    <w:p w:rsidR="00286A2E" w:rsidRPr="001F13E5" w:rsidRDefault="00286A2E" w:rsidP="001F13E5">
      <w:pPr>
        <w:ind w:firstLine="709"/>
        <w:jc w:val="both"/>
        <w:rPr>
          <w:sz w:val="24"/>
          <w:szCs w:val="24"/>
        </w:rPr>
      </w:pPr>
    </w:p>
    <w:p w:rsidR="00286A2E" w:rsidRPr="00286A2E" w:rsidRDefault="00286A2E" w:rsidP="00286A2E">
      <w:pPr>
        <w:overflowPunct/>
        <w:autoSpaceDE/>
        <w:autoSpaceDN/>
        <w:adjustRightInd/>
        <w:spacing w:after="200"/>
        <w:textAlignment w:val="auto"/>
        <w:rPr>
          <w:color w:val="00B050"/>
          <w:sz w:val="22"/>
          <w:szCs w:val="22"/>
        </w:rPr>
      </w:pPr>
      <w:r w:rsidRPr="00286A2E">
        <w:rPr>
          <w:b/>
          <w:sz w:val="22"/>
          <w:szCs w:val="22"/>
        </w:rPr>
        <w:t>Вид программы</w:t>
      </w:r>
      <w:r w:rsidRPr="00286A2E">
        <w:rPr>
          <w:sz w:val="22"/>
          <w:szCs w:val="22"/>
        </w:rPr>
        <w:t>:   Модифицированная программа</w:t>
      </w:r>
    </w:p>
    <w:p w:rsidR="00286A2E" w:rsidRPr="00286A2E" w:rsidRDefault="00286A2E" w:rsidP="00286A2E">
      <w:pPr>
        <w:overflowPunct/>
        <w:autoSpaceDE/>
        <w:autoSpaceDN/>
        <w:adjustRightInd/>
        <w:jc w:val="both"/>
        <w:textAlignment w:val="auto"/>
        <w:rPr>
          <w:iCs/>
          <w:sz w:val="24"/>
          <w:szCs w:val="24"/>
        </w:rPr>
      </w:pPr>
      <w:r w:rsidRPr="00286A2E">
        <w:rPr>
          <w:b/>
          <w:iCs/>
          <w:sz w:val="24"/>
          <w:szCs w:val="24"/>
        </w:rPr>
        <w:t xml:space="preserve">Категория обучающихся. </w:t>
      </w:r>
      <w:r>
        <w:rPr>
          <w:iCs/>
          <w:sz w:val="24"/>
          <w:szCs w:val="24"/>
        </w:rPr>
        <w:t>Программа рассчитана на учащихся  16–17</w:t>
      </w:r>
      <w:r w:rsidRPr="00286A2E">
        <w:rPr>
          <w:iCs/>
          <w:sz w:val="24"/>
          <w:szCs w:val="24"/>
        </w:rPr>
        <w:t xml:space="preserve"> лет.</w:t>
      </w:r>
    </w:p>
    <w:p w:rsidR="00286A2E" w:rsidRPr="00286A2E" w:rsidRDefault="00286A2E" w:rsidP="00286A2E">
      <w:pPr>
        <w:overflowPunct/>
        <w:autoSpaceDE/>
        <w:autoSpaceDN/>
        <w:adjustRightInd/>
        <w:jc w:val="both"/>
        <w:textAlignment w:val="auto"/>
        <w:rPr>
          <w:b/>
          <w:iCs/>
          <w:sz w:val="24"/>
          <w:szCs w:val="24"/>
        </w:rPr>
      </w:pPr>
    </w:p>
    <w:p w:rsidR="00286A2E" w:rsidRPr="00286A2E" w:rsidRDefault="00286A2E" w:rsidP="00286A2E">
      <w:pPr>
        <w:overflowPunct/>
        <w:autoSpaceDE/>
        <w:autoSpaceDN/>
        <w:adjustRightInd/>
        <w:jc w:val="both"/>
        <w:textAlignment w:val="auto"/>
        <w:rPr>
          <w:iCs/>
          <w:sz w:val="24"/>
          <w:szCs w:val="24"/>
        </w:rPr>
      </w:pPr>
      <w:r w:rsidRPr="00286A2E">
        <w:rPr>
          <w:b/>
          <w:iCs/>
          <w:sz w:val="24"/>
          <w:szCs w:val="24"/>
        </w:rPr>
        <w:t>Срок реализации программы:</w:t>
      </w:r>
      <w:r w:rsidRPr="00286A2E">
        <w:rPr>
          <w:iCs/>
          <w:sz w:val="24"/>
          <w:szCs w:val="24"/>
        </w:rPr>
        <w:t xml:space="preserve"> 1 год. Объем программы — 36 часа.</w:t>
      </w:r>
    </w:p>
    <w:p w:rsidR="00286A2E" w:rsidRPr="00286A2E" w:rsidRDefault="00286A2E" w:rsidP="00286A2E">
      <w:pPr>
        <w:overflowPunct/>
        <w:autoSpaceDE/>
        <w:autoSpaceDN/>
        <w:adjustRightInd/>
        <w:jc w:val="both"/>
        <w:textAlignment w:val="auto"/>
        <w:rPr>
          <w:b/>
          <w:iCs/>
          <w:sz w:val="24"/>
          <w:szCs w:val="24"/>
        </w:rPr>
      </w:pPr>
    </w:p>
    <w:p w:rsidR="00286A2E" w:rsidRPr="00286A2E" w:rsidRDefault="00286A2E" w:rsidP="00286A2E">
      <w:pPr>
        <w:overflowPunct/>
        <w:autoSpaceDE/>
        <w:autoSpaceDN/>
        <w:adjustRightInd/>
        <w:jc w:val="both"/>
        <w:textAlignment w:val="auto"/>
        <w:rPr>
          <w:b/>
          <w:iCs/>
          <w:sz w:val="24"/>
          <w:szCs w:val="24"/>
        </w:rPr>
      </w:pPr>
      <w:r w:rsidRPr="00286A2E">
        <w:rPr>
          <w:b/>
          <w:iCs/>
          <w:sz w:val="24"/>
          <w:szCs w:val="24"/>
        </w:rPr>
        <w:t>Формы организации образовательной деятельности и режим занятий</w:t>
      </w:r>
    </w:p>
    <w:p w:rsidR="00286A2E" w:rsidRPr="00286A2E" w:rsidRDefault="00286A2E" w:rsidP="00286A2E">
      <w:pPr>
        <w:suppressAutoHyphens/>
        <w:overflowPunct/>
        <w:jc w:val="both"/>
        <w:textAlignment w:val="auto"/>
        <w:rPr>
          <w:rFonts w:eastAsia="Arial Unicode MS"/>
          <w:sz w:val="24"/>
          <w:szCs w:val="24"/>
          <w:lang w:eastAsia="ar-SA"/>
        </w:rPr>
      </w:pPr>
      <w:r w:rsidRPr="00286A2E">
        <w:rPr>
          <w:rFonts w:eastAsia="Arial Unicode MS"/>
          <w:sz w:val="24"/>
          <w:szCs w:val="24"/>
          <w:lang w:eastAsia="ar-SA"/>
        </w:rPr>
        <w:t>Зачисление в учебные группы осуществляется по желанию учащегося, на основании его заявления или родителя/законного представителя, без предварительного отбора и требований к уровню подготовки.</w:t>
      </w:r>
    </w:p>
    <w:p w:rsidR="00286A2E" w:rsidRPr="00286A2E" w:rsidRDefault="00286A2E" w:rsidP="00286A2E">
      <w:pPr>
        <w:suppressAutoHyphens/>
        <w:overflowPunct/>
        <w:jc w:val="both"/>
        <w:textAlignment w:val="auto"/>
        <w:rPr>
          <w:rFonts w:eastAsia="Arial Unicode MS"/>
          <w:sz w:val="24"/>
          <w:szCs w:val="24"/>
          <w:lang w:eastAsia="ar-SA"/>
        </w:rPr>
      </w:pPr>
    </w:p>
    <w:p w:rsidR="00286A2E" w:rsidRPr="00286A2E" w:rsidRDefault="00286A2E" w:rsidP="00286A2E">
      <w:pPr>
        <w:overflowPunct/>
        <w:autoSpaceDE/>
        <w:autoSpaceDN/>
        <w:adjustRightInd/>
        <w:jc w:val="both"/>
        <w:textAlignment w:val="auto"/>
        <w:rPr>
          <w:rFonts w:eastAsia="Arial Unicode MS"/>
          <w:sz w:val="24"/>
          <w:szCs w:val="24"/>
          <w:lang w:eastAsia="ar-SA"/>
        </w:rPr>
      </w:pPr>
      <w:r w:rsidRPr="00286A2E">
        <w:rPr>
          <w:b/>
          <w:iCs/>
          <w:sz w:val="24"/>
          <w:szCs w:val="24"/>
        </w:rPr>
        <w:t>Форма обучения:</w:t>
      </w:r>
      <w:r w:rsidRPr="00286A2E">
        <w:rPr>
          <w:iCs/>
          <w:sz w:val="24"/>
          <w:szCs w:val="24"/>
        </w:rPr>
        <w:t xml:space="preserve"> основная форма обучение </w:t>
      </w:r>
      <w:r w:rsidRPr="00286A2E">
        <w:rPr>
          <w:rFonts w:eastAsia="Arial Unicode MS"/>
          <w:sz w:val="24"/>
          <w:szCs w:val="24"/>
          <w:lang w:eastAsia="ar-SA"/>
        </w:rPr>
        <w:t>— очная, групповая, индивидуальная. Наполняемость группы — до 15 человек.</w:t>
      </w:r>
    </w:p>
    <w:p w:rsidR="00286A2E" w:rsidRPr="00286A2E" w:rsidRDefault="00286A2E" w:rsidP="00286A2E">
      <w:pPr>
        <w:overflowPunct/>
        <w:autoSpaceDE/>
        <w:autoSpaceDN/>
        <w:adjustRightInd/>
        <w:jc w:val="both"/>
        <w:textAlignment w:val="auto"/>
        <w:rPr>
          <w:rFonts w:eastAsia="Arial Unicode MS"/>
          <w:spacing w:val="-2"/>
          <w:sz w:val="24"/>
          <w:szCs w:val="24"/>
          <w:lang w:eastAsia="ar-SA"/>
        </w:rPr>
      </w:pPr>
    </w:p>
    <w:p w:rsidR="00286A2E" w:rsidRPr="00286A2E" w:rsidRDefault="00286A2E" w:rsidP="00286A2E">
      <w:pPr>
        <w:keepNext/>
        <w:overflowPunct/>
        <w:autoSpaceDE/>
        <w:autoSpaceDN/>
        <w:adjustRightInd/>
        <w:jc w:val="center"/>
        <w:textAlignment w:val="auto"/>
        <w:outlineLvl w:val="2"/>
        <w:rPr>
          <w:b/>
          <w:bCs/>
          <w:sz w:val="24"/>
          <w:szCs w:val="24"/>
        </w:rPr>
      </w:pPr>
      <w:r w:rsidRPr="00286A2E">
        <w:rPr>
          <w:b/>
          <w:bCs/>
          <w:sz w:val="24"/>
          <w:szCs w:val="24"/>
        </w:rPr>
        <w:t>Режим занятий</w:t>
      </w:r>
    </w:p>
    <w:p w:rsidR="00286A2E" w:rsidRPr="00286A2E" w:rsidRDefault="00286A2E" w:rsidP="00286A2E">
      <w:pPr>
        <w:overflowPunct/>
        <w:autoSpaceDE/>
        <w:autoSpaceDN/>
        <w:adjustRightInd/>
        <w:jc w:val="center"/>
        <w:textAlignment w:val="auto"/>
        <w:rPr>
          <w:color w:val="000000"/>
          <w:sz w:val="24"/>
          <w:szCs w:val="24"/>
        </w:rPr>
      </w:pPr>
      <w:r w:rsidRPr="00286A2E">
        <w:rPr>
          <w:color w:val="000000"/>
          <w:sz w:val="24"/>
          <w:szCs w:val="24"/>
        </w:rPr>
        <w:t xml:space="preserve">                                                                                                                         </w:t>
      </w:r>
    </w:p>
    <w:p w:rsidR="00286A2E" w:rsidRPr="00286A2E" w:rsidRDefault="00286A2E" w:rsidP="00286A2E">
      <w:pPr>
        <w:overflowPunct/>
        <w:autoSpaceDE/>
        <w:autoSpaceDN/>
        <w:adjustRightInd/>
        <w:jc w:val="center"/>
        <w:textAlignment w:val="auto"/>
        <w:rPr>
          <w:sz w:val="24"/>
          <w:szCs w:val="24"/>
        </w:rPr>
      </w:pPr>
    </w:p>
    <w:tbl>
      <w:tblPr>
        <w:tblW w:w="485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4625"/>
        <w:gridCol w:w="6113"/>
      </w:tblGrid>
      <w:tr w:rsidR="00286A2E" w:rsidRPr="00286A2E" w:rsidTr="00286A2E">
        <w:trPr>
          <w:trHeight w:val="369"/>
        </w:trPr>
        <w:tc>
          <w:tcPr>
            <w:tcW w:w="4625" w:type="dxa"/>
          </w:tcPr>
          <w:p w:rsidR="00286A2E" w:rsidRPr="00286A2E" w:rsidRDefault="00286A2E" w:rsidP="00286A2E">
            <w:pPr>
              <w:overflowPunct/>
              <w:autoSpaceDE/>
              <w:autoSpaceDN/>
              <w:adjustRightInd/>
              <w:jc w:val="center"/>
              <w:textAlignment w:val="auto"/>
              <w:rPr>
                <w:sz w:val="24"/>
                <w:szCs w:val="24"/>
              </w:rPr>
            </w:pPr>
            <w:r w:rsidRPr="00286A2E">
              <w:rPr>
                <w:b/>
                <w:color w:val="000000"/>
                <w:sz w:val="24"/>
                <w:szCs w:val="24"/>
              </w:rPr>
              <w:t>Предмет</w:t>
            </w:r>
          </w:p>
        </w:tc>
        <w:tc>
          <w:tcPr>
            <w:tcW w:w="6113" w:type="dxa"/>
          </w:tcPr>
          <w:p w:rsidR="00286A2E" w:rsidRPr="00286A2E" w:rsidRDefault="00286A2E" w:rsidP="00286A2E">
            <w:pPr>
              <w:overflowPunct/>
              <w:autoSpaceDE/>
              <w:autoSpaceDN/>
              <w:adjustRightInd/>
              <w:jc w:val="center"/>
              <w:textAlignment w:val="auto"/>
              <w:rPr>
                <w:sz w:val="24"/>
                <w:szCs w:val="24"/>
              </w:rPr>
            </w:pPr>
            <w:r w:rsidRPr="00286A2E">
              <w:rPr>
                <w:b/>
                <w:color w:val="000000"/>
                <w:sz w:val="24"/>
                <w:szCs w:val="24"/>
              </w:rPr>
              <w:t>Стартовый уровень</w:t>
            </w:r>
          </w:p>
        </w:tc>
      </w:tr>
      <w:tr w:rsidR="00286A2E" w:rsidRPr="00286A2E" w:rsidTr="00286A2E">
        <w:trPr>
          <w:trHeight w:val="369"/>
        </w:trPr>
        <w:tc>
          <w:tcPr>
            <w:tcW w:w="4625" w:type="dxa"/>
          </w:tcPr>
          <w:p w:rsidR="00286A2E" w:rsidRPr="001F13E5" w:rsidRDefault="00286A2E" w:rsidP="00286A2E">
            <w:pPr>
              <w:spacing w:line="276" w:lineRule="auto"/>
              <w:jc w:val="center"/>
              <w:rPr>
                <w:iCs/>
                <w:color w:val="000000"/>
                <w:sz w:val="24"/>
                <w:szCs w:val="24"/>
              </w:rPr>
            </w:pPr>
            <w:r w:rsidRPr="001F13E5">
              <w:rPr>
                <w:iCs/>
                <w:color w:val="000000"/>
                <w:sz w:val="24"/>
                <w:szCs w:val="24"/>
              </w:rPr>
              <w:t>«Физика в задачах и вопросах»</w:t>
            </w:r>
          </w:p>
          <w:p w:rsidR="00286A2E" w:rsidRPr="00286A2E" w:rsidRDefault="00286A2E" w:rsidP="00286A2E">
            <w:pPr>
              <w:shd w:val="clear" w:color="auto" w:fill="FFFFFF"/>
              <w:overflowPunct/>
              <w:autoSpaceDE/>
              <w:autoSpaceDN/>
              <w:adjustRightInd/>
              <w:jc w:val="center"/>
              <w:textAlignment w:val="auto"/>
              <w:outlineLvl w:val="0"/>
              <w:rPr>
                <w:sz w:val="24"/>
                <w:szCs w:val="24"/>
              </w:rPr>
            </w:pPr>
          </w:p>
        </w:tc>
        <w:tc>
          <w:tcPr>
            <w:tcW w:w="6113" w:type="dxa"/>
          </w:tcPr>
          <w:p w:rsidR="00286A2E" w:rsidRPr="00286A2E" w:rsidRDefault="00286A2E" w:rsidP="00286A2E">
            <w:pPr>
              <w:overflowPunct/>
              <w:autoSpaceDE/>
              <w:autoSpaceDN/>
              <w:adjustRightInd/>
              <w:jc w:val="center"/>
              <w:textAlignment w:val="auto"/>
              <w:rPr>
                <w:sz w:val="24"/>
                <w:szCs w:val="24"/>
              </w:rPr>
            </w:pPr>
            <w:r w:rsidRPr="00286A2E">
              <w:rPr>
                <w:color w:val="000000"/>
                <w:sz w:val="24"/>
                <w:szCs w:val="24"/>
              </w:rPr>
              <w:t>1 час в неделю;</w:t>
            </w:r>
          </w:p>
          <w:p w:rsidR="00286A2E" w:rsidRPr="00286A2E" w:rsidRDefault="00286A2E" w:rsidP="00286A2E">
            <w:pPr>
              <w:overflowPunct/>
              <w:autoSpaceDE/>
              <w:autoSpaceDN/>
              <w:adjustRightInd/>
              <w:jc w:val="center"/>
              <w:textAlignment w:val="auto"/>
              <w:rPr>
                <w:sz w:val="24"/>
                <w:szCs w:val="24"/>
              </w:rPr>
            </w:pPr>
            <w:r w:rsidRPr="00286A2E">
              <w:rPr>
                <w:color w:val="000000"/>
                <w:sz w:val="24"/>
                <w:szCs w:val="24"/>
              </w:rPr>
              <w:t>36 часа.</w:t>
            </w:r>
          </w:p>
        </w:tc>
      </w:tr>
    </w:tbl>
    <w:p w:rsidR="00286A2E" w:rsidRPr="00286A2E" w:rsidRDefault="00286A2E" w:rsidP="00286A2E">
      <w:pPr>
        <w:overflowPunct/>
        <w:autoSpaceDE/>
        <w:autoSpaceDN/>
        <w:adjustRightInd/>
        <w:jc w:val="both"/>
        <w:textAlignment w:val="auto"/>
        <w:rPr>
          <w:rFonts w:eastAsia="Arial Unicode MS"/>
          <w:b/>
          <w:spacing w:val="-2"/>
          <w:sz w:val="24"/>
          <w:szCs w:val="24"/>
          <w:lang w:eastAsia="ar-SA"/>
        </w:rPr>
      </w:pPr>
      <w:r w:rsidRPr="00286A2E">
        <w:rPr>
          <w:rFonts w:eastAsia="Arial Unicode MS"/>
          <w:b/>
          <w:spacing w:val="-2"/>
          <w:sz w:val="24"/>
          <w:szCs w:val="24"/>
          <w:lang w:eastAsia="ar-SA"/>
        </w:rPr>
        <w:t>Формы организации занятий:</w:t>
      </w:r>
    </w:p>
    <w:p w:rsidR="00286A2E" w:rsidRPr="00286A2E" w:rsidRDefault="00286A2E" w:rsidP="00286A2E">
      <w:pPr>
        <w:overflowPunct/>
        <w:autoSpaceDE/>
        <w:autoSpaceDN/>
        <w:adjustRightInd/>
        <w:jc w:val="both"/>
        <w:textAlignment w:val="auto"/>
        <w:rPr>
          <w:sz w:val="24"/>
          <w:szCs w:val="24"/>
        </w:rPr>
      </w:pPr>
      <w:r w:rsidRPr="00286A2E">
        <w:rPr>
          <w:sz w:val="24"/>
          <w:szCs w:val="24"/>
        </w:rPr>
        <w:t xml:space="preserve">– тренинг; </w:t>
      </w:r>
    </w:p>
    <w:p w:rsidR="00286A2E" w:rsidRPr="00286A2E" w:rsidRDefault="00286A2E" w:rsidP="00286A2E">
      <w:pPr>
        <w:overflowPunct/>
        <w:autoSpaceDE/>
        <w:autoSpaceDN/>
        <w:adjustRightInd/>
        <w:jc w:val="both"/>
        <w:textAlignment w:val="auto"/>
        <w:rPr>
          <w:sz w:val="24"/>
          <w:szCs w:val="24"/>
        </w:rPr>
      </w:pPr>
      <w:r w:rsidRPr="00286A2E">
        <w:rPr>
          <w:sz w:val="24"/>
          <w:szCs w:val="24"/>
        </w:rPr>
        <w:t>– практическая работа;</w:t>
      </w:r>
    </w:p>
    <w:p w:rsidR="00286A2E" w:rsidRPr="00286A2E" w:rsidRDefault="00286A2E" w:rsidP="00286A2E">
      <w:pPr>
        <w:overflowPunct/>
        <w:autoSpaceDE/>
        <w:autoSpaceDN/>
        <w:adjustRightInd/>
        <w:jc w:val="both"/>
        <w:textAlignment w:val="auto"/>
        <w:rPr>
          <w:sz w:val="24"/>
          <w:szCs w:val="24"/>
        </w:rPr>
      </w:pPr>
      <w:r w:rsidRPr="00286A2E">
        <w:rPr>
          <w:sz w:val="24"/>
          <w:szCs w:val="24"/>
        </w:rPr>
        <w:lastRenderedPageBreak/>
        <w:t>– круглый стол;</w:t>
      </w:r>
    </w:p>
    <w:p w:rsidR="00286A2E" w:rsidRPr="00286A2E" w:rsidRDefault="00286A2E" w:rsidP="00286A2E">
      <w:pPr>
        <w:overflowPunct/>
        <w:autoSpaceDE/>
        <w:autoSpaceDN/>
        <w:adjustRightInd/>
        <w:jc w:val="both"/>
        <w:textAlignment w:val="auto"/>
        <w:rPr>
          <w:sz w:val="24"/>
          <w:szCs w:val="24"/>
        </w:rPr>
      </w:pPr>
      <w:r w:rsidRPr="00286A2E">
        <w:rPr>
          <w:sz w:val="24"/>
          <w:szCs w:val="24"/>
        </w:rPr>
        <w:t>– презентация работ;</w:t>
      </w:r>
    </w:p>
    <w:p w:rsidR="00286A2E" w:rsidRPr="00286A2E" w:rsidRDefault="00286A2E" w:rsidP="00286A2E">
      <w:pPr>
        <w:overflowPunct/>
        <w:autoSpaceDE/>
        <w:autoSpaceDN/>
        <w:adjustRightInd/>
        <w:jc w:val="both"/>
        <w:textAlignment w:val="auto"/>
        <w:rPr>
          <w:sz w:val="24"/>
          <w:szCs w:val="24"/>
        </w:rPr>
      </w:pPr>
      <w:r w:rsidRPr="00286A2E">
        <w:rPr>
          <w:sz w:val="24"/>
          <w:szCs w:val="24"/>
        </w:rPr>
        <w:t>– семинар;</w:t>
      </w:r>
    </w:p>
    <w:p w:rsidR="00286A2E" w:rsidRPr="00286A2E" w:rsidRDefault="00286A2E" w:rsidP="00286A2E">
      <w:pPr>
        <w:overflowPunct/>
        <w:autoSpaceDE/>
        <w:autoSpaceDN/>
        <w:adjustRightInd/>
        <w:jc w:val="both"/>
        <w:textAlignment w:val="auto"/>
        <w:rPr>
          <w:sz w:val="24"/>
          <w:szCs w:val="24"/>
        </w:rPr>
      </w:pPr>
    </w:p>
    <w:p w:rsidR="00286A2E" w:rsidRPr="00286A2E" w:rsidRDefault="00286A2E" w:rsidP="00286A2E">
      <w:pPr>
        <w:tabs>
          <w:tab w:val="left" w:pos="851"/>
        </w:tabs>
        <w:overflowPunct/>
        <w:autoSpaceDE/>
        <w:autoSpaceDN/>
        <w:adjustRightInd/>
        <w:spacing w:after="200" w:line="276" w:lineRule="auto"/>
        <w:jc w:val="both"/>
        <w:textAlignment w:val="auto"/>
        <w:rPr>
          <w:sz w:val="24"/>
          <w:szCs w:val="24"/>
          <w:lang w:eastAsia="en-US"/>
        </w:rPr>
      </w:pPr>
      <w:r w:rsidRPr="00286A2E">
        <w:rPr>
          <w:b/>
          <w:i/>
          <w:iCs/>
          <w:sz w:val="24"/>
          <w:szCs w:val="24"/>
          <w:lang w:eastAsia="en-US"/>
        </w:rPr>
        <w:t>Язык,</w:t>
      </w:r>
      <w:r w:rsidRPr="00286A2E">
        <w:rPr>
          <w:sz w:val="24"/>
          <w:szCs w:val="24"/>
          <w:lang w:eastAsia="en-US"/>
        </w:rPr>
        <w:t xml:space="preserve"> на котором осуществляется образовательная деятельность – государственный язык Российской Федерации – русский.</w:t>
      </w:r>
    </w:p>
    <w:p w:rsidR="001F13E5" w:rsidRPr="001F13E5" w:rsidRDefault="001F13E5" w:rsidP="001F13E5">
      <w:pPr>
        <w:ind w:firstLine="709"/>
        <w:jc w:val="both"/>
        <w:rPr>
          <w:sz w:val="24"/>
          <w:szCs w:val="24"/>
        </w:rPr>
      </w:pPr>
    </w:p>
    <w:p w:rsidR="001F13E5" w:rsidRPr="001F13E5" w:rsidRDefault="001F13E5" w:rsidP="001F13E5">
      <w:pPr>
        <w:ind w:firstLine="709"/>
        <w:jc w:val="both"/>
        <w:rPr>
          <w:sz w:val="24"/>
          <w:szCs w:val="24"/>
          <w:highlight w:val="yellow"/>
        </w:rPr>
      </w:pPr>
      <w:r w:rsidRPr="001F13E5">
        <w:rPr>
          <w:b/>
          <w:sz w:val="24"/>
          <w:szCs w:val="24"/>
        </w:rPr>
        <w:t>Цель программы. С</w:t>
      </w:r>
      <w:r w:rsidRPr="001F13E5">
        <w:rPr>
          <w:sz w:val="24"/>
          <w:szCs w:val="24"/>
        </w:rPr>
        <w:t>оздание благоприятных условий для развития учебно-познавательных компетенций и творческих способностей обучающихся, совершенствование их знаний и умений через решение задач по физике повышенной сложности.</w:t>
      </w:r>
    </w:p>
    <w:p w:rsidR="001F13E5" w:rsidRDefault="001F13E5" w:rsidP="001F13E5">
      <w:pPr>
        <w:pStyle w:val="af"/>
        <w:tabs>
          <w:tab w:val="left" w:pos="1537"/>
          <w:tab w:val="left" w:pos="1538"/>
        </w:tabs>
        <w:ind w:left="0" w:firstLine="709"/>
        <w:jc w:val="both"/>
        <w:rPr>
          <w:sz w:val="24"/>
          <w:szCs w:val="24"/>
        </w:rPr>
      </w:pPr>
    </w:p>
    <w:p w:rsidR="00925B71" w:rsidRPr="001F13E5" w:rsidRDefault="00925B71" w:rsidP="001F13E5">
      <w:pPr>
        <w:pStyle w:val="af"/>
        <w:tabs>
          <w:tab w:val="left" w:pos="1537"/>
          <w:tab w:val="left" w:pos="1538"/>
        </w:tabs>
        <w:ind w:left="0" w:firstLine="709"/>
        <w:jc w:val="both"/>
        <w:rPr>
          <w:sz w:val="24"/>
          <w:szCs w:val="24"/>
        </w:rPr>
      </w:pPr>
    </w:p>
    <w:p w:rsidR="001F13E5" w:rsidRPr="001F13E5" w:rsidRDefault="001F13E5" w:rsidP="001F13E5">
      <w:pPr>
        <w:pStyle w:val="a4"/>
        <w:ind w:firstLine="709"/>
        <w:rPr>
          <w:sz w:val="24"/>
          <w:szCs w:val="24"/>
        </w:rPr>
      </w:pPr>
      <w:r w:rsidRPr="001F13E5">
        <w:rPr>
          <w:b/>
          <w:sz w:val="24"/>
          <w:szCs w:val="24"/>
        </w:rPr>
        <w:t>Задачи программы</w:t>
      </w:r>
      <w:r w:rsidRPr="001F13E5">
        <w:rPr>
          <w:sz w:val="24"/>
          <w:szCs w:val="24"/>
        </w:rPr>
        <w:t>:</w:t>
      </w:r>
    </w:p>
    <w:p w:rsidR="001F13E5" w:rsidRPr="001F13E5" w:rsidRDefault="001F13E5" w:rsidP="001F13E5">
      <w:pPr>
        <w:pStyle w:val="a4"/>
        <w:ind w:firstLine="709"/>
        <w:rPr>
          <w:sz w:val="24"/>
          <w:szCs w:val="24"/>
        </w:rPr>
      </w:pPr>
    </w:p>
    <w:p w:rsidR="001F13E5" w:rsidRPr="001F13E5" w:rsidRDefault="001F13E5" w:rsidP="001F13E5">
      <w:pPr>
        <w:pStyle w:val="a4"/>
        <w:ind w:firstLine="709"/>
        <w:rPr>
          <w:sz w:val="24"/>
          <w:szCs w:val="24"/>
        </w:rPr>
      </w:pPr>
      <w:r w:rsidRPr="001F13E5">
        <w:rPr>
          <w:sz w:val="24"/>
          <w:szCs w:val="24"/>
        </w:rPr>
        <w:t>развивающие:</w:t>
      </w:r>
    </w:p>
    <w:p w:rsidR="001F13E5" w:rsidRPr="001F13E5" w:rsidRDefault="001F13E5" w:rsidP="001F13E5">
      <w:pPr>
        <w:pStyle w:val="a4"/>
        <w:ind w:firstLine="709"/>
        <w:rPr>
          <w:sz w:val="24"/>
          <w:szCs w:val="24"/>
        </w:rPr>
      </w:pP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развивать навыки работы учащихся с дополнительной учебной, научно- популярной</w:t>
      </w:r>
      <w:r w:rsidRPr="001F13E5">
        <w:rPr>
          <w:spacing w:val="-1"/>
          <w:sz w:val="24"/>
          <w:szCs w:val="24"/>
        </w:rPr>
        <w:t xml:space="preserve"> </w:t>
      </w:r>
      <w:r w:rsidRPr="001F13E5">
        <w:rPr>
          <w:sz w:val="24"/>
          <w:szCs w:val="24"/>
        </w:rPr>
        <w:t>литературой;</w:t>
      </w: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развивать интерес к</w:t>
      </w:r>
      <w:r w:rsidRPr="001F13E5">
        <w:rPr>
          <w:spacing w:val="-3"/>
          <w:sz w:val="24"/>
          <w:szCs w:val="24"/>
        </w:rPr>
        <w:t xml:space="preserve"> науке </w:t>
      </w:r>
      <w:r w:rsidRPr="001F13E5">
        <w:rPr>
          <w:sz w:val="24"/>
          <w:szCs w:val="24"/>
        </w:rPr>
        <w:t>физика;</w:t>
      </w: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развивать логическое мышление и монологической</w:t>
      </w:r>
      <w:r w:rsidRPr="001F13E5">
        <w:rPr>
          <w:spacing w:val="-6"/>
          <w:sz w:val="24"/>
          <w:szCs w:val="24"/>
        </w:rPr>
        <w:t xml:space="preserve"> </w:t>
      </w:r>
      <w:r w:rsidRPr="001F13E5">
        <w:rPr>
          <w:sz w:val="24"/>
          <w:szCs w:val="24"/>
        </w:rPr>
        <w:t>речи;</w:t>
      </w: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развивать познавательную самостоятельность;</w:t>
      </w: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развивать целеустремленность;</w:t>
      </w: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развивать индивидуальность учащегося;</w:t>
      </w: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развивать любознательность.</w:t>
      </w:r>
    </w:p>
    <w:p w:rsidR="001F13E5" w:rsidRPr="001F13E5" w:rsidRDefault="001F13E5" w:rsidP="001F13E5">
      <w:pPr>
        <w:pStyle w:val="af"/>
        <w:tabs>
          <w:tab w:val="left" w:pos="1537"/>
          <w:tab w:val="left" w:pos="1538"/>
        </w:tabs>
        <w:ind w:left="709"/>
        <w:jc w:val="both"/>
        <w:rPr>
          <w:sz w:val="24"/>
          <w:szCs w:val="24"/>
        </w:rPr>
      </w:pPr>
    </w:p>
    <w:p w:rsidR="001F13E5" w:rsidRPr="001F13E5" w:rsidRDefault="001F13E5" w:rsidP="001F13E5">
      <w:pPr>
        <w:tabs>
          <w:tab w:val="left" w:pos="1537"/>
          <w:tab w:val="left" w:pos="1538"/>
        </w:tabs>
        <w:ind w:firstLine="709"/>
        <w:jc w:val="both"/>
        <w:rPr>
          <w:sz w:val="24"/>
          <w:szCs w:val="24"/>
        </w:rPr>
      </w:pPr>
      <w:r w:rsidRPr="001F13E5">
        <w:rPr>
          <w:sz w:val="24"/>
          <w:szCs w:val="24"/>
        </w:rPr>
        <w:t>обучающие:</w:t>
      </w:r>
    </w:p>
    <w:p w:rsidR="001F13E5" w:rsidRPr="001F13E5" w:rsidRDefault="001F13E5" w:rsidP="001F13E5">
      <w:pPr>
        <w:tabs>
          <w:tab w:val="left" w:pos="1537"/>
          <w:tab w:val="left" w:pos="1538"/>
        </w:tabs>
        <w:ind w:firstLine="709"/>
        <w:jc w:val="both"/>
        <w:rPr>
          <w:sz w:val="24"/>
          <w:szCs w:val="24"/>
        </w:rPr>
      </w:pP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 xml:space="preserve">использовать полученные знания по </w:t>
      </w:r>
      <w:r w:rsidRPr="001F13E5">
        <w:rPr>
          <w:spacing w:val="-3"/>
          <w:sz w:val="24"/>
          <w:szCs w:val="24"/>
        </w:rPr>
        <w:t xml:space="preserve">математике </w:t>
      </w:r>
      <w:r w:rsidRPr="001F13E5">
        <w:rPr>
          <w:sz w:val="24"/>
          <w:szCs w:val="24"/>
        </w:rPr>
        <w:t xml:space="preserve">при решении </w:t>
      </w:r>
      <w:r w:rsidRPr="001F13E5">
        <w:rPr>
          <w:spacing w:val="-3"/>
          <w:sz w:val="24"/>
          <w:szCs w:val="24"/>
        </w:rPr>
        <w:t xml:space="preserve">задач </w:t>
      </w:r>
      <w:r w:rsidRPr="001F13E5">
        <w:rPr>
          <w:sz w:val="24"/>
          <w:szCs w:val="24"/>
        </w:rPr>
        <w:t>по</w:t>
      </w:r>
      <w:r w:rsidRPr="001F13E5">
        <w:rPr>
          <w:spacing w:val="1"/>
          <w:sz w:val="24"/>
          <w:szCs w:val="24"/>
        </w:rPr>
        <w:t xml:space="preserve"> </w:t>
      </w:r>
      <w:r w:rsidRPr="001F13E5">
        <w:rPr>
          <w:sz w:val="24"/>
          <w:szCs w:val="24"/>
        </w:rPr>
        <w:t>физике;</w:t>
      </w: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изучать явления и процессы в физике через решение задач;</w:t>
      </w:r>
    </w:p>
    <w:p w:rsidR="001F13E5" w:rsidRPr="001F13E5" w:rsidRDefault="001F13E5" w:rsidP="00160C94">
      <w:pPr>
        <w:pStyle w:val="af"/>
        <w:widowControl w:val="0"/>
        <w:numPr>
          <w:ilvl w:val="0"/>
          <w:numId w:val="9"/>
        </w:numPr>
        <w:tabs>
          <w:tab w:val="left" w:pos="1134"/>
        </w:tabs>
        <w:overflowPunct/>
        <w:adjustRightInd/>
        <w:ind w:left="0" w:firstLine="709"/>
        <w:contextualSpacing w:val="0"/>
        <w:jc w:val="both"/>
        <w:textAlignment w:val="auto"/>
        <w:rPr>
          <w:sz w:val="24"/>
          <w:szCs w:val="24"/>
        </w:rPr>
      </w:pPr>
      <w:r w:rsidRPr="001F13E5">
        <w:rPr>
          <w:sz w:val="24"/>
          <w:szCs w:val="24"/>
        </w:rPr>
        <w:t>научить правильному оформлению решения задач;</w:t>
      </w:r>
    </w:p>
    <w:p w:rsidR="001F13E5" w:rsidRPr="001F13E5" w:rsidRDefault="001F13E5" w:rsidP="00160C94">
      <w:pPr>
        <w:numPr>
          <w:ilvl w:val="0"/>
          <w:numId w:val="9"/>
        </w:numPr>
        <w:tabs>
          <w:tab w:val="left" w:pos="1134"/>
        </w:tabs>
        <w:overflowPunct/>
        <w:autoSpaceDE/>
        <w:autoSpaceDN/>
        <w:adjustRightInd/>
        <w:ind w:left="0" w:firstLine="709"/>
        <w:jc w:val="both"/>
        <w:textAlignment w:val="auto"/>
        <w:rPr>
          <w:sz w:val="24"/>
          <w:szCs w:val="24"/>
        </w:rPr>
      </w:pPr>
      <w:r w:rsidRPr="001F13E5">
        <w:rPr>
          <w:sz w:val="24"/>
          <w:szCs w:val="24"/>
        </w:rPr>
        <w:t>систематизировать, расширить и дополнить знания по физике;</w:t>
      </w:r>
    </w:p>
    <w:p w:rsidR="001F13E5" w:rsidRPr="001F13E5" w:rsidRDefault="001F13E5" w:rsidP="00160C94">
      <w:pPr>
        <w:numPr>
          <w:ilvl w:val="0"/>
          <w:numId w:val="9"/>
        </w:numPr>
        <w:tabs>
          <w:tab w:val="left" w:pos="1134"/>
        </w:tabs>
        <w:overflowPunct/>
        <w:autoSpaceDE/>
        <w:autoSpaceDN/>
        <w:adjustRightInd/>
        <w:ind w:left="0" w:firstLine="709"/>
        <w:jc w:val="both"/>
        <w:textAlignment w:val="auto"/>
        <w:rPr>
          <w:sz w:val="24"/>
          <w:szCs w:val="24"/>
        </w:rPr>
      </w:pPr>
      <w:r w:rsidRPr="001F13E5">
        <w:rPr>
          <w:sz w:val="24"/>
          <w:szCs w:val="24"/>
        </w:rPr>
        <w:t>помочь в подготовке к выпускным и вступительным испытаниям;</w:t>
      </w:r>
    </w:p>
    <w:p w:rsidR="001F13E5" w:rsidRPr="001F13E5" w:rsidRDefault="001F13E5" w:rsidP="00160C94">
      <w:pPr>
        <w:numPr>
          <w:ilvl w:val="0"/>
          <w:numId w:val="9"/>
        </w:numPr>
        <w:tabs>
          <w:tab w:val="left" w:pos="1134"/>
        </w:tabs>
        <w:overflowPunct/>
        <w:autoSpaceDE/>
        <w:autoSpaceDN/>
        <w:adjustRightInd/>
        <w:ind w:left="0" w:firstLine="709"/>
        <w:jc w:val="both"/>
        <w:textAlignment w:val="auto"/>
        <w:rPr>
          <w:sz w:val="24"/>
          <w:szCs w:val="24"/>
        </w:rPr>
      </w:pPr>
      <w:r w:rsidRPr="001F13E5">
        <w:rPr>
          <w:sz w:val="24"/>
          <w:szCs w:val="24"/>
        </w:rPr>
        <w:t>заложить основание для будущего обучения в высшей школе.</w:t>
      </w:r>
    </w:p>
    <w:p w:rsidR="001F13E5" w:rsidRPr="001F13E5" w:rsidRDefault="001F13E5" w:rsidP="001F13E5">
      <w:pPr>
        <w:pStyle w:val="af"/>
        <w:tabs>
          <w:tab w:val="left" w:pos="1537"/>
          <w:tab w:val="left" w:pos="1538"/>
        </w:tabs>
        <w:ind w:left="0" w:firstLine="709"/>
        <w:jc w:val="both"/>
        <w:rPr>
          <w:sz w:val="24"/>
          <w:szCs w:val="24"/>
        </w:rPr>
      </w:pPr>
    </w:p>
    <w:p w:rsidR="001F13E5" w:rsidRPr="001F13E5" w:rsidRDefault="001F13E5" w:rsidP="001F13E5">
      <w:pPr>
        <w:ind w:firstLine="709"/>
        <w:jc w:val="both"/>
        <w:rPr>
          <w:sz w:val="24"/>
          <w:szCs w:val="24"/>
        </w:rPr>
      </w:pPr>
      <w:r w:rsidRPr="001F13E5">
        <w:rPr>
          <w:sz w:val="24"/>
          <w:szCs w:val="24"/>
        </w:rPr>
        <w:t xml:space="preserve">воспитательные: </w:t>
      </w:r>
    </w:p>
    <w:p w:rsidR="001F13E5" w:rsidRPr="001F13E5" w:rsidRDefault="001F13E5" w:rsidP="001F13E5">
      <w:pPr>
        <w:ind w:firstLine="709"/>
        <w:jc w:val="both"/>
        <w:rPr>
          <w:sz w:val="24"/>
          <w:szCs w:val="24"/>
        </w:rPr>
      </w:pPr>
    </w:p>
    <w:p w:rsidR="001F13E5" w:rsidRPr="001F13E5" w:rsidRDefault="001F13E5" w:rsidP="00160C94">
      <w:pPr>
        <w:numPr>
          <w:ilvl w:val="0"/>
          <w:numId w:val="5"/>
        </w:numPr>
        <w:tabs>
          <w:tab w:val="clear" w:pos="1429"/>
          <w:tab w:val="num" w:pos="1134"/>
        </w:tabs>
        <w:overflowPunct/>
        <w:autoSpaceDE/>
        <w:autoSpaceDN/>
        <w:adjustRightInd/>
        <w:ind w:left="0" w:firstLine="709"/>
        <w:jc w:val="both"/>
        <w:textAlignment w:val="auto"/>
        <w:rPr>
          <w:sz w:val="24"/>
          <w:szCs w:val="24"/>
        </w:rPr>
      </w:pPr>
      <w:r w:rsidRPr="001F13E5">
        <w:rPr>
          <w:sz w:val="24"/>
          <w:szCs w:val="24"/>
        </w:rPr>
        <w:t>воспитывать такие качества личности как толерантность, коллективизм, настойчивость;</w:t>
      </w:r>
    </w:p>
    <w:p w:rsidR="001F13E5" w:rsidRPr="001F13E5" w:rsidRDefault="001F13E5" w:rsidP="00160C94">
      <w:pPr>
        <w:numPr>
          <w:ilvl w:val="0"/>
          <w:numId w:val="5"/>
        </w:numPr>
        <w:tabs>
          <w:tab w:val="clear" w:pos="1429"/>
          <w:tab w:val="num" w:pos="1134"/>
        </w:tabs>
        <w:overflowPunct/>
        <w:autoSpaceDE/>
        <w:autoSpaceDN/>
        <w:adjustRightInd/>
        <w:ind w:left="0" w:firstLine="709"/>
        <w:jc w:val="both"/>
        <w:textAlignment w:val="auto"/>
        <w:rPr>
          <w:sz w:val="24"/>
          <w:szCs w:val="24"/>
        </w:rPr>
      </w:pPr>
      <w:r w:rsidRPr="001F13E5">
        <w:rPr>
          <w:sz w:val="24"/>
          <w:szCs w:val="24"/>
        </w:rPr>
        <w:t>воспитывать гражданственность, патриотизм;</w:t>
      </w:r>
    </w:p>
    <w:p w:rsidR="001F13E5" w:rsidRPr="001F13E5" w:rsidRDefault="001F13E5" w:rsidP="00160C94">
      <w:pPr>
        <w:numPr>
          <w:ilvl w:val="0"/>
          <w:numId w:val="5"/>
        </w:numPr>
        <w:tabs>
          <w:tab w:val="clear" w:pos="1429"/>
          <w:tab w:val="num" w:pos="1134"/>
        </w:tabs>
        <w:overflowPunct/>
        <w:autoSpaceDE/>
        <w:autoSpaceDN/>
        <w:adjustRightInd/>
        <w:ind w:left="0" w:firstLine="709"/>
        <w:jc w:val="both"/>
        <w:textAlignment w:val="auto"/>
        <w:rPr>
          <w:sz w:val="24"/>
          <w:szCs w:val="24"/>
        </w:rPr>
      </w:pPr>
      <w:r w:rsidRPr="001F13E5">
        <w:rPr>
          <w:sz w:val="24"/>
          <w:szCs w:val="24"/>
        </w:rPr>
        <w:t>формировать ценностное отношение к здоровью и здоровому образу жизни;</w:t>
      </w:r>
    </w:p>
    <w:p w:rsidR="001F13E5" w:rsidRPr="001F13E5" w:rsidRDefault="001F13E5" w:rsidP="00160C94">
      <w:pPr>
        <w:numPr>
          <w:ilvl w:val="0"/>
          <w:numId w:val="5"/>
        </w:numPr>
        <w:tabs>
          <w:tab w:val="clear" w:pos="1429"/>
          <w:tab w:val="num" w:pos="1134"/>
        </w:tabs>
        <w:overflowPunct/>
        <w:autoSpaceDE/>
        <w:autoSpaceDN/>
        <w:adjustRightInd/>
        <w:ind w:left="0" w:firstLine="709"/>
        <w:jc w:val="both"/>
        <w:textAlignment w:val="auto"/>
        <w:rPr>
          <w:sz w:val="24"/>
          <w:szCs w:val="24"/>
        </w:rPr>
      </w:pPr>
      <w:r w:rsidRPr="001F13E5">
        <w:rPr>
          <w:sz w:val="24"/>
          <w:szCs w:val="24"/>
        </w:rPr>
        <w:t>воспитывать позитивное отношение к окружающему миру.</w:t>
      </w:r>
    </w:p>
    <w:p w:rsidR="001F13E5" w:rsidRPr="001F13E5" w:rsidRDefault="001F13E5" w:rsidP="001F13E5">
      <w:pPr>
        <w:ind w:firstLine="709"/>
        <w:jc w:val="both"/>
        <w:rPr>
          <w:sz w:val="24"/>
          <w:szCs w:val="24"/>
        </w:rPr>
      </w:pPr>
      <w:r w:rsidRPr="001F13E5">
        <w:rPr>
          <w:b/>
          <w:sz w:val="24"/>
          <w:szCs w:val="24"/>
        </w:rPr>
        <w:t xml:space="preserve">Отличительные особенности программы. </w:t>
      </w:r>
      <w:r w:rsidRPr="001F13E5">
        <w:rPr>
          <w:sz w:val="24"/>
          <w:szCs w:val="24"/>
        </w:rPr>
        <w:t>В отличие от других программ факультативных занятий и элективных курсов по физике, данная программа за счет возможности увеличения количества часов в год, дает возможности углубить знания фактически по всем разделам и темам физики, закрепить темы решением разнообразных качественных и количественных задач различного уровня сложности.</w:t>
      </w:r>
    </w:p>
    <w:p w:rsidR="001F13E5" w:rsidRPr="001F13E5" w:rsidRDefault="001F13E5" w:rsidP="001F13E5">
      <w:pPr>
        <w:pStyle w:val="a4"/>
        <w:ind w:firstLine="709"/>
        <w:rPr>
          <w:sz w:val="24"/>
          <w:szCs w:val="24"/>
        </w:rPr>
      </w:pPr>
      <w:r w:rsidRPr="001F13E5">
        <w:rPr>
          <w:sz w:val="24"/>
          <w:szCs w:val="24"/>
        </w:rPr>
        <w:t>Дополнительная общеобразовательная программа позволяет существенно углубить уже имеющиеся знания и умения учащихся, развивает умение анализировать нестандартную ситуацию.</w:t>
      </w:r>
    </w:p>
    <w:p w:rsidR="001F13E5" w:rsidRPr="001F13E5" w:rsidRDefault="001F13E5" w:rsidP="001F13E5">
      <w:pPr>
        <w:pStyle w:val="a4"/>
        <w:ind w:firstLine="709"/>
        <w:rPr>
          <w:sz w:val="24"/>
          <w:szCs w:val="24"/>
        </w:rPr>
      </w:pPr>
    </w:p>
    <w:p w:rsidR="001F13E5" w:rsidRPr="001F13E5" w:rsidRDefault="001F13E5" w:rsidP="001F13E5">
      <w:pPr>
        <w:ind w:firstLine="709"/>
        <w:jc w:val="both"/>
        <w:rPr>
          <w:sz w:val="24"/>
          <w:szCs w:val="24"/>
        </w:rPr>
      </w:pPr>
    </w:p>
    <w:p w:rsidR="001F13E5" w:rsidRPr="001F13E5" w:rsidRDefault="001F13E5" w:rsidP="001F13E5">
      <w:pPr>
        <w:shd w:val="clear" w:color="auto" w:fill="FFFFFF"/>
        <w:ind w:firstLine="709"/>
        <w:jc w:val="both"/>
        <w:rPr>
          <w:sz w:val="24"/>
          <w:szCs w:val="24"/>
        </w:rPr>
      </w:pPr>
      <w:r w:rsidRPr="001F13E5">
        <w:rPr>
          <w:sz w:val="24"/>
          <w:szCs w:val="24"/>
        </w:rPr>
        <w:t>В процессе реализации данной программы используются такие методы обучения:</w:t>
      </w:r>
    </w:p>
    <w:p w:rsidR="001F13E5" w:rsidRPr="001F13E5" w:rsidRDefault="001F13E5" w:rsidP="00160C94">
      <w:pPr>
        <w:numPr>
          <w:ilvl w:val="0"/>
          <w:numId w:val="7"/>
        </w:numPr>
        <w:shd w:val="clear" w:color="auto" w:fill="FFFFFF"/>
        <w:overflowPunct/>
        <w:autoSpaceDE/>
        <w:autoSpaceDN/>
        <w:adjustRightInd/>
        <w:ind w:left="0" w:firstLine="709"/>
        <w:jc w:val="both"/>
        <w:textAlignment w:val="auto"/>
        <w:rPr>
          <w:sz w:val="24"/>
          <w:szCs w:val="24"/>
        </w:rPr>
      </w:pPr>
      <w:r w:rsidRPr="001F13E5">
        <w:rPr>
          <w:sz w:val="24"/>
          <w:szCs w:val="24"/>
        </w:rPr>
        <w:t>метод проблемного обучения, с помощью которого учащиеся получают эталон научного мышления;</w:t>
      </w:r>
    </w:p>
    <w:p w:rsidR="001F13E5" w:rsidRPr="001F13E5" w:rsidRDefault="001F13E5" w:rsidP="00160C94">
      <w:pPr>
        <w:numPr>
          <w:ilvl w:val="0"/>
          <w:numId w:val="7"/>
        </w:numPr>
        <w:shd w:val="clear" w:color="auto" w:fill="FFFFFF"/>
        <w:overflowPunct/>
        <w:autoSpaceDE/>
        <w:autoSpaceDN/>
        <w:adjustRightInd/>
        <w:ind w:left="0" w:firstLine="709"/>
        <w:jc w:val="both"/>
        <w:textAlignment w:val="auto"/>
        <w:rPr>
          <w:sz w:val="24"/>
          <w:szCs w:val="24"/>
        </w:rPr>
      </w:pPr>
      <w:r w:rsidRPr="001F13E5">
        <w:rPr>
          <w:sz w:val="24"/>
          <w:szCs w:val="24"/>
        </w:rPr>
        <w:lastRenderedPageBreak/>
        <w:t>метод частично-поисковой деятельности, способствующий самостоятельному решению проблемы;</w:t>
      </w:r>
    </w:p>
    <w:p w:rsidR="001F13E5" w:rsidRPr="001F13E5" w:rsidRDefault="001F13E5" w:rsidP="00160C94">
      <w:pPr>
        <w:numPr>
          <w:ilvl w:val="0"/>
          <w:numId w:val="7"/>
        </w:numPr>
        <w:shd w:val="clear" w:color="auto" w:fill="FFFFFF"/>
        <w:overflowPunct/>
        <w:autoSpaceDE/>
        <w:autoSpaceDN/>
        <w:adjustRightInd/>
        <w:ind w:left="0" w:firstLine="709"/>
        <w:jc w:val="both"/>
        <w:textAlignment w:val="auto"/>
        <w:rPr>
          <w:sz w:val="24"/>
          <w:szCs w:val="24"/>
        </w:rPr>
      </w:pPr>
      <w:r w:rsidRPr="001F13E5">
        <w:rPr>
          <w:sz w:val="24"/>
          <w:szCs w:val="24"/>
        </w:rPr>
        <w:t>исследовательский метод, который поможет школьникам овладеть способами решения задач нестандартного содержания.</w:t>
      </w:r>
    </w:p>
    <w:p w:rsidR="001F13E5" w:rsidRPr="001F13E5" w:rsidRDefault="001F13E5" w:rsidP="001F13E5">
      <w:pPr>
        <w:shd w:val="clear" w:color="auto" w:fill="FFFFFF"/>
        <w:ind w:firstLine="709"/>
        <w:jc w:val="both"/>
        <w:rPr>
          <w:sz w:val="24"/>
          <w:szCs w:val="24"/>
        </w:rPr>
      </w:pPr>
      <w:r w:rsidRPr="001F13E5">
        <w:rPr>
          <w:sz w:val="24"/>
          <w:szCs w:val="24"/>
        </w:rPr>
        <w:t>В качестве средств обучения предполагается использование комплекса педагогических технологий:</w:t>
      </w:r>
    </w:p>
    <w:p w:rsidR="001F13E5" w:rsidRPr="001F13E5" w:rsidRDefault="001F13E5" w:rsidP="00160C94">
      <w:pPr>
        <w:numPr>
          <w:ilvl w:val="0"/>
          <w:numId w:val="8"/>
        </w:numPr>
        <w:shd w:val="clear" w:color="auto" w:fill="FFFFFF"/>
        <w:overflowPunct/>
        <w:autoSpaceDE/>
        <w:autoSpaceDN/>
        <w:adjustRightInd/>
        <w:ind w:left="0" w:firstLine="709"/>
        <w:jc w:val="both"/>
        <w:textAlignment w:val="auto"/>
        <w:rPr>
          <w:sz w:val="24"/>
          <w:szCs w:val="24"/>
        </w:rPr>
      </w:pPr>
      <w:r w:rsidRPr="001F13E5">
        <w:rPr>
          <w:sz w:val="24"/>
          <w:szCs w:val="24"/>
        </w:rPr>
        <w:t>педагогические технологии на основе эффективности управления и организации образовательного процесса;</w:t>
      </w:r>
    </w:p>
    <w:p w:rsidR="001F13E5" w:rsidRPr="001F13E5" w:rsidRDefault="001F13E5" w:rsidP="00160C94">
      <w:pPr>
        <w:numPr>
          <w:ilvl w:val="0"/>
          <w:numId w:val="8"/>
        </w:numPr>
        <w:shd w:val="clear" w:color="auto" w:fill="FFFFFF"/>
        <w:overflowPunct/>
        <w:autoSpaceDE/>
        <w:autoSpaceDN/>
        <w:adjustRightInd/>
        <w:ind w:left="0" w:firstLine="709"/>
        <w:jc w:val="both"/>
        <w:textAlignment w:val="auto"/>
        <w:rPr>
          <w:sz w:val="24"/>
          <w:szCs w:val="24"/>
        </w:rPr>
      </w:pPr>
      <w:r w:rsidRPr="001F13E5">
        <w:rPr>
          <w:sz w:val="24"/>
          <w:szCs w:val="24"/>
        </w:rPr>
        <w:t>активизации и интенсификации деятельности учащихся;</w:t>
      </w:r>
    </w:p>
    <w:p w:rsidR="001F13E5" w:rsidRPr="001F13E5" w:rsidRDefault="001F13E5" w:rsidP="00160C94">
      <w:pPr>
        <w:numPr>
          <w:ilvl w:val="0"/>
          <w:numId w:val="8"/>
        </w:numPr>
        <w:shd w:val="clear" w:color="auto" w:fill="FFFFFF"/>
        <w:overflowPunct/>
        <w:autoSpaceDE/>
        <w:autoSpaceDN/>
        <w:adjustRightInd/>
        <w:ind w:left="0" w:firstLine="709"/>
        <w:jc w:val="both"/>
        <w:textAlignment w:val="auto"/>
        <w:rPr>
          <w:sz w:val="24"/>
          <w:szCs w:val="24"/>
        </w:rPr>
      </w:pPr>
      <w:r w:rsidRPr="001F13E5">
        <w:rPr>
          <w:sz w:val="24"/>
          <w:szCs w:val="24"/>
        </w:rPr>
        <w:t>частно-предметные технологии.</w:t>
      </w:r>
    </w:p>
    <w:p w:rsidR="001F13E5" w:rsidRPr="001F13E5" w:rsidRDefault="001F13E5" w:rsidP="001F13E5">
      <w:pPr>
        <w:ind w:left="720"/>
        <w:jc w:val="both"/>
        <w:rPr>
          <w:sz w:val="24"/>
          <w:szCs w:val="24"/>
          <w:highlight w:val="yellow"/>
        </w:rPr>
      </w:pPr>
    </w:p>
    <w:p w:rsidR="001F13E5" w:rsidRPr="001F13E5" w:rsidRDefault="001F13E5" w:rsidP="001F13E5">
      <w:pPr>
        <w:ind w:firstLine="709"/>
        <w:jc w:val="both"/>
        <w:rPr>
          <w:sz w:val="24"/>
          <w:szCs w:val="24"/>
        </w:rPr>
      </w:pPr>
      <w:r w:rsidRPr="001F13E5">
        <w:rPr>
          <w:sz w:val="24"/>
          <w:szCs w:val="24"/>
        </w:rPr>
        <w:t xml:space="preserve">При реализации данной дополнительной общеобразовательной программы используются следующие методы работы с учащимися: </w:t>
      </w:r>
    </w:p>
    <w:p w:rsidR="001F13E5" w:rsidRPr="001F13E5" w:rsidRDefault="001F13E5" w:rsidP="001F13E5">
      <w:pPr>
        <w:ind w:firstLine="709"/>
        <w:jc w:val="both"/>
        <w:rPr>
          <w:sz w:val="24"/>
          <w:szCs w:val="24"/>
        </w:rPr>
      </w:pPr>
      <w:r w:rsidRPr="001F13E5">
        <w:rPr>
          <w:sz w:val="24"/>
          <w:szCs w:val="24"/>
        </w:rPr>
        <w:t>- теоретические: лекция, решение задач, инструктаж, упражнение, работа с дополнительной литературой (справочниками);</w:t>
      </w:r>
    </w:p>
    <w:p w:rsidR="001F13E5" w:rsidRPr="001F13E5" w:rsidRDefault="001F13E5" w:rsidP="001F13E5">
      <w:pPr>
        <w:ind w:firstLine="709"/>
        <w:jc w:val="both"/>
        <w:rPr>
          <w:sz w:val="24"/>
          <w:szCs w:val="24"/>
        </w:rPr>
      </w:pPr>
      <w:r w:rsidRPr="001F13E5">
        <w:rPr>
          <w:sz w:val="24"/>
          <w:szCs w:val="24"/>
        </w:rPr>
        <w:t>- наглядные: использование технических средств (компьютер, интерактивная доска), демонстрация схем, таблиц, слайдов;</w:t>
      </w:r>
    </w:p>
    <w:p w:rsidR="001F13E5" w:rsidRPr="001F13E5" w:rsidRDefault="001F13E5" w:rsidP="001F13E5">
      <w:pPr>
        <w:ind w:firstLine="709"/>
        <w:jc w:val="both"/>
        <w:rPr>
          <w:sz w:val="24"/>
          <w:szCs w:val="24"/>
        </w:rPr>
      </w:pPr>
      <w:r w:rsidRPr="001F13E5">
        <w:rPr>
          <w:sz w:val="24"/>
          <w:szCs w:val="24"/>
        </w:rPr>
        <w:t>- практические: выполнение виртуальных лабораторных работ для более глубокого понимания законов физики, решение задач различного уровня сложности.</w:t>
      </w:r>
    </w:p>
    <w:p w:rsidR="001F13E5" w:rsidRPr="001F13E5" w:rsidRDefault="001F13E5" w:rsidP="001F13E5">
      <w:pPr>
        <w:ind w:firstLine="709"/>
        <w:jc w:val="both"/>
        <w:rPr>
          <w:sz w:val="24"/>
          <w:szCs w:val="24"/>
        </w:rPr>
      </w:pPr>
      <w:r w:rsidRPr="001F13E5">
        <w:rPr>
          <w:sz w:val="24"/>
          <w:szCs w:val="24"/>
        </w:rPr>
        <w:t>По степени активности  познавательной деятельности используются такие методы обучения как объяснительный, иллюстративный проблемный, исследовательский, частично-поисковый, по логичности подхода – аналитический, синтетический.</w:t>
      </w:r>
    </w:p>
    <w:p w:rsidR="001F13E5" w:rsidRPr="001F13E5" w:rsidRDefault="001F13E5" w:rsidP="001F13E5">
      <w:pPr>
        <w:ind w:firstLine="709"/>
        <w:jc w:val="both"/>
        <w:rPr>
          <w:sz w:val="24"/>
          <w:szCs w:val="24"/>
        </w:rPr>
      </w:pPr>
      <w:r w:rsidRPr="001F13E5">
        <w:rPr>
          <w:sz w:val="24"/>
          <w:szCs w:val="24"/>
        </w:rPr>
        <w:t xml:space="preserve">На занятиях объединения используются фронтальные, групповые и индивидуально-групповой формы обучения. Учащийся может выполнять индивидуальные задания с учетом своих учебных возможностей по технологической карте. </w:t>
      </w:r>
    </w:p>
    <w:p w:rsidR="001F13E5" w:rsidRPr="001F13E5" w:rsidRDefault="001F13E5" w:rsidP="001F13E5">
      <w:pPr>
        <w:ind w:firstLine="709"/>
        <w:jc w:val="both"/>
        <w:rPr>
          <w:sz w:val="24"/>
          <w:szCs w:val="24"/>
        </w:rPr>
      </w:pPr>
      <w:r w:rsidRPr="001F13E5">
        <w:rPr>
          <w:sz w:val="24"/>
          <w:szCs w:val="24"/>
        </w:rPr>
        <w:t>Через такие методы и формы работы учащимся придет умение решать задачи различного уровня, а через решение - понимание законов физики, запоминание основ теории.</w:t>
      </w:r>
    </w:p>
    <w:p w:rsidR="001F13E5" w:rsidRPr="001F13E5" w:rsidRDefault="001F13E5" w:rsidP="001F13E5">
      <w:pPr>
        <w:ind w:firstLine="709"/>
        <w:jc w:val="both"/>
        <w:rPr>
          <w:sz w:val="24"/>
          <w:szCs w:val="24"/>
        </w:rPr>
      </w:pPr>
      <w:r w:rsidRPr="001F13E5">
        <w:rPr>
          <w:sz w:val="24"/>
          <w:szCs w:val="24"/>
        </w:rPr>
        <w:t xml:space="preserve"> Учащимся будет оказано содействие в подготовке и участии в научно-технических выставках и научно-практических конференциях, олимпиадах различных уровней.</w:t>
      </w:r>
    </w:p>
    <w:p w:rsidR="00286A2E" w:rsidRDefault="00286A2E" w:rsidP="00286A2E">
      <w:pPr>
        <w:jc w:val="center"/>
        <w:rPr>
          <w:b/>
          <w:sz w:val="24"/>
          <w:szCs w:val="24"/>
        </w:rPr>
      </w:pPr>
      <w:r w:rsidRPr="002716C0">
        <w:rPr>
          <w:b/>
          <w:sz w:val="24"/>
          <w:szCs w:val="24"/>
        </w:rPr>
        <w:t>Формы контроля и оценочные материалы</w:t>
      </w:r>
    </w:p>
    <w:p w:rsidR="00286A2E" w:rsidRPr="002716C0" w:rsidRDefault="00286A2E" w:rsidP="00286A2E">
      <w:pPr>
        <w:rPr>
          <w:b/>
          <w:sz w:val="24"/>
          <w:szCs w:val="24"/>
        </w:rPr>
      </w:pPr>
    </w:p>
    <w:p w:rsidR="001F13E5" w:rsidRPr="001F13E5" w:rsidRDefault="001F13E5" w:rsidP="001F13E5">
      <w:pPr>
        <w:shd w:val="clear" w:color="auto" w:fill="FFFFFF"/>
        <w:jc w:val="both"/>
        <w:rPr>
          <w:sz w:val="24"/>
          <w:szCs w:val="24"/>
        </w:rPr>
      </w:pPr>
    </w:p>
    <w:p w:rsidR="001F13E5" w:rsidRPr="001F13E5" w:rsidRDefault="001F13E5" w:rsidP="001F13E5">
      <w:pPr>
        <w:ind w:firstLine="709"/>
        <w:jc w:val="both"/>
        <w:rPr>
          <w:sz w:val="24"/>
          <w:szCs w:val="24"/>
        </w:rPr>
      </w:pPr>
      <w:r w:rsidRPr="001F13E5">
        <w:rPr>
          <w:sz w:val="24"/>
          <w:szCs w:val="24"/>
        </w:rPr>
        <w:t xml:space="preserve">Одним из важнейших аспектов программы является </w:t>
      </w:r>
      <w:r w:rsidRPr="001F13E5">
        <w:rPr>
          <w:b/>
          <w:sz w:val="24"/>
          <w:szCs w:val="24"/>
        </w:rPr>
        <w:t>проверка и оценка результатов</w:t>
      </w:r>
      <w:r w:rsidRPr="001F13E5">
        <w:rPr>
          <w:sz w:val="24"/>
          <w:szCs w:val="24"/>
        </w:rPr>
        <w:t xml:space="preserve"> обучения. В процессе обучения проводятся контрольные диагностические срезы по отдельным темам, начальная, промежуточная и итоговая диагностики. </w:t>
      </w:r>
    </w:p>
    <w:p w:rsidR="001F13E5" w:rsidRPr="001F13E5" w:rsidRDefault="001F13E5" w:rsidP="001F13E5">
      <w:pPr>
        <w:ind w:firstLine="709"/>
        <w:jc w:val="both"/>
        <w:rPr>
          <w:sz w:val="24"/>
          <w:szCs w:val="24"/>
        </w:rPr>
      </w:pPr>
      <w:r w:rsidRPr="001F13E5">
        <w:rPr>
          <w:sz w:val="24"/>
          <w:szCs w:val="24"/>
        </w:rPr>
        <w:t>Разработан перечень знаний и умений, которыми должны овладеть учащиеся по окончании каждого уровня обучения.</w:t>
      </w:r>
    </w:p>
    <w:p w:rsidR="001F13E5" w:rsidRPr="001F13E5" w:rsidRDefault="001F13E5" w:rsidP="001F13E5">
      <w:pPr>
        <w:ind w:firstLine="709"/>
        <w:jc w:val="both"/>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3"/>
        <w:gridCol w:w="3827"/>
      </w:tblGrid>
      <w:tr w:rsidR="001F13E5" w:rsidRPr="001F13E5" w:rsidTr="001F13E5">
        <w:tc>
          <w:tcPr>
            <w:tcW w:w="1384" w:type="dxa"/>
          </w:tcPr>
          <w:p w:rsidR="001F13E5" w:rsidRPr="001F13E5" w:rsidRDefault="001F13E5" w:rsidP="001F13E5">
            <w:pPr>
              <w:ind w:firstLine="709"/>
              <w:jc w:val="both"/>
              <w:rPr>
                <w:sz w:val="24"/>
                <w:szCs w:val="24"/>
              </w:rPr>
            </w:pPr>
            <w:r w:rsidRPr="001F13E5">
              <w:rPr>
                <w:sz w:val="24"/>
                <w:szCs w:val="24"/>
              </w:rPr>
              <w:t>Год обучения</w:t>
            </w:r>
          </w:p>
        </w:tc>
        <w:tc>
          <w:tcPr>
            <w:tcW w:w="4253" w:type="dxa"/>
          </w:tcPr>
          <w:p w:rsidR="001F13E5" w:rsidRPr="001F13E5" w:rsidRDefault="001F13E5" w:rsidP="001F13E5">
            <w:pPr>
              <w:ind w:firstLine="709"/>
              <w:jc w:val="both"/>
              <w:rPr>
                <w:sz w:val="24"/>
                <w:szCs w:val="24"/>
              </w:rPr>
            </w:pPr>
            <w:r w:rsidRPr="001F13E5">
              <w:rPr>
                <w:sz w:val="24"/>
                <w:szCs w:val="24"/>
              </w:rPr>
              <w:t>По окончании обучения учащийся должен знать:</w:t>
            </w:r>
          </w:p>
        </w:tc>
        <w:tc>
          <w:tcPr>
            <w:tcW w:w="3827" w:type="dxa"/>
          </w:tcPr>
          <w:p w:rsidR="001F13E5" w:rsidRPr="001F13E5" w:rsidRDefault="001F13E5" w:rsidP="001F13E5">
            <w:pPr>
              <w:ind w:firstLine="709"/>
              <w:jc w:val="both"/>
              <w:rPr>
                <w:sz w:val="24"/>
                <w:szCs w:val="24"/>
              </w:rPr>
            </w:pPr>
            <w:r w:rsidRPr="001F13E5">
              <w:rPr>
                <w:sz w:val="24"/>
                <w:szCs w:val="24"/>
              </w:rPr>
              <w:t>По окончании обучения учащийся должен уметь:</w:t>
            </w:r>
          </w:p>
        </w:tc>
      </w:tr>
      <w:tr w:rsidR="001F13E5" w:rsidRPr="001F13E5" w:rsidTr="001F13E5">
        <w:tc>
          <w:tcPr>
            <w:tcW w:w="1384" w:type="dxa"/>
          </w:tcPr>
          <w:p w:rsidR="001F13E5" w:rsidRPr="001F13E5" w:rsidRDefault="001F13E5" w:rsidP="001F13E5">
            <w:pPr>
              <w:ind w:firstLine="709"/>
              <w:jc w:val="both"/>
              <w:rPr>
                <w:sz w:val="24"/>
                <w:szCs w:val="24"/>
              </w:rPr>
            </w:pPr>
            <w:r w:rsidRPr="001F13E5">
              <w:rPr>
                <w:sz w:val="24"/>
                <w:szCs w:val="24"/>
              </w:rPr>
              <w:t>1 год обучения</w:t>
            </w:r>
          </w:p>
        </w:tc>
        <w:tc>
          <w:tcPr>
            <w:tcW w:w="4253" w:type="dxa"/>
          </w:tcPr>
          <w:p w:rsidR="001F13E5" w:rsidRPr="001F13E5" w:rsidRDefault="001F13E5" w:rsidP="001F13E5">
            <w:pPr>
              <w:ind w:firstLine="709"/>
              <w:jc w:val="both"/>
              <w:rPr>
                <w:b/>
                <w:sz w:val="24"/>
                <w:szCs w:val="24"/>
              </w:rPr>
            </w:pPr>
            <w:r w:rsidRPr="001F13E5">
              <w:rPr>
                <w:b/>
                <w:sz w:val="24"/>
                <w:szCs w:val="24"/>
              </w:rPr>
              <w:t>Механика</w:t>
            </w:r>
          </w:p>
          <w:p w:rsidR="001F13E5" w:rsidRPr="001F13E5" w:rsidRDefault="001F13E5" w:rsidP="001F13E5">
            <w:pPr>
              <w:ind w:firstLine="709"/>
              <w:jc w:val="both"/>
              <w:rPr>
                <w:sz w:val="24"/>
                <w:szCs w:val="24"/>
              </w:rPr>
            </w:pPr>
            <w:r w:rsidRPr="001F13E5">
              <w:rPr>
                <w:sz w:val="24"/>
                <w:szCs w:val="24"/>
              </w:rPr>
              <w:t xml:space="preserve">Понятия: материальная точка, относительность механического движения, путь, перемещение, мгновенная скорость, ускорение, масса, сила (сила тяжести, сила трения, сила упругости), вес, невесомость, импульс, инерциальная система отсчета, работа силы, потенциальная и кинетическая энергии, амплитуда, период, частота колебаний, поперечные и продольные волны, длина волны. Законы и </w:t>
            </w:r>
            <w:r w:rsidRPr="001F13E5">
              <w:rPr>
                <w:sz w:val="24"/>
                <w:szCs w:val="24"/>
              </w:rPr>
              <w:lastRenderedPageBreak/>
              <w:t>принципы: законы Ньютона, принцип относительности Галилея, закон всемирного тяготения, закон Гука, зависимость силы трения скольжения от силы давления. закон сохранения импульса, закон сохранения и превращения энергии. практическое применение: движение искусственных спутников под действием силы тяжести, реактивное движение, устройство ракеты, КПД машин и механизмов, подъемная сила крыла самолета, использование звуковых волн в технике.</w:t>
            </w:r>
          </w:p>
          <w:p w:rsidR="001F13E5" w:rsidRPr="001F13E5" w:rsidRDefault="001F13E5" w:rsidP="001F13E5">
            <w:pPr>
              <w:ind w:firstLine="709"/>
              <w:jc w:val="both"/>
              <w:rPr>
                <w:sz w:val="24"/>
                <w:szCs w:val="24"/>
              </w:rPr>
            </w:pPr>
          </w:p>
          <w:p w:rsidR="001F13E5" w:rsidRPr="001F13E5" w:rsidRDefault="001F13E5" w:rsidP="001F13E5">
            <w:pPr>
              <w:ind w:firstLine="709"/>
              <w:jc w:val="both"/>
              <w:rPr>
                <w:b/>
                <w:sz w:val="24"/>
                <w:szCs w:val="24"/>
              </w:rPr>
            </w:pPr>
            <w:r w:rsidRPr="001F13E5">
              <w:rPr>
                <w:b/>
                <w:sz w:val="24"/>
                <w:szCs w:val="24"/>
              </w:rPr>
              <w:t>Молекулярная физика</w:t>
            </w:r>
          </w:p>
          <w:p w:rsidR="001F13E5" w:rsidRPr="001F13E5" w:rsidRDefault="001F13E5" w:rsidP="001F13E5">
            <w:pPr>
              <w:ind w:firstLine="709"/>
              <w:jc w:val="both"/>
              <w:rPr>
                <w:sz w:val="24"/>
                <w:szCs w:val="24"/>
              </w:rPr>
            </w:pPr>
            <w:r w:rsidRPr="001F13E5">
              <w:rPr>
                <w:sz w:val="24"/>
                <w:szCs w:val="24"/>
              </w:rPr>
              <w:t>Понятия: тепловое движение частиц; массы и размеры молекул; идеальный газ; изотермический, изобарный, изохорный и адиабатный процессы; броуновское движение; температура (мера средней кинетической энергии молекул); необратимость тепловых процессов; насыщенные и ненасыщенные пары; влажность воздуха; анизотропия монокристаллов, кристаллические и аморфные тела; упругие и пластические деформации. Законы и формулы: основное уравнение МКТ, уравнение Менделеева-Клапейрона, связь между параметрами состояния газа в изопроцессах, первый закон термодинамики. Практическое применение: использование кристаллов и других материалов в технике, тепловые двигатели и их применение на транспорте, в энергетике и сельском хозяйстве; методы профилактики и борьбы с загрязнением окружающей среды.</w:t>
            </w:r>
          </w:p>
          <w:p w:rsidR="001F13E5" w:rsidRPr="001F13E5" w:rsidRDefault="001F13E5" w:rsidP="001F13E5">
            <w:pPr>
              <w:ind w:firstLine="709"/>
              <w:jc w:val="both"/>
              <w:rPr>
                <w:sz w:val="24"/>
                <w:szCs w:val="24"/>
              </w:rPr>
            </w:pPr>
          </w:p>
          <w:p w:rsidR="001F13E5" w:rsidRPr="001F13E5" w:rsidRDefault="001F13E5" w:rsidP="001F13E5">
            <w:pPr>
              <w:ind w:firstLine="709"/>
              <w:jc w:val="both"/>
              <w:rPr>
                <w:b/>
                <w:sz w:val="24"/>
                <w:szCs w:val="24"/>
              </w:rPr>
            </w:pPr>
            <w:r w:rsidRPr="001F13E5">
              <w:rPr>
                <w:b/>
                <w:sz w:val="24"/>
                <w:szCs w:val="24"/>
              </w:rPr>
              <w:t>Электродинамика</w:t>
            </w:r>
          </w:p>
          <w:p w:rsidR="001F13E5" w:rsidRPr="001F13E5" w:rsidRDefault="001F13E5" w:rsidP="001F13E5">
            <w:pPr>
              <w:ind w:firstLine="709"/>
              <w:jc w:val="both"/>
              <w:rPr>
                <w:sz w:val="24"/>
                <w:szCs w:val="24"/>
              </w:rPr>
            </w:pPr>
            <w:r w:rsidRPr="001F13E5">
              <w:rPr>
                <w:sz w:val="24"/>
                <w:szCs w:val="24"/>
              </w:rPr>
              <w:t xml:space="preserve">Понятия: электрический заряд, электрическое поле; напряженность, разность потенциалов, напряжение, электроемкость, диэлектрическая проницаемость; сторонние силы и ЭДС; собственная и примесная проводимость полупроводников, р-п переход в полупроводниках. Законы: Кулона, сохранения заряда, Ома для участка и полной цепи, электролиза. </w:t>
            </w:r>
            <w:r w:rsidRPr="001F13E5">
              <w:rPr>
                <w:sz w:val="24"/>
                <w:szCs w:val="24"/>
              </w:rPr>
              <w:lastRenderedPageBreak/>
              <w:t xml:space="preserve">Практическое применение: электроизмерительные приборы </w:t>
            </w:r>
          </w:p>
        </w:tc>
        <w:tc>
          <w:tcPr>
            <w:tcW w:w="3827" w:type="dxa"/>
          </w:tcPr>
          <w:p w:rsidR="001F13E5" w:rsidRPr="001F13E5" w:rsidRDefault="001F13E5" w:rsidP="001F13E5">
            <w:pPr>
              <w:ind w:firstLine="709"/>
              <w:jc w:val="both"/>
              <w:rPr>
                <w:b/>
                <w:sz w:val="24"/>
                <w:szCs w:val="24"/>
              </w:rPr>
            </w:pPr>
            <w:r w:rsidRPr="001F13E5">
              <w:rPr>
                <w:b/>
                <w:sz w:val="24"/>
                <w:szCs w:val="24"/>
              </w:rPr>
              <w:lastRenderedPageBreak/>
              <w:t>Механика</w:t>
            </w:r>
          </w:p>
          <w:p w:rsidR="001F13E5" w:rsidRPr="001F13E5" w:rsidRDefault="001F13E5" w:rsidP="001F13E5">
            <w:pPr>
              <w:ind w:firstLine="709"/>
              <w:jc w:val="both"/>
              <w:rPr>
                <w:sz w:val="24"/>
                <w:szCs w:val="24"/>
              </w:rPr>
            </w:pPr>
            <w:r w:rsidRPr="001F13E5">
              <w:rPr>
                <w:sz w:val="24"/>
                <w:szCs w:val="24"/>
              </w:rPr>
              <w:t xml:space="preserve">Пользоваться секундомером. Измерять и вычислять физические величины (время, расстояние, скорость. ускорение, массу, силу, жесткость, коэффициент трения, импульс, работу. мощность, КПД механизмов, период колебаний маятника, ускорение свободного падения). Читать и строить графики, выражающие зависимость кинематических </w:t>
            </w:r>
            <w:r w:rsidRPr="001F13E5">
              <w:rPr>
                <w:sz w:val="24"/>
                <w:szCs w:val="24"/>
              </w:rPr>
              <w:lastRenderedPageBreak/>
              <w:t xml:space="preserve">величин от времени, при равномерном и равноускоренном движениях, силы упругости от деформации. Решать простейшие задачи на определение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 массы, силы, импульса, работы, мощности, энергии, КПД, длины волны, ускорения свободного падения по периоду колебания маятника. Изображать на чертеже при решении задач направления векторов скорости, ускорения, силы, импульса тела. </w:t>
            </w:r>
          </w:p>
          <w:p w:rsidR="001F13E5" w:rsidRPr="001F13E5" w:rsidRDefault="001F13E5" w:rsidP="001F13E5">
            <w:pPr>
              <w:ind w:firstLine="709"/>
              <w:jc w:val="both"/>
              <w:rPr>
                <w:sz w:val="24"/>
                <w:szCs w:val="24"/>
              </w:rPr>
            </w:pPr>
          </w:p>
          <w:p w:rsidR="001F13E5" w:rsidRPr="001F13E5" w:rsidRDefault="001F13E5" w:rsidP="001F13E5">
            <w:pPr>
              <w:ind w:firstLine="709"/>
              <w:jc w:val="both"/>
              <w:rPr>
                <w:b/>
                <w:sz w:val="24"/>
                <w:szCs w:val="24"/>
              </w:rPr>
            </w:pPr>
            <w:r w:rsidRPr="001F13E5">
              <w:rPr>
                <w:b/>
                <w:sz w:val="24"/>
                <w:szCs w:val="24"/>
              </w:rPr>
              <w:t>Молекулярная физика</w:t>
            </w:r>
          </w:p>
          <w:p w:rsidR="001F13E5" w:rsidRPr="001F13E5" w:rsidRDefault="001F13E5" w:rsidP="001F13E5">
            <w:pPr>
              <w:ind w:firstLine="709"/>
              <w:jc w:val="both"/>
              <w:rPr>
                <w:sz w:val="24"/>
                <w:szCs w:val="24"/>
              </w:rPr>
            </w:pPr>
            <w:r w:rsidRPr="001F13E5">
              <w:rPr>
                <w:sz w:val="24"/>
                <w:szCs w:val="24"/>
              </w:rPr>
              <w:t>Решать задачи на расчет количества вещества, молярной массы с использованием основного уравнения МКТ газов, уравнения Менделеева-Клапейрона, связи средней кинетической энергии хаотического движения молекул и температуры, первого закона термодинамики, на расчет работы газа в изобарном процессе, КПД тепловых двигателей. Читать и строить графики зависимости между основными параметрами состояния газа; вычислять работу газа с помощью графика зависимости давления от объема. Пользоваться психрометром; определять экспериментально параметры состояния газа, модуль упругости материалы.</w:t>
            </w:r>
          </w:p>
          <w:p w:rsidR="001F13E5" w:rsidRPr="001F13E5" w:rsidRDefault="001F13E5" w:rsidP="001F13E5">
            <w:pPr>
              <w:ind w:firstLine="709"/>
              <w:jc w:val="both"/>
              <w:rPr>
                <w:sz w:val="24"/>
                <w:szCs w:val="24"/>
              </w:rPr>
            </w:pPr>
          </w:p>
          <w:p w:rsidR="001F13E5" w:rsidRPr="001F13E5" w:rsidRDefault="001F13E5" w:rsidP="001F13E5">
            <w:pPr>
              <w:ind w:firstLine="709"/>
              <w:jc w:val="both"/>
              <w:rPr>
                <w:b/>
                <w:sz w:val="24"/>
                <w:szCs w:val="24"/>
              </w:rPr>
            </w:pPr>
            <w:r w:rsidRPr="001F13E5">
              <w:rPr>
                <w:b/>
                <w:sz w:val="24"/>
                <w:szCs w:val="24"/>
              </w:rPr>
              <w:t>Электродинамика</w:t>
            </w:r>
          </w:p>
          <w:p w:rsidR="001F13E5" w:rsidRPr="001F13E5" w:rsidRDefault="001F13E5" w:rsidP="001F13E5">
            <w:pPr>
              <w:ind w:firstLine="709"/>
              <w:jc w:val="both"/>
              <w:rPr>
                <w:sz w:val="24"/>
                <w:szCs w:val="24"/>
              </w:rPr>
            </w:pPr>
            <w:r w:rsidRPr="001F13E5">
              <w:rPr>
                <w:sz w:val="24"/>
                <w:szCs w:val="24"/>
              </w:rPr>
              <w:t xml:space="preserve">Решать задачи на закон сохранения электрического заряда и закон Кулона; на движение и равновесие заряженных частиц в электрическом поле; на расчет напряженности, напряжения, работы электрического поля, электроемкости. Производить расчеты электрических цепей с применением закона Ома для </w:t>
            </w:r>
            <w:r w:rsidRPr="001F13E5">
              <w:rPr>
                <w:sz w:val="24"/>
                <w:szCs w:val="24"/>
              </w:rPr>
              <w:lastRenderedPageBreak/>
              <w:t>участка и полной цепи и закономерностей последовательного и параллельного соединения проводников. Пользоваться амперметром, вольтметром, омметром. Собирать электрические цепи, измерять ЭДС и внутреннее сопротивление источника тока</w:t>
            </w:r>
          </w:p>
        </w:tc>
      </w:tr>
    </w:tbl>
    <w:p w:rsidR="001F13E5" w:rsidRPr="001F13E5" w:rsidRDefault="001F13E5" w:rsidP="001F13E5">
      <w:pPr>
        <w:ind w:firstLine="709"/>
        <w:jc w:val="both"/>
        <w:rPr>
          <w:sz w:val="24"/>
          <w:szCs w:val="24"/>
        </w:rPr>
      </w:pPr>
    </w:p>
    <w:p w:rsidR="001F13E5" w:rsidRPr="001F13E5" w:rsidRDefault="001F13E5" w:rsidP="001F13E5">
      <w:pPr>
        <w:ind w:firstLine="709"/>
        <w:jc w:val="both"/>
        <w:rPr>
          <w:sz w:val="24"/>
          <w:szCs w:val="24"/>
        </w:rPr>
      </w:pPr>
      <w:r w:rsidRPr="001F13E5">
        <w:rPr>
          <w:sz w:val="24"/>
          <w:szCs w:val="24"/>
        </w:rPr>
        <w:t>Для отслеживания результативности используются: педагогическое наблюдение, контрольные задания и тесты, анкетирование, оформление фотоотчетов мероприятий. Педагогический анализ результатов также включает в себя участие учащихся в мероприятиях, активности учащихся на занятиях, защиты работ.</w:t>
      </w:r>
    </w:p>
    <w:p w:rsidR="001F13E5" w:rsidRPr="001F13E5" w:rsidRDefault="001F13E5" w:rsidP="001F13E5">
      <w:pPr>
        <w:ind w:firstLine="709"/>
        <w:jc w:val="both"/>
        <w:rPr>
          <w:sz w:val="24"/>
          <w:szCs w:val="24"/>
        </w:rPr>
      </w:pPr>
      <w:r w:rsidRPr="001F13E5">
        <w:rPr>
          <w:sz w:val="24"/>
          <w:szCs w:val="24"/>
        </w:rPr>
        <w:t xml:space="preserve">Итоговые занятия проводятся в форме соревнований, конкурсных программ, презентаций, выпускных рингов с использованием творческих заданий по изученным темам, разделам, при активной поддержке родителей, педагогов. </w:t>
      </w:r>
    </w:p>
    <w:p w:rsidR="001F13E5" w:rsidRPr="001F13E5" w:rsidRDefault="001F13E5" w:rsidP="001F13E5">
      <w:pPr>
        <w:ind w:firstLine="284"/>
        <w:jc w:val="both"/>
        <w:rPr>
          <w:sz w:val="24"/>
          <w:szCs w:val="24"/>
        </w:rPr>
      </w:pPr>
    </w:p>
    <w:p w:rsidR="00286A2E" w:rsidRPr="00286A2E" w:rsidRDefault="00286A2E" w:rsidP="00286A2E">
      <w:pPr>
        <w:overflowPunct/>
        <w:autoSpaceDE/>
        <w:autoSpaceDN/>
        <w:adjustRightInd/>
        <w:jc w:val="both"/>
        <w:textAlignment w:val="auto"/>
        <w:rPr>
          <w:sz w:val="24"/>
          <w:szCs w:val="24"/>
        </w:rPr>
      </w:pPr>
    </w:p>
    <w:p w:rsidR="00286A2E" w:rsidRPr="00286A2E" w:rsidRDefault="00286A2E" w:rsidP="00286A2E">
      <w:pPr>
        <w:keepNext/>
        <w:overflowPunct/>
        <w:autoSpaceDE/>
        <w:autoSpaceDN/>
        <w:adjustRightInd/>
        <w:spacing w:line="276" w:lineRule="auto"/>
        <w:jc w:val="center"/>
        <w:textAlignment w:val="auto"/>
        <w:outlineLvl w:val="1"/>
        <w:rPr>
          <w:b/>
          <w:bCs/>
          <w:iCs/>
          <w:sz w:val="24"/>
          <w:szCs w:val="24"/>
        </w:rPr>
      </w:pPr>
      <w:r w:rsidRPr="00286A2E">
        <w:rPr>
          <w:b/>
          <w:bCs/>
          <w:iCs/>
          <w:sz w:val="24"/>
          <w:szCs w:val="24"/>
        </w:rPr>
        <w:t>Условия реализации программы</w:t>
      </w:r>
    </w:p>
    <w:p w:rsidR="00286A2E" w:rsidRPr="00286A2E" w:rsidRDefault="00286A2E" w:rsidP="00286A2E">
      <w:pPr>
        <w:overflowPunct/>
        <w:autoSpaceDE/>
        <w:autoSpaceDN/>
        <w:adjustRightInd/>
        <w:jc w:val="right"/>
        <w:textAlignment w:val="auto"/>
        <w:rPr>
          <w:sz w:val="24"/>
          <w:szCs w:val="24"/>
        </w:rPr>
      </w:pPr>
    </w:p>
    <w:tbl>
      <w:tblPr>
        <w:tblW w:w="472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2863"/>
        <w:gridCol w:w="5042"/>
        <w:gridCol w:w="2543"/>
      </w:tblGrid>
      <w:tr w:rsidR="00286A2E" w:rsidRPr="00286A2E" w:rsidTr="00286A2E">
        <w:trPr>
          <w:trHeight w:val="369"/>
        </w:trPr>
        <w:tc>
          <w:tcPr>
            <w:tcW w:w="2552" w:type="dxa"/>
          </w:tcPr>
          <w:p w:rsidR="00286A2E" w:rsidRPr="00286A2E" w:rsidRDefault="00286A2E" w:rsidP="00286A2E">
            <w:pPr>
              <w:overflowPunct/>
              <w:autoSpaceDE/>
              <w:autoSpaceDN/>
              <w:adjustRightInd/>
              <w:jc w:val="center"/>
              <w:textAlignment w:val="auto"/>
              <w:rPr>
                <w:sz w:val="24"/>
                <w:szCs w:val="24"/>
              </w:rPr>
            </w:pPr>
            <w:r w:rsidRPr="00286A2E">
              <w:rPr>
                <w:b/>
                <w:color w:val="000000"/>
                <w:sz w:val="24"/>
                <w:szCs w:val="24"/>
              </w:rPr>
              <w:t>Аспекты</w:t>
            </w:r>
          </w:p>
        </w:tc>
        <w:tc>
          <w:tcPr>
            <w:tcW w:w="4495" w:type="dxa"/>
            <w:tcBorders>
              <w:right w:val="single" w:sz="4" w:space="0" w:color="auto"/>
            </w:tcBorders>
          </w:tcPr>
          <w:p w:rsidR="00286A2E" w:rsidRPr="00286A2E" w:rsidRDefault="00286A2E" w:rsidP="00286A2E">
            <w:pPr>
              <w:overflowPunct/>
              <w:autoSpaceDE/>
              <w:autoSpaceDN/>
              <w:adjustRightInd/>
              <w:jc w:val="center"/>
              <w:textAlignment w:val="auto"/>
              <w:rPr>
                <w:sz w:val="24"/>
                <w:szCs w:val="24"/>
              </w:rPr>
            </w:pPr>
            <w:r w:rsidRPr="00286A2E">
              <w:rPr>
                <w:b/>
                <w:color w:val="000000"/>
                <w:sz w:val="24"/>
                <w:szCs w:val="24"/>
              </w:rPr>
              <w:t xml:space="preserve">Характеристика </w:t>
            </w:r>
          </w:p>
        </w:tc>
        <w:tc>
          <w:tcPr>
            <w:tcW w:w="2243" w:type="dxa"/>
            <w:tcBorders>
              <w:left w:val="single" w:sz="4" w:space="0" w:color="auto"/>
            </w:tcBorders>
          </w:tcPr>
          <w:p w:rsidR="00286A2E" w:rsidRPr="00286A2E" w:rsidRDefault="00286A2E" w:rsidP="00286A2E">
            <w:pPr>
              <w:overflowPunct/>
              <w:autoSpaceDE/>
              <w:autoSpaceDN/>
              <w:adjustRightInd/>
              <w:jc w:val="center"/>
              <w:textAlignment w:val="auto"/>
              <w:rPr>
                <w:b/>
                <w:sz w:val="24"/>
                <w:szCs w:val="24"/>
              </w:rPr>
            </w:pPr>
            <w:r w:rsidRPr="00286A2E">
              <w:rPr>
                <w:b/>
                <w:sz w:val="24"/>
                <w:szCs w:val="24"/>
              </w:rPr>
              <w:t>Обоснование</w:t>
            </w:r>
          </w:p>
        </w:tc>
      </w:tr>
      <w:tr w:rsidR="00286A2E" w:rsidRPr="00286A2E" w:rsidTr="00286A2E">
        <w:trPr>
          <w:trHeight w:val="369"/>
        </w:trPr>
        <w:tc>
          <w:tcPr>
            <w:tcW w:w="2552" w:type="dxa"/>
          </w:tcPr>
          <w:p w:rsidR="00286A2E" w:rsidRPr="00286A2E" w:rsidRDefault="00286A2E" w:rsidP="00286A2E">
            <w:pPr>
              <w:overflowPunct/>
              <w:autoSpaceDE/>
              <w:autoSpaceDN/>
              <w:adjustRightInd/>
              <w:jc w:val="both"/>
              <w:textAlignment w:val="auto"/>
              <w:rPr>
                <w:sz w:val="24"/>
                <w:szCs w:val="24"/>
              </w:rPr>
            </w:pPr>
            <w:r w:rsidRPr="00286A2E">
              <w:rPr>
                <w:color w:val="000000"/>
                <w:sz w:val="24"/>
                <w:szCs w:val="24"/>
              </w:rPr>
              <w:t>Материально-техническое обеспечение</w:t>
            </w:r>
          </w:p>
        </w:tc>
        <w:tc>
          <w:tcPr>
            <w:tcW w:w="4495" w:type="dxa"/>
            <w:tcBorders>
              <w:right w:val="single" w:sz="4" w:space="0" w:color="auto"/>
            </w:tcBorders>
          </w:tcPr>
          <w:p w:rsidR="00286A2E" w:rsidRPr="00286A2E" w:rsidRDefault="00286A2E" w:rsidP="00160C94">
            <w:pPr>
              <w:numPr>
                <w:ilvl w:val="0"/>
                <w:numId w:val="14"/>
              </w:numPr>
              <w:overflowPunct/>
              <w:autoSpaceDE/>
              <w:autoSpaceDN/>
              <w:adjustRightInd/>
              <w:spacing w:after="200" w:line="276" w:lineRule="auto"/>
              <w:jc w:val="center"/>
              <w:textAlignment w:val="auto"/>
              <w:rPr>
                <w:sz w:val="24"/>
                <w:szCs w:val="24"/>
              </w:rPr>
            </w:pPr>
            <w:r w:rsidRPr="00286A2E">
              <w:rPr>
                <w:color w:val="000000"/>
                <w:sz w:val="24"/>
                <w:szCs w:val="24"/>
              </w:rPr>
              <w:t>учебный кабинет</w:t>
            </w: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160C94">
            <w:pPr>
              <w:numPr>
                <w:ilvl w:val="0"/>
                <w:numId w:val="12"/>
              </w:numPr>
              <w:overflowPunct/>
              <w:autoSpaceDE/>
              <w:autoSpaceDN/>
              <w:adjustRightInd/>
              <w:spacing w:after="200" w:line="276" w:lineRule="auto"/>
              <w:ind w:left="0" w:firstLine="0"/>
              <w:jc w:val="center"/>
              <w:textAlignment w:val="auto"/>
              <w:rPr>
                <w:sz w:val="24"/>
                <w:szCs w:val="24"/>
              </w:rPr>
            </w:pPr>
            <w:r>
              <w:rPr>
                <w:sz w:val="24"/>
                <w:szCs w:val="24"/>
              </w:rPr>
              <w:t>лабораторный стол</w:t>
            </w:r>
            <w:r w:rsidRPr="00286A2E">
              <w:rPr>
                <w:color w:val="000000"/>
                <w:sz w:val="24"/>
                <w:szCs w:val="24"/>
              </w:rPr>
              <w:t>для обучающихся и педагога</w:t>
            </w: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160C94">
            <w:pPr>
              <w:numPr>
                <w:ilvl w:val="0"/>
                <w:numId w:val="12"/>
              </w:numPr>
              <w:overflowPunct/>
              <w:autoSpaceDE/>
              <w:autoSpaceDN/>
              <w:adjustRightInd/>
              <w:spacing w:after="200" w:line="276" w:lineRule="auto"/>
              <w:ind w:left="0" w:firstLine="0"/>
              <w:jc w:val="center"/>
              <w:textAlignment w:val="auto"/>
              <w:rPr>
                <w:sz w:val="24"/>
                <w:szCs w:val="24"/>
              </w:rPr>
            </w:pPr>
            <w:r w:rsidRPr="00286A2E">
              <w:rPr>
                <w:color w:val="000000"/>
                <w:sz w:val="24"/>
                <w:szCs w:val="24"/>
              </w:rPr>
              <w:t>методические  пособия</w:t>
            </w: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r>
              <w:rPr>
                <w:sz w:val="24"/>
                <w:szCs w:val="24"/>
              </w:rPr>
              <w:t>интерактивная панель</w:t>
            </w: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160C94">
            <w:pPr>
              <w:numPr>
                <w:ilvl w:val="0"/>
                <w:numId w:val="12"/>
              </w:numPr>
              <w:overflowPunct/>
              <w:autoSpaceDE/>
              <w:autoSpaceDN/>
              <w:adjustRightInd/>
              <w:spacing w:after="200" w:line="276" w:lineRule="auto"/>
              <w:ind w:left="0" w:firstLine="0"/>
              <w:jc w:val="center"/>
              <w:textAlignment w:val="auto"/>
              <w:rPr>
                <w:sz w:val="24"/>
                <w:szCs w:val="24"/>
              </w:rPr>
            </w:pPr>
            <w:r w:rsidRPr="00286A2E">
              <w:rPr>
                <w:sz w:val="24"/>
                <w:szCs w:val="24"/>
              </w:rPr>
              <w:t>многофункциональное устройство</w:t>
            </w: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160C94">
            <w:pPr>
              <w:numPr>
                <w:ilvl w:val="0"/>
                <w:numId w:val="12"/>
              </w:numPr>
              <w:overflowPunct/>
              <w:autoSpaceDE/>
              <w:autoSpaceDN/>
              <w:adjustRightInd/>
              <w:spacing w:after="200" w:line="276" w:lineRule="auto"/>
              <w:ind w:left="0" w:firstLine="0"/>
              <w:jc w:val="center"/>
              <w:textAlignment w:val="auto"/>
              <w:rPr>
                <w:sz w:val="24"/>
                <w:szCs w:val="24"/>
              </w:rPr>
            </w:pPr>
            <w:r w:rsidRPr="00286A2E">
              <w:rPr>
                <w:sz w:val="24"/>
                <w:szCs w:val="24"/>
              </w:rPr>
              <w:t>ноутбук  для педагога</w:t>
            </w: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8"/>
                <w:szCs w:val="28"/>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160C94">
            <w:pPr>
              <w:numPr>
                <w:ilvl w:val="0"/>
                <w:numId w:val="12"/>
              </w:numPr>
              <w:overflowPunct/>
              <w:autoSpaceDE/>
              <w:autoSpaceDN/>
              <w:adjustRightInd/>
              <w:spacing w:after="200" w:line="276" w:lineRule="auto"/>
              <w:ind w:left="0" w:firstLine="0"/>
              <w:jc w:val="center"/>
              <w:textAlignment w:val="auto"/>
              <w:rPr>
                <w:color w:val="000000"/>
                <w:sz w:val="24"/>
                <w:szCs w:val="24"/>
              </w:rPr>
            </w:pPr>
            <w:r w:rsidRPr="00286A2E">
              <w:rPr>
                <w:sz w:val="24"/>
                <w:szCs w:val="24"/>
              </w:rPr>
              <w:t>веб-камера</w:t>
            </w: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sz w:val="24"/>
                <w:szCs w:val="24"/>
              </w:rPr>
            </w:pP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160C94">
            <w:pPr>
              <w:numPr>
                <w:ilvl w:val="0"/>
                <w:numId w:val="12"/>
              </w:numPr>
              <w:overflowPunct/>
              <w:autoSpaceDE/>
              <w:autoSpaceDN/>
              <w:adjustRightInd/>
              <w:spacing w:after="200" w:line="276" w:lineRule="auto"/>
              <w:ind w:left="0" w:firstLine="0"/>
              <w:jc w:val="center"/>
              <w:textAlignment w:val="auto"/>
              <w:rPr>
                <w:color w:val="000000"/>
                <w:sz w:val="24"/>
                <w:szCs w:val="24"/>
              </w:rPr>
            </w:pPr>
            <w:r w:rsidRPr="00286A2E">
              <w:rPr>
                <w:rFonts w:eastAsia="Arial Unicode MS"/>
                <w:sz w:val="24"/>
                <w:szCs w:val="24"/>
                <w:lang w:eastAsia="ar-SA"/>
              </w:rPr>
              <w:t>видеокамера,фотоаппарат, диктофон;</w:t>
            </w: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160C94">
            <w:pPr>
              <w:numPr>
                <w:ilvl w:val="0"/>
                <w:numId w:val="13"/>
              </w:numPr>
              <w:overflowPunct/>
              <w:autoSpaceDE/>
              <w:autoSpaceDN/>
              <w:adjustRightInd/>
              <w:spacing w:after="200" w:line="276" w:lineRule="auto"/>
              <w:jc w:val="center"/>
              <w:textAlignment w:val="auto"/>
              <w:rPr>
                <w:color w:val="000000"/>
                <w:sz w:val="24"/>
                <w:szCs w:val="24"/>
              </w:rPr>
            </w:pPr>
            <w:r w:rsidRPr="00286A2E">
              <w:rPr>
                <w:color w:val="000000"/>
                <w:sz w:val="24"/>
                <w:szCs w:val="24"/>
              </w:rPr>
              <w:t>ламинатор;</w:t>
            </w: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286A2E">
            <w:pPr>
              <w:overflowPunct/>
              <w:autoSpaceDE/>
              <w:autoSpaceDN/>
              <w:adjustRightInd/>
              <w:textAlignment w:val="auto"/>
              <w:rPr>
                <w:rFonts w:eastAsia="Arial Unicode MS"/>
                <w:sz w:val="24"/>
                <w:szCs w:val="24"/>
                <w:lang w:eastAsia="ar-SA"/>
              </w:rPr>
            </w:pP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160C94">
            <w:pPr>
              <w:numPr>
                <w:ilvl w:val="0"/>
                <w:numId w:val="13"/>
              </w:numPr>
              <w:overflowPunct/>
              <w:autoSpaceDE/>
              <w:autoSpaceDN/>
              <w:adjustRightInd/>
              <w:spacing w:after="200" w:line="276" w:lineRule="auto"/>
              <w:textAlignment w:val="auto"/>
              <w:rPr>
                <w:color w:val="000000"/>
                <w:sz w:val="24"/>
                <w:szCs w:val="24"/>
              </w:rPr>
            </w:pPr>
            <w:r w:rsidRPr="00286A2E">
              <w:rPr>
                <w:color w:val="000000"/>
                <w:sz w:val="24"/>
                <w:szCs w:val="24"/>
              </w:rPr>
              <w:t xml:space="preserve">           </w:t>
            </w:r>
            <w:r>
              <w:rPr>
                <w:color w:val="000000"/>
                <w:sz w:val="24"/>
                <w:szCs w:val="24"/>
              </w:rPr>
              <w:t xml:space="preserve">Цифровая лаборатория  </w:t>
            </w:r>
            <w:r>
              <w:rPr>
                <w:color w:val="000000"/>
                <w:sz w:val="24"/>
                <w:szCs w:val="24"/>
                <w:lang w:val="en-US"/>
              </w:rPr>
              <w:t>Releon</w:t>
            </w:r>
            <w:r>
              <w:rPr>
                <w:color w:val="000000"/>
                <w:sz w:val="24"/>
                <w:szCs w:val="24"/>
              </w:rPr>
              <w:t>ю</w:t>
            </w:r>
          </w:p>
          <w:p w:rsidR="00286A2E" w:rsidRPr="00286A2E" w:rsidRDefault="00286A2E" w:rsidP="00286A2E">
            <w:pPr>
              <w:overflowPunct/>
              <w:autoSpaceDE/>
              <w:autoSpaceDN/>
              <w:adjustRightInd/>
              <w:jc w:val="center"/>
              <w:textAlignment w:val="auto"/>
              <w:rPr>
                <w:rFonts w:eastAsia="Arial Unicode MS"/>
                <w:sz w:val="24"/>
                <w:szCs w:val="24"/>
                <w:lang w:eastAsia="ar-SA"/>
              </w:rPr>
            </w:pPr>
          </w:p>
          <w:p w:rsidR="00286A2E" w:rsidRPr="00286A2E" w:rsidRDefault="00286A2E" w:rsidP="00286A2E">
            <w:pPr>
              <w:overflowPunct/>
              <w:autoSpaceDE/>
              <w:autoSpaceDN/>
              <w:adjustRightInd/>
              <w:jc w:val="center"/>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tc>
        <w:tc>
          <w:tcPr>
            <w:tcW w:w="2243" w:type="dxa"/>
            <w:tcBorders>
              <w:left w:val="single" w:sz="4" w:space="0" w:color="auto"/>
            </w:tcBorders>
          </w:tcPr>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lastRenderedPageBreak/>
              <w:t>для  проведения занятий</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для групповой работы над исследовательскими проектами;</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для планирования занятий;</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для демонстрации видео материалов, презентаций;</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для распечатки и тиражирования  учебных материалов;</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для проведения занятий, для поиска  и обработки информации, для создания презентаций;</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 xml:space="preserve">для  индивидуальной </w:t>
            </w:r>
            <w:r w:rsidRPr="00286A2E">
              <w:rPr>
                <w:color w:val="000000"/>
                <w:sz w:val="24"/>
                <w:szCs w:val="24"/>
              </w:rPr>
              <w:lastRenderedPageBreak/>
              <w:t>консультации по исследовательским работам, и участию в видеоконференциях;</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для сбора  данных для исследовательских работ;</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для оформления работ,  для изготовления наградного материала;</w:t>
            </w: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p>
          <w:p w:rsidR="00286A2E" w:rsidRPr="00286A2E" w:rsidRDefault="00286A2E" w:rsidP="00286A2E">
            <w:pPr>
              <w:overflowPunct/>
              <w:autoSpaceDE/>
              <w:autoSpaceDN/>
              <w:adjustRightInd/>
              <w:jc w:val="both"/>
              <w:textAlignment w:val="auto"/>
              <w:rPr>
                <w:color w:val="000000"/>
                <w:sz w:val="24"/>
                <w:szCs w:val="24"/>
              </w:rPr>
            </w:pPr>
            <w:r w:rsidRPr="00286A2E">
              <w:rPr>
                <w:color w:val="000000"/>
                <w:sz w:val="24"/>
                <w:szCs w:val="24"/>
              </w:rPr>
              <w:t>для  исследовательских работ,</w:t>
            </w:r>
            <w:r w:rsidRPr="00286A2E">
              <w:rPr>
                <w:color w:val="202124"/>
                <w:sz w:val="24"/>
                <w:szCs w:val="24"/>
                <w:shd w:val="clear" w:color="auto" w:fill="FFFFFF"/>
              </w:rPr>
              <w:t xml:space="preserve"> помощь в создании интересных снимков и видеороликов с необычных ракурсов.</w:t>
            </w:r>
          </w:p>
        </w:tc>
      </w:tr>
      <w:tr w:rsidR="00286A2E" w:rsidRPr="00286A2E" w:rsidTr="00286A2E">
        <w:trPr>
          <w:trHeight w:val="1856"/>
        </w:trPr>
        <w:tc>
          <w:tcPr>
            <w:tcW w:w="2552" w:type="dxa"/>
          </w:tcPr>
          <w:p w:rsidR="00286A2E" w:rsidRPr="00286A2E" w:rsidRDefault="00286A2E" w:rsidP="00286A2E">
            <w:pPr>
              <w:overflowPunct/>
              <w:autoSpaceDE/>
              <w:autoSpaceDN/>
              <w:adjustRightInd/>
              <w:jc w:val="both"/>
              <w:textAlignment w:val="auto"/>
              <w:rPr>
                <w:sz w:val="24"/>
                <w:szCs w:val="24"/>
              </w:rPr>
            </w:pPr>
            <w:r w:rsidRPr="00286A2E">
              <w:rPr>
                <w:color w:val="000000"/>
                <w:sz w:val="24"/>
                <w:szCs w:val="24"/>
              </w:rPr>
              <w:lastRenderedPageBreak/>
              <w:t>Информационное обеспечение</w:t>
            </w:r>
          </w:p>
        </w:tc>
        <w:tc>
          <w:tcPr>
            <w:tcW w:w="4495" w:type="dxa"/>
            <w:tcBorders>
              <w:right w:val="single" w:sz="4" w:space="0" w:color="auto"/>
            </w:tcBorders>
          </w:tcPr>
          <w:p w:rsidR="00286A2E" w:rsidRPr="00286A2E" w:rsidRDefault="00286A2E" w:rsidP="00160C94">
            <w:pPr>
              <w:numPr>
                <w:ilvl w:val="0"/>
                <w:numId w:val="12"/>
              </w:numPr>
              <w:overflowPunct/>
              <w:autoSpaceDE/>
              <w:autoSpaceDN/>
              <w:adjustRightInd/>
              <w:spacing w:after="200" w:line="276" w:lineRule="auto"/>
              <w:ind w:left="0" w:firstLine="0"/>
              <w:jc w:val="both"/>
              <w:textAlignment w:val="auto"/>
              <w:rPr>
                <w:sz w:val="24"/>
                <w:szCs w:val="24"/>
              </w:rPr>
            </w:pPr>
            <w:r w:rsidRPr="00286A2E">
              <w:rPr>
                <w:color w:val="000000"/>
                <w:sz w:val="24"/>
                <w:szCs w:val="24"/>
              </w:rPr>
              <w:t xml:space="preserve">видеоматериал, аудиоматериал, </w:t>
            </w:r>
          </w:p>
          <w:p w:rsidR="00286A2E" w:rsidRDefault="00286A2E" w:rsidP="00160C94">
            <w:pPr>
              <w:numPr>
                <w:ilvl w:val="0"/>
                <w:numId w:val="12"/>
              </w:numPr>
              <w:overflowPunct/>
              <w:autoSpaceDE/>
              <w:autoSpaceDN/>
              <w:adjustRightInd/>
              <w:spacing w:after="200" w:line="276" w:lineRule="auto"/>
              <w:ind w:left="0" w:firstLine="0"/>
              <w:jc w:val="both"/>
              <w:textAlignment w:val="auto"/>
              <w:rPr>
                <w:sz w:val="24"/>
                <w:szCs w:val="24"/>
              </w:rPr>
            </w:pPr>
            <w:r>
              <w:rPr>
                <w:sz w:val="24"/>
                <w:szCs w:val="24"/>
              </w:rPr>
              <w:t>Комплект учебного оборудования</w:t>
            </w:r>
          </w:p>
          <w:p w:rsidR="007D1021" w:rsidRDefault="00A46B21" w:rsidP="00160C94">
            <w:pPr>
              <w:numPr>
                <w:ilvl w:val="0"/>
                <w:numId w:val="12"/>
              </w:numPr>
              <w:overflowPunct/>
              <w:autoSpaceDE/>
              <w:autoSpaceDN/>
              <w:adjustRightInd/>
              <w:spacing w:after="200" w:line="276" w:lineRule="auto"/>
              <w:jc w:val="both"/>
              <w:textAlignment w:val="auto"/>
              <w:rPr>
                <w:sz w:val="24"/>
                <w:szCs w:val="24"/>
              </w:rPr>
            </w:pPr>
            <w:hyperlink r:id="rId9" w:history="1">
              <w:r w:rsidR="007D1021" w:rsidRPr="004730F6">
                <w:rPr>
                  <w:rStyle w:val="af3"/>
                  <w:sz w:val="24"/>
                  <w:szCs w:val="24"/>
                </w:rPr>
                <w:t>https://edsoo.ru/</w:t>
              </w:r>
            </w:hyperlink>
            <w:r w:rsidR="007D1021">
              <w:rPr>
                <w:sz w:val="24"/>
                <w:szCs w:val="24"/>
              </w:rPr>
              <w:t xml:space="preserve"> </w:t>
            </w:r>
          </w:p>
          <w:p w:rsidR="007D1021" w:rsidRDefault="007D1021" w:rsidP="00160C94">
            <w:pPr>
              <w:numPr>
                <w:ilvl w:val="0"/>
                <w:numId w:val="12"/>
              </w:numPr>
              <w:overflowPunct/>
              <w:autoSpaceDE/>
              <w:autoSpaceDN/>
              <w:adjustRightInd/>
              <w:spacing w:after="200" w:line="276" w:lineRule="auto"/>
              <w:jc w:val="both"/>
              <w:textAlignment w:val="auto"/>
              <w:rPr>
                <w:sz w:val="24"/>
                <w:szCs w:val="24"/>
              </w:rPr>
            </w:pPr>
            <w:r>
              <w:rPr>
                <w:sz w:val="24"/>
                <w:szCs w:val="24"/>
              </w:rPr>
              <w:t>Единое содержание образования</w:t>
            </w:r>
          </w:p>
          <w:p w:rsidR="007D1021" w:rsidRDefault="00A46B21" w:rsidP="00160C94">
            <w:pPr>
              <w:numPr>
                <w:ilvl w:val="0"/>
                <w:numId w:val="12"/>
              </w:numPr>
              <w:overflowPunct/>
              <w:autoSpaceDE/>
              <w:autoSpaceDN/>
              <w:adjustRightInd/>
              <w:spacing w:after="200" w:line="276" w:lineRule="auto"/>
              <w:jc w:val="both"/>
              <w:textAlignment w:val="auto"/>
              <w:rPr>
                <w:sz w:val="24"/>
                <w:szCs w:val="24"/>
              </w:rPr>
            </w:pPr>
            <w:hyperlink r:id="rId10" w:history="1">
              <w:r w:rsidR="007D1021" w:rsidRPr="004730F6">
                <w:rPr>
                  <w:rStyle w:val="af3"/>
                  <w:sz w:val="24"/>
                  <w:szCs w:val="24"/>
                </w:rPr>
                <w:t>https://siriusolymp.ru/</w:t>
              </w:r>
            </w:hyperlink>
          </w:p>
          <w:p w:rsidR="007D1021" w:rsidRDefault="007D1021" w:rsidP="00160C94">
            <w:pPr>
              <w:numPr>
                <w:ilvl w:val="0"/>
                <w:numId w:val="12"/>
              </w:numPr>
              <w:overflowPunct/>
              <w:autoSpaceDE/>
              <w:autoSpaceDN/>
              <w:adjustRightInd/>
              <w:spacing w:after="200" w:line="276" w:lineRule="auto"/>
              <w:jc w:val="both"/>
              <w:textAlignment w:val="auto"/>
              <w:rPr>
                <w:sz w:val="24"/>
                <w:szCs w:val="24"/>
              </w:rPr>
            </w:pPr>
            <w:r>
              <w:rPr>
                <w:sz w:val="24"/>
                <w:szCs w:val="24"/>
              </w:rPr>
              <w:t>Сириус-курсы</w:t>
            </w:r>
          </w:p>
          <w:p w:rsidR="007D1021" w:rsidRPr="00286A2E" w:rsidRDefault="007D1021" w:rsidP="007D1021">
            <w:pPr>
              <w:overflowPunct/>
              <w:autoSpaceDE/>
              <w:autoSpaceDN/>
              <w:adjustRightInd/>
              <w:spacing w:after="200" w:line="276" w:lineRule="auto"/>
              <w:ind w:left="720"/>
              <w:jc w:val="both"/>
              <w:textAlignment w:val="auto"/>
              <w:rPr>
                <w:sz w:val="24"/>
                <w:szCs w:val="24"/>
              </w:rPr>
            </w:pPr>
          </w:p>
        </w:tc>
        <w:tc>
          <w:tcPr>
            <w:tcW w:w="2243" w:type="dxa"/>
            <w:tcBorders>
              <w:left w:val="single" w:sz="4" w:space="0" w:color="auto"/>
            </w:tcBorders>
          </w:tcPr>
          <w:p w:rsidR="00286A2E" w:rsidRPr="00286A2E" w:rsidRDefault="00286A2E" w:rsidP="00286A2E">
            <w:pPr>
              <w:overflowPunct/>
              <w:autoSpaceDE/>
              <w:autoSpaceDN/>
              <w:adjustRightInd/>
              <w:textAlignment w:val="auto"/>
              <w:rPr>
                <w:sz w:val="24"/>
                <w:szCs w:val="24"/>
              </w:rPr>
            </w:pPr>
          </w:p>
          <w:p w:rsidR="00286A2E" w:rsidRPr="00286A2E" w:rsidRDefault="00286A2E" w:rsidP="00286A2E">
            <w:pPr>
              <w:overflowPunct/>
              <w:autoSpaceDE/>
              <w:autoSpaceDN/>
              <w:adjustRightInd/>
              <w:textAlignment w:val="auto"/>
              <w:rPr>
                <w:sz w:val="24"/>
                <w:szCs w:val="24"/>
              </w:rPr>
            </w:pPr>
          </w:p>
          <w:p w:rsidR="00286A2E" w:rsidRPr="00286A2E" w:rsidRDefault="00286A2E" w:rsidP="00286A2E">
            <w:pPr>
              <w:overflowPunct/>
              <w:autoSpaceDE/>
              <w:autoSpaceDN/>
              <w:adjustRightInd/>
              <w:textAlignment w:val="auto"/>
              <w:rPr>
                <w:sz w:val="24"/>
                <w:szCs w:val="24"/>
              </w:rPr>
            </w:pPr>
          </w:p>
          <w:p w:rsidR="00286A2E" w:rsidRPr="00286A2E" w:rsidRDefault="00286A2E" w:rsidP="00286A2E">
            <w:pPr>
              <w:overflowPunct/>
              <w:autoSpaceDE/>
              <w:autoSpaceDN/>
              <w:adjustRightInd/>
              <w:textAlignment w:val="auto"/>
              <w:rPr>
                <w:sz w:val="24"/>
                <w:szCs w:val="24"/>
              </w:rPr>
            </w:pPr>
          </w:p>
          <w:p w:rsidR="00286A2E" w:rsidRPr="00286A2E" w:rsidRDefault="00286A2E" w:rsidP="00286A2E">
            <w:pPr>
              <w:overflowPunct/>
              <w:autoSpaceDE/>
              <w:autoSpaceDN/>
              <w:adjustRightInd/>
              <w:textAlignment w:val="auto"/>
              <w:rPr>
                <w:sz w:val="24"/>
                <w:szCs w:val="24"/>
              </w:rPr>
            </w:pPr>
          </w:p>
          <w:p w:rsidR="00286A2E" w:rsidRPr="00286A2E" w:rsidRDefault="00286A2E" w:rsidP="00286A2E">
            <w:pPr>
              <w:overflowPunct/>
              <w:autoSpaceDE/>
              <w:autoSpaceDN/>
              <w:adjustRightInd/>
              <w:jc w:val="both"/>
              <w:textAlignment w:val="auto"/>
              <w:rPr>
                <w:sz w:val="24"/>
                <w:szCs w:val="24"/>
              </w:rPr>
            </w:pPr>
          </w:p>
        </w:tc>
      </w:tr>
      <w:tr w:rsidR="00286A2E" w:rsidRPr="00286A2E" w:rsidTr="00286A2E">
        <w:trPr>
          <w:trHeight w:val="369"/>
        </w:trPr>
        <w:tc>
          <w:tcPr>
            <w:tcW w:w="2552" w:type="dxa"/>
          </w:tcPr>
          <w:p w:rsidR="00286A2E" w:rsidRPr="00286A2E" w:rsidRDefault="00286A2E" w:rsidP="00286A2E">
            <w:pPr>
              <w:overflowPunct/>
              <w:autoSpaceDE/>
              <w:autoSpaceDN/>
              <w:adjustRightInd/>
              <w:jc w:val="both"/>
              <w:textAlignment w:val="auto"/>
              <w:rPr>
                <w:sz w:val="24"/>
                <w:szCs w:val="24"/>
              </w:rPr>
            </w:pPr>
            <w:r w:rsidRPr="00286A2E">
              <w:rPr>
                <w:color w:val="000000"/>
                <w:sz w:val="24"/>
                <w:szCs w:val="24"/>
              </w:rPr>
              <w:t>Кадровое обеспечение</w:t>
            </w:r>
          </w:p>
        </w:tc>
        <w:tc>
          <w:tcPr>
            <w:tcW w:w="4495" w:type="dxa"/>
            <w:tcBorders>
              <w:right w:val="single" w:sz="4" w:space="0" w:color="auto"/>
            </w:tcBorders>
          </w:tcPr>
          <w:p w:rsidR="00286A2E" w:rsidRPr="00286A2E" w:rsidRDefault="00286A2E" w:rsidP="00160C94">
            <w:pPr>
              <w:numPr>
                <w:ilvl w:val="0"/>
                <w:numId w:val="12"/>
              </w:numPr>
              <w:overflowPunct/>
              <w:autoSpaceDE/>
              <w:autoSpaceDN/>
              <w:adjustRightInd/>
              <w:spacing w:after="200" w:line="276" w:lineRule="auto"/>
              <w:ind w:left="0" w:firstLine="0"/>
              <w:jc w:val="both"/>
              <w:textAlignment w:val="auto"/>
              <w:rPr>
                <w:sz w:val="24"/>
                <w:szCs w:val="24"/>
              </w:rPr>
            </w:pPr>
            <w:r w:rsidRPr="00286A2E">
              <w:rPr>
                <w:color w:val="000000"/>
                <w:sz w:val="24"/>
                <w:szCs w:val="24"/>
              </w:rPr>
              <w:t xml:space="preserve">педагог дополнительного образования </w:t>
            </w:r>
          </w:p>
        </w:tc>
        <w:tc>
          <w:tcPr>
            <w:tcW w:w="2243" w:type="dxa"/>
            <w:tcBorders>
              <w:left w:val="single" w:sz="4" w:space="0" w:color="auto"/>
            </w:tcBorders>
          </w:tcPr>
          <w:p w:rsidR="00286A2E" w:rsidRPr="00286A2E" w:rsidRDefault="00286A2E" w:rsidP="00286A2E">
            <w:pPr>
              <w:overflowPunct/>
              <w:autoSpaceDE/>
              <w:autoSpaceDN/>
              <w:adjustRightInd/>
              <w:jc w:val="both"/>
              <w:textAlignment w:val="auto"/>
              <w:rPr>
                <w:sz w:val="24"/>
                <w:szCs w:val="24"/>
              </w:rPr>
            </w:pPr>
          </w:p>
        </w:tc>
      </w:tr>
    </w:tbl>
    <w:p w:rsidR="001F13E5" w:rsidRPr="001F13E5" w:rsidRDefault="001F13E5" w:rsidP="007D1021">
      <w:pPr>
        <w:spacing w:after="100" w:afterAutospacing="1"/>
        <w:rPr>
          <w:b/>
          <w:color w:val="000000" w:themeColor="text1"/>
          <w:sz w:val="24"/>
          <w:szCs w:val="24"/>
        </w:rPr>
      </w:pPr>
    </w:p>
    <w:p w:rsidR="001F13E5" w:rsidRPr="001F13E5" w:rsidRDefault="001F13E5" w:rsidP="008F3DCF">
      <w:pPr>
        <w:spacing w:after="100" w:afterAutospacing="1"/>
        <w:ind w:left="357"/>
        <w:jc w:val="center"/>
        <w:rPr>
          <w:b/>
          <w:color w:val="000000" w:themeColor="text1"/>
          <w:sz w:val="24"/>
          <w:szCs w:val="24"/>
        </w:rPr>
      </w:pPr>
    </w:p>
    <w:p w:rsidR="001F13E5" w:rsidRPr="001F13E5" w:rsidRDefault="001F13E5" w:rsidP="008F3DCF">
      <w:pPr>
        <w:spacing w:after="100" w:afterAutospacing="1"/>
        <w:ind w:left="357"/>
        <w:jc w:val="center"/>
        <w:rPr>
          <w:b/>
          <w:color w:val="000000" w:themeColor="text1"/>
          <w:sz w:val="24"/>
          <w:szCs w:val="24"/>
        </w:rPr>
      </w:pPr>
    </w:p>
    <w:p w:rsidR="003522B5" w:rsidRPr="001F13E5" w:rsidRDefault="00E9589C" w:rsidP="008F3DCF">
      <w:pPr>
        <w:spacing w:after="100" w:afterAutospacing="1"/>
        <w:ind w:left="357"/>
        <w:jc w:val="center"/>
        <w:rPr>
          <w:b/>
          <w:color w:val="000000" w:themeColor="text1"/>
          <w:sz w:val="24"/>
          <w:szCs w:val="24"/>
        </w:rPr>
      </w:pPr>
      <w:r w:rsidRPr="001F13E5">
        <w:rPr>
          <w:b/>
          <w:color w:val="000000" w:themeColor="text1"/>
          <w:sz w:val="24"/>
          <w:szCs w:val="24"/>
        </w:rPr>
        <w:t>С</w:t>
      </w:r>
      <w:r w:rsidR="00EB39B0" w:rsidRPr="001F13E5">
        <w:rPr>
          <w:b/>
          <w:color w:val="000000" w:themeColor="text1"/>
          <w:sz w:val="24"/>
          <w:szCs w:val="24"/>
        </w:rPr>
        <w:t>одержание</w:t>
      </w:r>
      <w:r w:rsidR="00942471" w:rsidRPr="001F13E5">
        <w:rPr>
          <w:b/>
          <w:color w:val="000000" w:themeColor="text1"/>
          <w:sz w:val="24"/>
          <w:szCs w:val="24"/>
        </w:rPr>
        <w:t xml:space="preserve"> </w:t>
      </w:r>
      <w:bookmarkEnd w:id="1"/>
      <w:r w:rsidR="00000D6A" w:rsidRPr="001F13E5">
        <w:rPr>
          <w:b/>
          <w:color w:val="000000" w:themeColor="text1"/>
          <w:sz w:val="24"/>
          <w:szCs w:val="24"/>
        </w:rPr>
        <w:t xml:space="preserve">курса </w:t>
      </w:r>
    </w:p>
    <w:p w:rsidR="003522B5" w:rsidRPr="001F13E5" w:rsidRDefault="003522B5" w:rsidP="003B44D7">
      <w:pPr>
        <w:pStyle w:val="3"/>
        <w:ind w:firstLine="709"/>
        <w:rPr>
          <w:b/>
          <w:color w:val="000000" w:themeColor="text1"/>
          <w:sz w:val="24"/>
          <w:szCs w:val="24"/>
          <w:lang w:val="ru-RU"/>
        </w:rPr>
      </w:pPr>
      <w:r w:rsidRPr="001F13E5">
        <w:rPr>
          <w:b/>
          <w:color w:val="000000" w:themeColor="text1"/>
          <w:sz w:val="24"/>
          <w:szCs w:val="24"/>
          <w:lang w:val="ru-RU"/>
        </w:rPr>
        <w:t>Физическая</w:t>
      </w:r>
      <w:r w:rsidR="00942471" w:rsidRPr="001F13E5">
        <w:rPr>
          <w:b/>
          <w:color w:val="000000" w:themeColor="text1"/>
          <w:sz w:val="24"/>
          <w:szCs w:val="24"/>
          <w:lang w:val="ru-RU"/>
        </w:rPr>
        <w:t xml:space="preserve"> </w:t>
      </w:r>
      <w:r w:rsidRPr="001F13E5">
        <w:rPr>
          <w:b/>
          <w:color w:val="000000" w:themeColor="text1"/>
          <w:sz w:val="24"/>
          <w:szCs w:val="24"/>
          <w:lang w:val="ru-RU"/>
        </w:rPr>
        <w:t>задача.</w:t>
      </w:r>
      <w:r w:rsidR="00942471" w:rsidRPr="001F13E5">
        <w:rPr>
          <w:b/>
          <w:color w:val="000000" w:themeColor="text1"/>
          <w:sz w:val="24"/>
          <w:szCs w:val="24"/>
          <w:lang w:val="ru-RU"/>
        </w:rPr>
        <w:t xml:space="preserve"> </w:t>
      </w:r>
      <w:r w:rsidRPr="001F13E5">
        <w:rPr>
          <w:b/>
          <w:color w:val="000000" w:themeColor="text1"/>
          <w:sz w:val="24"/>
          <w:szCs w:val="24"/>
          <w:lang w:val="ru-RU"/>
        </w:rPr>
        <w:t>Классификация</w:t>
      </w:r>
      <w:r w:rsidR="00942471" w:rsidRPr="001F13E5">
        <w:rPr>
          <w:b/>
          <w:color w:val="000000" w:themeColor="text1"/>
          <w:sz w:val="24"/>
          <w:szCs w:val="24"/>
          <w:lang w:val="ru-RU"/>
        </w:rPr>
        <w:t xml:space="preserve"> </w:t>
      </w:r>
      <w:r w:rsidRPr="001F13E5">
        <w:rPr>
          <w:b/>
          <w:color w:val="000000" w:themeColor="text1"/>
          <w:sz w:val="24"/>
          <w:szCs w:val="24"/>
          <w:lang w:val="ru-RU"/>
        </w:rPr>
        <w:t>задач</w:t>
      </w:r>
      <w:r w:rsidR="00942471" w:rsidRPr="001F13E5">
        <w:rPr>
          <w:b/>
          <w:color w:val="000000" w:themeColor="text1"/>
          <w:sz w:val="24"/>
          <w:szCs w:val="24"/>
          <w:lang w:val="ru-RU"/>
        </w:rPr>
        <w:t xml:space="preserve"> </w:t>
      </w:r>
      <w:r w:rsidR="00A45076" w:rsidRPr="001F13E5">
        <w:rPr>
          <w:b/>
          <w:color w:val="000000" w:themeColor="text1"/>
          <w:sz w:val="24"/>
          <w:szCs w:val="24"/>
          <w:lang w:val="ru-RU"/>
        </w:rPr>
        <w:t>(2</w:t>
      </w:r>
      <w:r w:rsidR="00942471" w:rsidRPr="001F13E5">
        <w:rPr>
          <w:b/>
          <w:color w:val="000000" w:themeColor="text1"/>
          <w:sz w:val="24"/>
          <w:szCs w:val="24"/>
          <w:lang w:val="ru-RU"/>
        </w:rPr>
        <w:t xml:space="preserve"> </w:t>
      </w:r>
      <w:r w:rsidRPr="001F13E5">
        <w:rPr>
          <w:b/>
          <w:color w:val="000000" w:themeColor="text1"/>
          <w:sz w:val="24"/>
          <w:szCs w:val="24"/>
          <w:lang w:val="ru-RU"/>
        </w:rPr>
        <w:t>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Что</w:t>
      </w:r>
      <w:r w:rsidR="00942471" w:rsidRPr="001F13E5">
        <w:rPr>
          <w:color w:val="000000" w:themeColor="text1"/>
          <w:sz w:val="24"/>
          <w:szCs w:val="24"/>
        </w:rPr>
        <w:t xml:space="preserve"> </w:t>
      </w:r>
      <w:r w:rsidRPr="001F13E5">
        <w:rPr>
          <w:color w:val="000000" w:themeColor="text1"/>
          <w:sz w:val="24"/>
          <w:szCs w:val="24"/>
        </w:rPr>
        <w:t>такое</w:t>
      </w:r>
      <w:r w:rsidR="00942471" w:rsidRPr="001F13E5">
        <w:rPr>
          <w:color w:val="000000" w:themeColor="text1"/>
          <w:sz w:val="24"/>
          <w:szCs w:val="24"/>
        </w:rPr>
        <w:t xml:space="preserve"> </w:t>
      </w:r>
      <w:r w:rsidRPr="001F13E5">
        <w:rPr>
          <w:color w:val="000000" w:themeColor="text1"/>
          <w:sz w:val="24"/>
          <w:szCs w:val="24"/>
        </w:rPr>
        <w:t>физическая</w:t>
      </w:r>
      <w:r w:rsidR="00942471" w:rsidRPr="001F13E5">
        <w:rPr>
          <w:color w:val="000000" w:themeColor="text1"/>
          <w:sz w:val="24"/>
          <w:szCs w:val="24"/>
        </w:rPr>
        <w:t xml:space="preserve"> </w:t>
      </w:r>
      <w:r w:rsidRPr="001F13E5">
        <w:rPr>
          <w:color w:val="000000" w:themeColor="text1"/>
          <w:sz w:val="24"/>
          <w:szCs w:val="24"/>
        </w:rPr>
        <w:t>задача.</w:t>
      </w:r>
      <w:r w:rsidR="00942471" w:rsidRPr="001F13E5">
        <w:rPr>
          <w:color w:val="000000" w:themeColor="text1"/>
          <w:sz w:val="24"/>
          <w:szCs w:val="24"/>
        </w:rPr>
        <w:t xml:space="preserve"> </w:t>
      </w:r>
      <w:r w:rsidRPr="001F13E5">
        <w:rPr>
          <w:color w:val="000000" w:themeColor="text1"/>
          <w:sz w:val="24"/>
          <w:szCs w:val="24"/>
        </w:rPr>
        <w:t>Состав</w:t>
      </w:r>
      <w:r w:rsidR="00942471" w:rsidRPr="001F13E5">
        <w:rPr>
          <w:color w:val="000000" w:themeColor="text1"/>
          <w:sz w:val="24"/>
          <w:szCs w:val="24"/>
        </w:rPr>
        <w:t xml:space="preserve"> </w:t>
      </w:r>
      <w:r w:rsidRPr="001F13E5">
        <w:rPr>
          <w:color w:val="000000" w:themeColor="text1"/>
          <w:sz w:val="24"/>
          <w:szCs w:val="24"/>
        </w:rPr>
        <w:t>физической</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Физическая</w:t>
      </w:r>
      <w:r w:rsidR="00942471" w:rsidRPr="001F13E5">
        <w:rPr>
          <w:color w:val="000000" w:themeColor="text1"/>
          <w:sz w:val="24"/>
          <w:szCs w:val="24"/>
        </w:rPr>
        <w:t xml:space="preserve"> </w:t>
      </w:r>
      <w:r w:rsidRPr="001F13E5">
        <w:rPr>
          <w:color w:val="000000" w:themeColor="text1"/>
          <w:sz w:val="24"/>
          <w:szCs w:val="24"/>
        </w:rPr>
        <w:t>теория</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Значение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в</w:t>
      </w:r>
      <w:r w:rsidR="00942471" w:rsidRPr="001F13E5">
        <w:rPr>
          <w:color w:val="000000" w:themeColor="text1"/>
          <w:sz w:val="24"/>
          <w:szCs w:val="24"/>
        </w:rPr>
        <w:t xml:space="preserve"> </w:t>
      </w:r>
      <w:r w:rsidRPr="001F13E5">
        <w:rPr>
          <w:color w:val="000000" w:themeColor="text1"/>
          <w:sz w:val="24"/>
          <w:szCs w:val="24"/>
        </w:rPr>
        <w:t>обучении</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жизни.</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Классификация</w:t>
      </w:r>
      <w:r w:rsidR="00942471" w:rsidRPr="001F13E5">
        <w:rPr>
          <w:color w:val="000000" w:themeColor="text1"/>
          <w:sz w:val="24"/>
          <w:szCs w:val="24"/>
        </w:rPr>
        <w:t xml:space="preserve"> </w:t>
      </w:r>
      <w:r w:rsidRPr="001F13E5">
        <w:rPr>
          <w:color w:val="000000" w:themeColor="text1"/>
          <w:sz w:val="24"/>
          <w:szCs w:val="24"/>
        </w:rPr>
        <w:t>физических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по</w:t>
      </w:r>
      <w:r w:rsidR="00942471" w:rsidRPr="001F13E5">
        <w:rPr>
          <w:color w:val="000000" w:themeColor="text1"/>
          <w:sz w:val="24"/>
          <w:szCs w:val="24"/>
        </w:rPr>
        <w:t xml:space="preserve"> </w:t>
      </w:r>
      <w:r w:rsidRPr="001F13E5">
        <w:rPr>
          <w:color w:val="000000" w:themeColor="text1"/>
          <w:sz w:val="24"/>
          <w:szCs w:val="24"/>
        </w:rPr>
        <w:t>требованию,</w:t>
      </w:r>
      <w:r w:rsidR="00942471" w:rsidRPr="001F13E5">
        <w:rPr>
          <w:color w:val="000000" w:themeColor="text1"/>
          <w:sz w:val="24"/>
          <w:szCs w:val="24"/>
        </w:rPr>
        <w:t xml:space="preserve"> </w:t>
      </w:r>
      <w:r w:rsidRPr="001F13E5">
        <w:rPr>
          <w:color w:val="000000" w:themeColor="text1"/>
          <w:sz w:val="24"/>
          <w:szCs w:val="24"/>
        </w:rPr>
        <w:t>содержанию,</w:t>
      </w:r>
      <w:r w:rsidR="00942471" w:rsidRPr="001F13E5">
        <w:rPr>
          <w:color w:val="000000" w:themeColor="text1"/>
          <w:sz w:val="24"/>
          <w:szCs w:val="24"/>
        </w:rPr>
        <w:t xml:space="preserve"> </w:t>
      </w:r>
      <w:r w:rsidRPr="001F13E5">
        <w:rPr>
          <w:color w:val="000000" w:themeColor="text1"/>
          <w:sz w:val="24"/>
          <w:szCs w:val="24"/>
        </w:rPr>
        <w:t>способу</w:t>
      </w:r>
      <w:r w:rsidR="00942471" w:rsidRPr="001F13E5">
        <w:rPr>
          <w:color w:val="000000" w:themeColor="text1"/>
          <w:sz w:val="24"/>
          <w:szCs w:val="24"/>
        </w:rPr>
        <w:t xml:space="preserve"> </w:t>
      </w:r>
      <w:r w:rsidRPr="001F13E5">
        <w:rPr>
          <w:color w:val="000000" w:themeColor="text1"/>
          <w:sz w:val="24"/>
          <w:szCs w:val="24"/>
        </w:rPr>
        <w:t>задания</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Примеры</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всех</w:t>
      </w:r>
      <w:r w:rsidR="00942471" w:rsidRPr="001F13E5">
        <w:rPr>
          <w:color w:val="000000" w:themeColor="text1"/>
          <w:sz w:val="24"/>
          <w:szCs w:val="24"/>
        </w:rPr>
        <w:t xml:space="preserve"> </w:t>
      </w:r>
      <w:r w:rsidRPr="001F13E5">
        <w:rPr>
          <w:color w:val="000000" w:themeColor="text1"/>
          <w:sz w:val="24"/>
          <w:szCs w:val="24"/>
        </w:rPr>
        <w:t>видов.</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Составление</w:t>
      </w:r>
      <w:r w:rsidR="00942471" w:rsidRPr="001F13E5">
        <w:rPr>
          <w:color w:val="000000" w:themeColor="text1"/>
          <w:sz w:val="24"/>
          <w:szCs w:val="24"/>
        </w:rPr>
        <w:t xml:space="preserve"> </w:t>
      </w:r>
      <w:r w:rsidRPr="001F13E5">
        <w:rPr>
          <w:color w:val="000000" w:themeColor="text1"/>
          <w:sz w:val="24"/>
          <w:szCs w:val="24"/>
        </w:rPr>
        <w:t>физических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Основные</w:t>
      </w:r>
      <w:r w:rsidR="00942471" w:rsidRPr="001F13E5">
        <w:rPr>
          <w:color w:val="000000" w:themeColor="text1"/>
          <w:sz w:val="24"/>
          <w:szCs w:val="24"/>
        </w:rPr>
        <w:t xml:space="preserve"> </w:t>
      </w:r>
      <w:r w:rsidRPr="001F13E5">
        <w:rPr>
          <w:color w:val="000000" w:themeColor="text1"/>
          <w:sz w:val="24"/>
          <w:szCs w:val="24"/>
        </w:rPr>
        <w:t>требования</w:t>
      </w:r>
      <w:r w:rsidR="00942471" w:rsidRPr="001F13E5">
        <w:rPr>
          <w:color w:val="000000" w:themeColor="text1"/>
          <w:sz w:val="24"/>
          <w:szCs w:val="24"/>
        </w:rPr>
        <w:t xml:space="preserve"> </w:t>
      </w:r>
      <w:r w:rsidRPr="001F13E5">
        <w:rPr>
          <w:color w:val="000000" w:themeColor="text1"/>
          <w:sz w:val="24"/>
          <w:szCs w:val="24"/>
        </w:rPr>
        <w:t>к</w:t>
      </w:r>
      <w:r w:rsidR="00942471" w:rsidRPr="001F13E5">
        <w:rPr>
          <w:color w:val="000000" w:themeColor="text1"/>
          <w:sz w:val="24"/>
          <w:szCs w:val="24"/>
        </w:rPr>
        <w:t xml:space="preserve"> </w:t>
      </w:r>
      <w:r w:rsidRPr="001F13E5">
        <w:rPr>
          <w:color w:val="000000" w:themeColor="text1"/>
          <w:sz w:val="24"/>
          <w:szCs w:val="24"/>
        </w:rPr>
        <w:t>составлению</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Способы</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техника</w:t>
      </w:r>
      <w:r w:rsidR="00942471" w:rsidRPr="001F13E5">
        <w:rPr>
          <w:color w:val="000000" w:themeColor="text1"/>
          <w:sz w:val="24"/>
          <w:szCs w:val="24"/>
        </w:rPr>
        <w:t xml:space="preserve"> </w:t>
      </w:r>
      <w:r w:rsidRPr="001F13E5">
        <w:rPr>
          <w:color w:val="000000" w:themeColor="text1"/>
          <w:sz w:val="24"/>
          <w:szCs w:val="24"/>
        </w:rPr>
        <w:t>составления</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Примеры</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всех</w:t>
      </w:r>
      <w:r w:rsidR="00942471" w:rsidRPr="001F13E5">
        <w:rPr>
          <w:color w:val="000000" w:themeColor="text1"/>
          <w:sz w:val="24"/>
          <w:szCs w:val="24"/>
        </w:rPr>
        <w:t xml:space="preserve"> </w:t>
      </w:r>
      <w:r w:rsidRPr="001F13E5">
        <w:rPr>
          <w:color w:val="000000" w:themeColor="text1"/>
          <w:sz w:val="24"/>
          <w:szCs w:val="24"/>
        </w:rPr>
        <w:t>видов.</w:t>
      </w:r>
    </w:p>
    <w:p w:rsidR="003522B5" w:rsidRPr="001F13E5" w:rsidRDefault="003522B5" w:rsidP="003B44D7">
      <w:pPr>
        <w:pStyle w:val="3"/>
        <w:ind w:firstLine="709"/>
        <w:rPr>
          <w:b/>
          <w:color w:val="000000" w:themeColor="text1"/>
          <w:sz w:val="24"/>
          <w:szCs w:val="24"/>
          <w:lang w:val="ru-RU"/>
        </w:rPr>
      </w:pPr>
      <w:r w:rsidRPr="001F13E5">
        <w:rPr>
          <w:b/>
          <w:color w:val="000000" w:themeColor="text1"/>
          <w:sz w:val="24"/>
          <w:szCs w:val="24"/>
          <w:lang w:val="ru-RU"/>
        </w:rPr>
        <w:t>Правила</w:t>
      </w:r>
      <w:r w:rsidR="00942471" w:rsidRPr="001F13E5">
        <w:rPr>
          <w:b/>
          <w:color w:val="000000" w:themeColor="text1"/>
          <w:sz w:val="24"/>
          <w:szCs w:val="24"/>
          <w:lang w:val="ru-RU"/>
        </w:rPr>
        <w:t xml:space="preserve"> </w:t>
      </w:r>
      <w:r w:rsidRPr="001F13E5">
        <w:rPr>
          <w:b/>
          <w:color w:val="000000" w:themeColor="text1"/>
          <w:sz w:val="24"/>
          <w:szCs w:val="24"/>
          <w:lang w:val="ru-RU"/>
        </w:rPr>
        <w:t>и</w:t>
      </w:r>
      <w:r w:rsidR="00942471" w:rsidRPr="001F13E5">
        <w:rPr>
          <w:b/>
          <w:color w:val="000000" w:themeColor="text1"/>
          <w:sz w:val="24"/>
          <w:szCs w:val="24"/>
          <w:lang w:val="ru-RU"/>
        </w:rPr>
        <w:t xml:space="preserve"> </w:t>
      </w:r>
      <w:r w:rsidRPr="001F13E5">
        <w:rPr>
          <w:b/>
          <w:color w:val="000000" w:themeColor="text1"/>
          <w:sz w:val="24"/>
          <w:szCs w:val="24"/>
          <w:lang w:val="ru-RU"/>
        </w:rPr>
        <w:t>приемы</w:t>
      </w:r>
      <w:r w:rsidR="00942471" w:rsidRPr="001F13E5">
        <w:rPr>
          <w:b/>
          <w:color w:val="000000" w:themeColor="text1"/>
          <w:sz w:val="24"/>
          <w:szCs w:val="24"/>
          <w:lang w:val="ru-RU"/>
        </w:rPr>
        <w:t xml:space="preserve"> </w:t>
      </w:r>
      <w:r w:rsidRPr="001F13E5">
        <w:rPr>
          <w:b/>
          <w:color w:val="000000" w:themeColor="text1"/>
          <w:sz w:val="24"/>
          <w:szCs w:val="24"/>
          <w:lang w:val="ru-RU"/>
        </w:rPr>
        <w:t>решения</w:t>
      </w:r>
      <w:r w:rsidR="00942471" w:rsidRPr="001F13E5">
        <w:rPr>
          <w:b/>
          <w:color w:val="000000" w:themeColor="text1"/>
          <w:sz w:val="24"/>
          <w:szCs w:val="24"/>
          <w:lang w:val="ru-RU"/>
        </w:rPr>
        <w:t xml:space="preserve"> </w:t>
      </w:r>
      <w:r w:rsidRPr="001F13E5">
        <w:rPr>
          <w:b/>
          <w:color w:val="000000" w:themeColor="text1"/>
          <w:sz w:val="24"/>
          <w:szCs w:val="24"/>
          <w:lang w:val="ru-RU"/>
        </w:rPr>
        <w:t>физических</w:t>
      </w:r>
      <w:r w:rsidR="00942471" w:rsidRPr="001F13E5">
        <w:rPr>
          <w:b/>
          <w:color w:val="000000" w:themeColor="text1"/>
          <w:sz w:val="24"/>
          <w:szCs w:val="24"/>
          <w:lang w:val="ru-RU"/>
        </w:rPr>
        <w:t xml:space="preserve"> </w:t>
      </w:r>
      <w:r w:rsidRPr="001F13E5">
        <w:rPr>
          <w:b/>
          <w:color w:val="000000" w:themeColor="text1"/>
          <w:sz w:val="24"/>
          <w:szCs w:val="24"/>
          <w:lang w:val="ru-RU"/>
        </w:rPr>
        <w:t>задач</w:t>
      </w:r>
      <w:r w:rsidR="00942471" w:rsidRPr="001F13E5">
        <w:rPr>
          <w:b/>
          <w:color w:val="000000" w:themeColor="text1"/>
          <w:sz w:val="24"/>
          <w:szCs w:val="24"/>
          <w:lang w:val="ru-RU"/>
        </w:rPr>
        <w:t xml:space="preserve"> </w:t>
      </w:r>
      <w:r w:rsidR="00517A35" w:rsidRPr="001F13E5">
        <w:rPr>
          <w:b/>
          <w:color w:val="000000" w:themeColor="text1"/>
          <w:sz w:val="24"/>
          <w:szCs w:val="24"/>
          <w:lang w:val="ru-RU"/>
        </w:rPr>
        <w:t>(</w:t>
      </w:r>
      <w:r w:rsidR="00A45076" w:rsidRPr="001F13E5">
        <w:rPr>
          <w:b/>
          <w:color w:val="000000" w:themeColor="text1"/>
          <w:sz w:val="24"/>
          <w:szCs w:val="24"/>
          <w:lang w:val="ru-RU"/>
        </w:rPr>
        <w:t>1</w:t>
      </w:r>
      <w:r w:rsidRPr="001F13E5">
        <w:rPr>
          <w:b/>
          <w:color w:val="000000" w:themeColor="text1"/>
          <w:sz w:val="24"/>
          <w:szCs w:val="24"/>
          <w:lang w:val="ru-RU"/>
        </w:rPr>
        <w:t>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Общие</w:t>
      </w:r>
      <w:r w:rsidR="00942471" w:rsidRPr="001F13E5">
        <w:rPr>
          <w:color w:val="000000" w:themeColor="text1"/>
          <w:sz w:val="24"/>
          <w:szCs w:val="24"/>
        </w:rPr>
        <w:t xml:space="preserve"> </w:t>
      </w:r>
      <w:r w:rsidRPr="001F13E5">
        <w:rPr>
          <w:color w:val="000000" w:themeColor="text1"/>
          <w:sz w:val="24"/>
          <w:szCs w:val="24"/>
        </w:rPr>
        <w:t>требования</w:t>
      </w:r>
      <w:r w:rsidR="00942471" w:rsidRPr="001F13E5">
        <w:rPr>
          <w:color w:val="000000" w:themeColor="text1"/>
          <w:sz w:val="24"/>
          <w:szCs w:val="24"/>
        </w:rPr>
        <w:t xml:space="preserve"> </w:t>
      </w:r>
      <w:r w:rsidRPr="001F13E5">
        <w:rPr>
          <w:color w:val="000000" w:themeColor="text1"/>
          <w:sz w:val="24"/>
          <w:szCs w:val="24"/>
        </w:rPr>
        <w:t>при</w:t>
      </w:r>
      <w:r w:rsidR="00942471" w:rsidRPr="001F13E5">
        <w:rPr>
          <w:color w:val="000000" w:themeColor="text1"/>
          <w:sz w:val="24"/>
          <w:szCs w:val="24"/>
        </w:rPr>
        <w:t xml:space="preserve"> </w:t>
      </w:r>
      <w:r w:rsidRPr="001F13E5">
        <w:rPr>
          <w:color w:val="000000" w:themeColor="text1"/>
          <w:sz w:val="24"/>
          <w:szCs w:val="24"/>
        </w:rPr>
        <w:t>решении</w:t>
      </w:r>
      <w:r w:rsidR="00942471" w:rsidRPr="001F13E5">
        <w:rPr>
          <w:color w:val="000000" w:themeColor="text1"/>
          <w:sz w:val="24"/>
          <w:szCs w:val="24"/>
        </w:rPr>
        <w:t xml:space="preserve"> </w:t>
      </w:r>
      <w:r w:rsidRPr="001F13E5">
        <w:rPr>
          <w:color w:val="000000" w:themeColor="text1"/>
          <w:sz w:val="24"/>
          <w:szCs w:val="24"/>
        </w:rPr>
        <w:t>физических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Этапы</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физической</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Работа</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текстом</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Анализ</w:t>
      </w:r>
      <w:r w:rsidR="00942471" w:rsidRPr="001F13E5">
        <w:rPr>
          <w:color w:val="000000" w:themeColor="text1"/>
          <w:sz w:val="24"/>
          <w:szCs w:val="24"/>
        </w:rPr>
        <w:t xml:space="preserve"> </w:t>
      </w:r>
      <w:r w:rsidRPr="001F13E5">
        <w:rPr>
          <w:color w:val="000000" w:themeColor="text1"/>
          <w:sz w:val="24"/>
          <w:szCs w:val="24"/>
        </w:rPr>
        <w:t>физического</w:t>
      </w:r>
      <w:r w:rsidR="00942471" w:rsidRPr="001F13E5">
        <w:rPr>
          <w:color w:val="000000" w:themeColor="text1"/>
          <w:sz w:val="24"/>
          <w:szCs w:val="24"/>
        </w:rPr>
        <w:t xml:space="preserve"> </w:t>
      </w:r>
      <w:r w:rsidRPr="001F13E5">
        <w:rPr>
          <w:color w:val="000000" w:themeColor="text1"/>
          <w:sz w:val="24"/>
          <w:szCs w:val="24"/>
        </w:rPr>
        <w:t>явления;</w:t>
      </w:r>
      <w:r w:rsidR="00942471" w:rsidRPr="001F13E5">
        <w:rPr>
          <w:color w:val="000000" w:themeColor="text1"/>
          <w:sz w:val="24"/>
          <w:szCs w:val="24"/>
        </w:rPr>
        <w:t xml:space="preserve"> </w:t>
      </w:r>
      <w:r w:rsidRPr="001F13E5">
        <w:rPr>
          <w:color w:val="000000" w:themeColor="text1"/>
          <w:sz w:val="24"/>
          <w:szCs w:val="24"/>
        </w:rPr>
        <w:t>формулировка</w:t>
      </w:r>
      <w:r w:rsidR="00942471" w:rsidRPr="001F13E5">
        <w:rPr>
          <w:color w:val="000000" w:themeColor="text1"/>
          <w:sz w:val="24"/>
          <w:szCs w:val="24"/>
        </w:rPr>
        <w:t xml:space="preserve"> </w:t>
      </w:r>
      <w:r w:rsidRPr="001F13E5">
        <w:rPr>
          <w:color w:val="000000" w:themeColor="text1"/>
          <w:sz w:val="24"/>
          <w:szCs w:val="24"/>
        </w:rPr>
        <w:t>идеи</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(план</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Выполнение</w:t>
      </w:r>
      <w:r w:rsidR="00942471" w:rsidRPr="001F13E5">
        <w:rPr>
          <w:color w:val="000000" w:themeColor="text1"/>
          <w:sz w:val="24"/>
          <w:szCs w:val="24"/>
        </w:rPr>
        <w:t xml:space="preserve"> </w:t>
      </w:r>
      <w:r w:rsidRPr="001F13E5">
        <w:rPr>
          <w:color w:val="000000" w:themeColor="text1"/>
          <w:sz w:val="24"/>
          <w:szCs w:val="24"/>
        </w:rPr>
        <w:t>плана</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Числовой</w:t>
      </w:r>
      <w:r w:rsidR="00942471" w:rsidRPr="001F13E5">
        <w:rPr>
          <w:color w:val="000000" w:themeColor="text1"/>
          <w:sz w:val="24"/>
          <w:szCs w:val="24"/>
        </w:rPr>
        <w:t xml:space="preserve"> </w:t>
      </w:r>
      <w:r w:rsidRPr="001F13E5">
        <w:rPr>
          <w:color w:val="000000" w:themeColor="text1"/>
          <w:sz w:val="24"/>
          <w:szCs w:val="24"/>
        </w:rPr>
        <w:t>расчет.</w:t>
      </w:r>
      <w:r w:rsidR="00942471" w:rsidRPr="001F13E5">
        <w:rPr>
          <w:color w:val="000000" w:themeColor="text1"/>
          <w:sz w:val="24"/>
          <w:szCs w:val="24"/>
        </w:rPr>
        <w:t xml:space="preserve"> </w:t>
      </w:r>
      <w:r w:rsidRPr="001F13E5">
        <w:rPr>
          <w:color w:val="000000" w:themeColor="text1"/>
          <w:sz w:val="24"/>
          <w:szCs w:val="24"/>
        </w:rPr>
        <w:t>Использование</w:t>
      </w:r>
      <w:r w:rsidR="00942471" w:rsidRPr="001F13E5">
        <w:rPr>
          <w:color w:val="000000" w:themeColor="text1"/>
          <w:sz w:val="24"/>
          <w:szCs w:val="24"/>
        </w:rPr>
        <w:t xml:space="preserve"> </w:t>
      </w:r>
      <w:r w:rsidRPr="001F13E5">
        <w:rPr>
          <w:color w:val="000000" w:themeColor="text1"/>
          <w:sz w:val="24"/>
          <w:szCs w:val="24"/>
        </w:rPr>
        <w:t>вычислительной</w:t>
      </w:r>
      <w:r w:rsidR="00942471" w:rsidRPr="001F13E5">
        <w:rPr>
          <w:color w:val="000000" w:themeColor="text1"/>
          <w:sz w:val="24"/>
          <w:szCs w:val="24"/>
        </w:rPr>
        <w:t xml:space="preserve"> </w:t>
      </w:r>
      <w:r w:rsidRPr="001F13E5">
        <w:rPr>
          <w:color w:val="000000" w:themeColor="text1"/>
          <w:sz w:val="24"/>
          <w:szCs w:val="24"/>
        </w:rPr>
        <w:t>техники</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расчетов.</w:t>
      </w:r>
      <w:r w:rsidR="00942471" w:rsidRPr="001F13E5">
        <w:rPr>
          <w:color w:val="000000" w:themeColor="text1"/>
          <w:sz w:val="24"/>
          <w:szCs w:val="24"/>
        </w:rPr>
        <w:t xml:space="preserve"> </w:t>
      </w:r>
      <w:r w:rsidRPr="001F13E5">
        <w:rPr>
          <w:color w:val="000000" w:themeColor="text1"/>
          <w:sz w:val="24"/>
          <w:szCs w:val="24"/>
        </w:rPr>
        <w:t>Анализ</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его</w:t>
      </w:r>
      <w:r w:rsidR="00942471" w:rsidRPr="001F13E5">
        <w:rPr>
          <w:color w:val="000000" w:themeColor="text1"/>
          <w:sz w:val="24"/>
          <w:szCs w:val="24"/>
        </w:rPr>
        <w:t xml:space="preserve"> </w:t>
      </w:r>
      <w:r w:rsidRPr="001F13E5">
        <w:rPr>
          <w:color w:val="000000" w:themeColor="text1"/>
          <w:sz w:val="24"/>
          <w:szCs w:val="24"/>
        </w:rPr>
        <w:t>значение.</w:t>
      </w:r>
      <w:r w:rsidR="00942471" w:rsidRPr="001F13E5">
        <w:rPr>
          <w:color w:val="000000" w:themeColor="text1"/>
          <w:sz w:val="24"/>
          <w:szCs w:val="24"/>
        </w:rPr>
        <w:t xml:space="preserve"> </w:t>
      </w:r>
      <w:r w:rsidRPr="001F13E5">
        <w:rPr>
          <w:color w:val="000000" w:themeColor="text1"/>
          <w:sz w:val="24"/>
          <w:szCs w:val="24"/>
        </w:rPr>
        <w:t>Оформление</w:t>
      </w:r>
      <w:r w:rsidR="00942471" w:rsidRPr="001F13E5">
        <w:rPr>
          <w:color w:val="000000" w:themeColor="text1"/>
          <w:sz w:val="24"/>
          <w:szCs w:val="24"/>
        </w:rPr>
        <w:t xml:space="preserve"> </w:t>
      </w:r>
      <w:r w:rsidRPr="001F13E5">
        <w:rPr>
          <w:color w:val="000000" w:themeColor="text1"/>
          <w:sz w:val="24"/>
          <w:szCs w:val="24"/>
        </w:rPr>
        <w:t>решения.</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Типичные</w:t>
      </w:r>
      <w:r w:rsidR="00942471" w:rsidRPr="001F13E5">
        <w:rPr>
          <w:color w:val="000000" w:themeColor="text1"/>
          <w:sz w:val="24"/>
          <w:szCs w:val="24"/>
        </w:rPr>
        <w:t xml:space="preserve"> </w:t>
      </w:r>
      <w:r w:rsidRPr="001F13E5">
        <w:rPr>
          <w:color w:val="000000" w:themeColor="text1"/>
          <w:sz w:val="24"/>
          <w:szCs w:val="24"/>
        </w:rPr>
        <w:t>недостатки</w:t>
      </w:r>
      <w:r w:rsidR="00942471" w:rsidRPr="001F13E5">
        <w:rPr>
          <w:color w:val="000000" w:themeColor="text1"/>
          <w:sz w:val="24"/>
          <w:szCs w:val="24"/>
        </w:rPr>
        <w:t xml:space="preserve"> </w:t>
      </w:r>
      <w:r w:rsidRPr="001F13E5">
        <w:rPr>
          <w:color w:val="000000" w:themeColor="text1"/>
          <w:sz w:val="24"/>
          <w:szCs w:val="24"/>
        </w:rPr>
        <w:t>при</w:t>
      </w:r>
      <w:r w:rsidR="00942471" w:rsidRPr="001F13E5">
        <w:rPr>
          <w:color w:val="000000" w:themeColor="text1"/>
          <w:sz w:val="24"/>
          <w:szCs w:val="24"/>
        </w:rPr>
        <w:t xml:space="preserve"> </w:t>
      </w:r>
      <w:r w:rsidRPr="001F13E5">
        <w:rPr>
          <w:color w:val="000000" w:themeColor="text1"/>
          <w:sz w:val="24"/>
          <w:szCs w:val="24"/>
        </w:rPr>
        <w:t>решении</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оформлении</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физической</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Изучение</w:t>
      </w:r>
      <w:r w:rsidR="00942471" w:rsidRPr="001F13E5">
        <w:rPr>
          <w:color w:val="000000" w:themeColor="text1"/>
          <w:sz w:val="24"/>
          <w:szCs w:val="24"/>
        </w:rPr>
        <w:t xml:space="preserve"> </w:t>
      </w:r>
      <w:r w:rsidRPr="001F13E5">
        <w:rPr>
          <w:color w:val="000000" w:themeColor="text1"/>
          <w:sz w:val="24"/>
          <w:szCs w:val="24"/>
        </w:rPr>
        <w:t>примеров</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Различные</w:t>
      </w:r>
      <w:r w:rsidR="00942471" w:rsidRPr="001F13E5">
        <w:rPr>
          <w:color w:val="000000" w:themeColor="text1"/>
          <w:sz w:val="24"/>
          <w:szCs w:val="24"/>
        </w:rPr>
        <w:t xml:space="preserve"> </w:t>
      </w:r>
      <w:r w:rsidRPr="001F13E5">
        <w:rPr>
          <w:color w:val="000000" w:themeColor="text1"/>
          <w:sz w:val="24"/>
          <w:szCs w:val="24"/>
        </w:rPr>
        <w:t>приемы</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способы</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алгоритмы,</w:t>
      </w:r>
      <w:r w:rsidR="00942471" w:rsidRPr="001F13E5">
        <w:rPr>
          <w:color w:val="000000" w:themeColor="text1"/>
          <w:sz w:val="24"/>
          <w:szCs w:val="24"/>
        </w:rPr>
        <w:t xml:space="preserve"> </w:t>
      </w:r>
      <w:r w:rsidRPr="001F13E5">
        <w:rPr>
          <w:color w:val="000000" w:themeColor="text1"/>
          <w:sz w:val="24"/>
          <w:szCs w:val="24"/>
        </w:rPr>
        <w:t>аналогии,</w:t>
      </w:r>
      <w:r w:rsidR="00942471" w:rsidRPr="001F13E5">
        <w:rPr>
          <w:color w:val="000000" w:themeColor="text1"/>
          <w:sz w:val="24"/>
          <w:szCs w:val="24"/>
        </w:rPr>
        <w:t xml:space="preserve"> </w:t>
      </w:r>
      <w:r w:rsidRPr="001F13E5">
        <w:rPr>
          <w:color w:val="000000" w:themeColor="text1"/>
          <w:sz w:val="24"/>
          <w:szCs w:val="24"/>
        </w:rPr>
        <w:t>геометрические</w:t>
      </w:r>
      <w:r w:rsidR="00942471" w:rsidRPr="001F13E5">
        <w:rPr>
          <w:color w:val="000000" w:themeColor="text1"/>
          <w:sz w:val="24"/>
          <w:szCs w:val="24"/>
        </w:rPr>
        <w:t xml:space="preserve"> </w:t>
      </w:r>
      <w:r w:rsidRPr="001F13E5">
        <w:rPr>
          <w:color w:val="000000" w:themeColor="text1"/>
          <w:sz w:val="24"/>
          <w:szCs w:val="24"/>
        </w:rPr>
        <w:t>приемы.</w:t>
      </w:r>
      <w:r w:rsidR="00942471" w:rsidRPr="001F13E5">
        <w:rPr>
          <w:color w:val="000000" w:themeColor="text1"/>
          <w:sz w:val="24"/>
          <w:szCs w:val="24"/>
        </w:rPr>
        <w:t xml:space="preserve"> </w:t>
      </w:r>
      <w:r w:rsidRPr="001F13E5">
        <w:rPr>
          <w:color w:val="000000" w:themeColor="text1"/>
          <w:sz w:val="24"/>
          <w:szCs w:val="24"/>
        </w:rPr>
        <w:t>Метод</w:t>
      </w:r>
      <w:r w:rsidR="00942471" w:rsidRPr="001F13E5">
        <w:rPr>
          <w:color w:val="000000" w:themeColor="text1"/>
          <w:sz w:val="24"/>
          <w:szCs w:val="24"/>
        </w:rPr>
        <w:t xml:space="preserve"> </w:t>
      </w:r>
      <w:r w:rsidRPr="001F13E5">
        <w:rPr>
          <w:color w:val="000000" w:themeColor="text1"/>
          <w:sz w:val="24"/>
          <w:szCs w:val="24"/>
        </w:rPr>
        <w:t>размерностей,</w:t>
      </w:r>
      <w:r w:rsidR="00942471" w:rsidRPr="001F13E5">
        <w:rPr>
          <w:color w:val="000000" w:themeColor="text1"/>
          <w:sz w:val="24"/>
          <w:szCs w:val="24"/>
        </w:rPr>
        <w:t xml:space="preserve"> </w:t>
      </w:r>
      <w:r w:rsidRPr="001F13E5">
        <w:rPr>
          <w:color w:val="000000" w:themeColor="text1"/>
          <w:sz w:val="24"/>
          <w:szCs w:val="24"/>
        </w:rPr>
        <w:t>графические</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т.</w:t>
      </w:r>
      <w:r w:rsidR="00942471" w:rsidRPr="001F13E5">
        <w:rPr>
          <w:color w:val="000000" w:themeColor="text1"/>
          <w:sz w:val="24"/>
          <w:szCs w:val="24"/>
        </w:rPr>
        <w:t xml:space="preserve"> </w:t>
      </w:r>
      <w:r w:rsidRPr="001F13E5">
        <w:rPr>
          <w:color w:val="000000" w:themeColor="text1"/>
          <w:sz w:val="24"/>
          <w:szCs w:val="24"/>
        </w:rPr>
        <w:t>д.</w:t>
      </w:r>
    </w:p>
    <w:p w:rsidR="003522B5" w:rsidRPr="001F13E5" w:rsidRDefault="003522B5" w:rsidP="00705EE4">
      <w:pPr>
        <w:pStyle w:val="3"/>
        <w:ind w:firstLine="709"/>
        <w:rPr>
          <w:b/>
          <w:color w:val="000000" w:themeColor="text1"/>
          <w:sz w:val="24"/>
          <w:szCs w:val="24"/>
          <w:lang w:val="ru-RU"/>
        </w:rPr>
      </w:pPr>
      <w:r w:rsidRPr="001F13E5">
        <w:rPr>
          <w:b/>
          <w:color w:val="000000" w:themeColor="text1"/>
          <w:sz w:val="24"/>
          <w:szCs w:val="24"/>
          <w:lang w:val="ru-RU"/>
        </w:rPr>
        <w:t>Динамика</w:t>
      </w:r>
      <w:r w:rsidR="00942471" w:rsidRPr="001F13E5">
        <w:rPr>
          <w:b/>
          <w:color w:val="000000" w:themeColor="text1"/>
          <w:sz w:val="24"/>
          <w:szCs w:val="24"/>
          <w:lang w:val="ru-RU"/>
        </w:rPr>
        <w:t xml:space="preserve"> </w:t>
      </w:r>
      <w:r w:rsidRPr="001F13E5">
        <w:rPr>
          <w:b/>
          <w:color w:val="000000" w:themeColor="text1"/>
          <w:sz w:val="24"/>
          <w:szCs w:val="24"/>
          <w:lang w:val="ru-RU"/>
        </w:rPr>
        <w:t>и</w:t>
      </w:r>
      <w:r w:rsidR="00942471" w:rsidRPr="001F13E5">
        <w:rPr>
          <w:b/>
          <w:color w:val="000000" w:themeColor="text1"/>
          <w:sz w:val="24"/>
          <w:szCs w:val="24"/>
          <w:lang w:val="ru-RU"/>
        </w:rPr>
        <w:t xml:space="preserve"> </w:t>
      </w:r>
      <w:r w:rsidRPr="001F13E5">
        <w:rPr>
          <w:b/>
          <w:color w:val="000000" w:themeColor="text1"/>
          <w:sz w:val="24"/>
          <w:szCs w:val="24"/>
          <w:lang w:val="ru-RU"/>
        </w:rPr>
        <w:t>статика</w:t>
      </w:r>
      <w:r w:rsidR="00942471" w:rsidRPr="001F13E5">
        <w:rPr>
          <w:b/>
          <w:color w:val="000000" w:themeColor="text1"/>
          <w:sz w:val="24"/>
          <w:szCs w:val="24"/>
          <w:lang w:val="ru-RU"/>
        </w:rPr>
        <w:t xml:space="preserve"> </w:t>
      </w:r>
      <w:r w:rsidR="00B27B0D" w:rsidRPr="001F13E5">
        <w:rPr>
          <w:b/>
          <w:color w:val="000000" w:themeColor="text1"/>
          <w:sz w:val="24"/>
          <w:szCs w:val="24"/>
          <w:lang w:val="ru-RU"/>
        </w:rPr>
        <w:t>(</w:t>
      </w:r>
      <w:r w:rsidR="00A45076" w:rsidRPr="001F13E5">
        <w:rPr>
          <w:b/>
          <w:color w:val="000000" w:themeColor="text1"/>
          <w:sz w:val="24"/>
          <w:szCs w:val="24"/>
          <w:lang w:val="ru-RU"/>
        </w:rPr>
        <w:t>2</w:t>
      </w:r>
      <w:r w:rsidRPr="001F13E5">
        <w:rPr>
          <w:b/>
          <w:color w:val="000000" w:themeColor="text1"/>
          <w:sz w:val="24"/>
          <w:szCs w:val="24"/>
          <w:lang w:val="ru-RU"/>
        </w:rPr>
        <w:t>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Координатный</w:t>
      </w:r>
      <w:r w:rsidR="00942471" w:rsidRPr="001F13E5">
        <w:rPr>
          <w:color w:val="000000" w:themeColor="text1"/>
          <w:sz w:val="24"/>
          <w:szCs w:val="24"/>
        </w:rPr>
        <w:t xml:space="preserve"> </w:t>
      </w:r>
      <w:r w:rsidRPr="001F13E5">
        <w:rPr>
          <w:color w:val="000000" w:themeColor="text1"/>
          <w:sz w:val="24"/>
          <w:szCs w:val="24"/>
        </w:rPr>
        <w:t>метод</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по</w:t>
      </w:r>
      <w:r w:rsidR="00942471" w:rsidRPr="001F13E5">
        <w:rPr>
          <w:color w:val="000000" w:themeColor="text1"/>
          <w:sz w:val="24"/>
          <w:szCs w:val="24"/>
        </w:rPr>
        <w:t xml:space="preserve"> </w:t>
      </w:r>
      <w:r w:rsidRPr="001F13E5">
        <w:rPr>
          <w:color w:val="000000" w:themeColor="text1"/>
          <w:sz w:val="24"/>
          <w:szCs w:val="24"/>
        </w:rPr>
        <w:t>механике.</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основные</w:t>
      </w:r>
      <w:r w:rsidR="00942471" w:rsidRPr="001F13E5">
        <w:rPr>
          <w:color w:val="000000" w:themeColor="text1"/>
          <w:sz w:val="24"/>
          <w:szCs w:val="24"/>
        </w:rPr>
        <w:t xml:space="preserve"> </w:t>
      </w:r>
      <w:r w:rsidRPr="001F13E5">
        <w:rPr>
          <w:color w:val="000000" w:themeColor="text1"/>
          <w:sz w:val="24"/>
          <w:szCs w:val="24"/>
        </w:rPr>
        <w:t>законы</w:t>
      </w:r>
      <w:r w:rsidR="00942471" w:rsidRPr="001F13E5">
        <w:rPr>
          <w:color w:val="000000" w:themeColor="text1"/>
          <w:sz w:val="24"/>
          <w:szCs w:val="24"/>
        </w:rPr>
        <w:t xml:space="preserve"> </w:t>
      </w:r>
      <w:r w:rsidRPr="001F13E5">
        <w:rPr>
          <w:color w:val="000000" w:themeColor="text1"/>
          <w:sz w:val="24"/>
          <w:szCs w:val="24"/>
        </w:rPr>
        <w:t>динамики:</w:t>
      </w:r>
      <w:r w:rsidR="00942471" w:rsidRPr="001F13E5">
        <w:rPr>
          <w:color w:val="000000" w:themeColor="text1"/>
          <w:sz w:val="24"/>
          <w:szCs w:val="24"/>
        </w:rPr>
        <w:t xml:space="preserve"> </w:t>
      </w:r>
      <w:r w:rsidRPr="001F13E5">
        <w:rPr>
          <w:color w:val="000000" w:themeColor="text1"/>
          <w:sz w:val="24"/>
          <w:szCs w:val="24"/>
        </w:rPr>
        <w:t>Ньютона,</w:t>
      </w:r>
      <w:r w:rsidR="00942471" w:rsidRPr="001F13E5">
        <w:rPr>
          <w:color w:val="000000" w:themeColor="text1"/>
          <w:sz w:val="24"/>
          <w:szCs w:val="24"/>
        </w:rPr>
        <w:t xml:space="preserve"> </w:t>
      </w:r>
      <w:r w:rsidRPr="001F13E5">
        <w:rPr>
          <w:color w:val="000000" w:themeColor="text1"/>
          <w:sz w:val="24"/>
          <w:szCs w:val="24"/>
        </w:rPr>
        <w:t>законы</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сил</w:t>
      </w:r>
      <w:r w:rsidR="00942471" w:rsidRPr="001F13E5">
        <w:rPr>
          <w:color w:val="000000" w:themeColor="text1"/>
          <w:sz w:val="24"/>
          <w:szCs w:val="24"/>
        </w:rPr>
        <w:t xml:space="preserve"> </w:t>
      </w:r>
      <w:r w:rsidRPr="001F13E5">
        <w:rPr>
          <w:color w:val="000000" w:themeColor="text1"/>
          <w:sz w:val="24"/>
          <w:szCs w:val="24"/>
        </w:rPr>
        <w:t>тяготения,</w:t>
      </w:r>
      <w:r w:rsidR="00942471" w:rsidRPr="001F13E5">
        <w:rPr>
          <w:color w:val="000000" w:themeColor="text1"/>
          <w:sz w:val="24"/>
          <w:szCs w:val="24"/>
        </w:rPr>
        <w:t xml:space="preserve"> </w:t>
      </w:r>
      <w:r w:rsidRPr="001F13E5">
        <w:rPr>
          <w:color w:val="000000" w:themeColor="text1"/>
          <w:sz w:val="24"/>
          <w:szCs w:val="24"/>
        </w:rPr>
        <w:t>упругости,</w:t>
      </w:r>
      <w:r w:rsidR="00942471" w:rsidRPr="001F13E5">
        <w:rPr>
          <w:color w:val="000000" w:themeColor="text1"/>
          <w:sz w:val="24"/>
          <w:szCs w:val="24"/>
        </w:rPr>
        <w:t xml:space="preserve"> </w:t>
      </w:r>
      <w:r w:rsidRPr="001F13E5">
        <w:rPr>
          <w:color w:val="000000" w:themeColor="text1"/>
          <w:sz w:val="24"/>
          <w:szCs w:val="24"/>
        </w:rPr>
        <w:t>трения,</w:t>
      </w:r>
      <w:r w:rsidR="00942471" w:rsidRPr="001F13E5">
        <w:rPr>
          <w:color w:val="000000" w:themeColor="text1"/>
          <w:sz w:val="24"/>
          <w:szCs w:val="24"/>
        </w:rPr>
        <w:t xml:space="preserve"> </w:t>
      </w:r>
      <w:r w:rsidRPr="001F13E5">
        <w:rPr>
          <w:color w:val="000000" w:themeColor="text1"/>
          <w:sz w:val="24"/>
          <w:szCs w:val="24"/>
        </w:rPr>
        <w:t>сопро</w:t>
      </w:r>
      <w:r w:rsidRPr="001F13E5">
        <w:rPr>
          <w:color w:val="000000" w:themeColor="text1"/>
          <w:sz w:val="24"/>
          <w:szCs w:val="24"/>
        </w:rPr>
        <w:softHyphen/>
        <w:t>тивления.</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движение</w:t>
      </w:r>
      <w:r w:rsidR="00942471" w:rsidRPr="001F13E5">
        <w:rPr>
          <w:color w:val="000000" w:themeColor="text1"/>
          <w:sz w:val="24"/>
          <w:szCs w:val="24"/>
        </w:rPr>
        <w:t xml:space="preserve"> </w:t>
      </w:r>
      <w:r w:rsidRPr="001F13E5">
        <w:rPr>
          <w:color w:val="000000" w:themeColor="text1"/>
          <w:sz w:val="24"/>
          <w:szCs w:val="24"/>
        </w:rPr>
        <w:t>материальной</w:t>
      </w:r>
      <w:r w:rsidR="00942471" w:rsidRPr="001F13E5">
        <w:rPr>
          <w:color w:val="000000" w:themeColor="text1"/>
          <w:sz w:val="24"/>
          <w:szCs w:val="24"/>
        </w:rPr>
        <w:t xml:space="preserve"> </w:t>
      </w:r>
      <w:r w:rsidRPr="001F13E5">
        <w:rPr>
          <w:color w:val="000000" w:themeColor="text1"/>
          <w:sz w:val="24"/>
          <w:szCs w:val="24"/>
        </w:rPr>
        <w:t>точки,</w:t>
      </w:r>
      <w:r w:rsidR="00942471" w:rsidRPr="001F13E5">
        <w:rPr>
          <w:color w:val="000000" w:themeColor="text1"/>
          <w:sz w:val="24"/>
          <w:szCs w:val="24"/>
        </w:rPr>
        <w:t xml:space="preserve"> </w:t>
      </w:r>
      <w:r w:rsidRPr="001F13E5">
        <w:rPr>
          <w:color w:val="000000" w:themeColor="text1"/>
          <w:sz w:val="24"/>
          <w:szCs w:val="24"/>
        </w:rPr>
        <w:t>системы</w:t>
      </w:r>
      <w:r w:rsidR="00942471" w:rsidRPr="001F13E5">
        <w:rPr>
          <w:color w:val="000000" w:themeColor="text1"/>
          <w:sz w:val="24"/>
          <w:szCs w:val="24"/>
        </w:rPr>
        <w:t xml:space="preserve"> </w:t>
      </w:r>
      <w:r w:rsidRPr="001F13E5">
        <w:rPr>
          <w:color w:val="000000" w:themeColor="text1"/>
          <w:sz w:val="24"/>
          <w:szCs w:val="24"/>
        </w:rPr>
        <w:t>точек,</w:t>
      </w:r>
      <w:r w:rsidR="00942471" w:rsidRPr="001F13E5">
        <w:rPr>
          <w:color w:val="000000" w:themeColor="text1"/>
          <w:sz w:val="24"/>
          <w:szCs w:val="24"/>
        </w:rPr>
        <w:t xml:space="preserve"> </w:t>
      </w:r>
      <w:r w:rsidRPr="001F13E5">
        <w:rPr>
          <w:color w:val="000000" w:themeColor="text1"/>
          <w:sz w:val="24"/>
          <w:szCs w:val="24"/>
        </w:rPr>
        <w:t>твердого</w:t>
      </w:r>
      <w:r w:rsidR="00942471" w:rsidRPr="001F13E5">
        <w:rPr>
          <w:color w:val="000000" w:themeColor="text1"/>
          <w:sz w:val="24"/>
          <w:szCs w:val="24"/>
        </w:rPr>
        <w:t xml:space="preserve"> </w:t>
      </w:r>
      <w:r w:rsidRPr="001F13E5">
        <w:rPr>
          <w:color w:val="000000" w:themeColor="text1"/>
          <w:sz w:val="24"/>
          <w:szCs w:val="24"/>
        </w:rPr>
        <w:t>тела</w:t>
      </w:r>
      <w:r w:rsidR="00942471" w:rsidRPr="001F13E5">
        <w:rPr>
          <w:color w:val="000000" w:themeColor="text1"/>
          <w:sz w:val="24"/>
          <w:szCs w:val="24"/>
        </w:rPr>
        <w:t xml:space="preserve"> </w:t>
      </w:r>
      <w:r w:rsidRPr="001F13E5">
        <w:rPr>
          <w:color w:val="000000" w:themeColor="text1"/>
          <w:sz w:val="24"/>
          <w:szCs w:val="24"/>
        </w:rPr>
        <w:t>под</w:t>
      </w:r>
      <w:r w:rsidR="00942471" w:rsidRPr="001F13E5">
        <w:rPr>
          <w:color w:val="000000" w:themeColor="text1"/>
          <w:sz w:val="24"/>
          <w:szCs w:val="24"/>
        </w:rPr>
        <w:t xml:space="preserve"> </w:t>
      </w:r>
      <w:r w:rsidRPr="001F13E5">
        <w:rPr>
          <w:color w:val="000000" w:themeColor="text1"/>
          <w:sz w:val="24"/>
          <w:szCs w:val="24"/>
        </w:rPr>
        <w:t>действием</w:t>
      </w:r>
      <w:r w:rsidR="00942471" w:rsidRPr="001F13E5">
        <w:rPr>
          <w:color w:val="000000" w:themeColor="text1"/>
          <w:sz w:val="24"/>
          <w:szCs w:val="24"/>
        </w:rPr>
        <w:t xml:space="preserve"> </w:t>
      </w:r>
      <w:r w:rsidRPr="001F13E5">
        <w:rPr>
          <w:color w:val="000000" w:themeColor="text1"/>
          <w:sz w:val="24"/>
          <w:szCs w:val="24"/>
        </w:rPr>
        <w:t>нескольких</w:t>
      </w:r>
      <w:r w:rsidR="00942471" w:rsidRPr="001F13E5">
        <w:rPr>
          <w:color w:val="000000" w:themeColor="text1"/>
          <w:sz w:val="24"/>
          <w:szCs w:val="24"/>
        </w:rPr>
        <w:t xml:space="preserve"> </w:t>
      </w:r>
      <w:r w:rsidRPr="001F13E5">
        <w:rPr>
          <w:color w:val="000000" w:themeColor="text1"/>
          <w:sz w:val="24"/>
          <w:szCs w:val="24"/>
        </w:rPr>
        <w:t>сил.</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определение</w:t>
      </w:r>
      <w:r w:rsidR="00942471" w:rsidRPr="001F13E5">
        <w:rPr>
          <w:color w:val="000000" w:themeColor="text1"/>
          <w:sz w:val="24"/>
          <w:szCs w:val="24"/>
        </w:rPr>
        <w:t xml:space="preserve"> </w:t>
      </w:r>
      <w:r w:rsidRPr="001F13E5">
        <w:rPr>
          <w:color w:val="000000" w:themeColor="text1"/>
          <w:sz w:val="24"/>
          <w:szCs w:val="24"/>
        </w:rPr>
        <w:t>характеристик</w:t>
      </w:r>
      <w:r w:rsidR="00942471" w:rsidRPr="001F13E5">
        <w:rPr>
          <w:color w:val="000000" w:themeColor="text1"/>
          <w:sz w:val="24"/>
          <w:szCs w:val="24"/>
        </w:rPr>
        <w:t xml:space="preserve"> </w:t>
      </w:r>
      <w:r w:rsidRPr="001F13E5">
        <w:rPr>
          <w:color w:val="000000" w:themeColor="text1"/>
          <w:sz w:val="24"/>
          <w:szCs w:val="24"/>
        </w:rPr>
        <w:t>равновесия</w:t>
      </w:r>
      <w:r w:rsidR="00942471" w:rsidRPr="001F13E5">
        <w:rPr>
          <w:color w:val="000000" w:themeColor="text1"/>
          <w:sz w:val="24"/>
          <w:szCs w:val="24"/>
        </w:rPr>
        <w:t xml:space="preserve"> </w:t>
      </w:r>
      <w:r w:rsidRPr="001F13E5">
        <w:rPr>
          <w:color w:val="000000" w:themeColor="text1"/>
          <w:sz w:val="24"/>
          <w:szCs w:val="24"/>
        </w:rPr>
        <w:t>физических</w:t>
      </w:r>
      <w:r w:rsidR="00942471" w:rsidRPr="001F13E5">
        <w:rPr>
          <w:color w:val="000000" w:themeColor="text1"/>
          <w:sz w:val="24"/>
          <w:szCs w:val="24"/>
        </w:rPr>
        <w:t xml:space="preserve"> </w:t>
      </w:r>
      <w:r w:rsidRPr="001F13E5">
        <w:rPr>
          <w:color w:val="000000" w:themeColor="text1"/>
          <w:sz w:val="24"/>
          <w:szCs w:val="24"/>
        </w:rPr>
        <w:t>систем.</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принцип</w:t>
      </w:r>
      <w:r w:rsidR="00942471" w:rsidRPr="001F13E5">
        <w:rPr>
          <w:color w:val="000000" w:themeColor="text1"/>
          <w:sz w:val="24"/>
          <w:szCs w:val="24"/>
        </w:rPr>
        <w:t xml:space="preserve"> </w:t>
      </w:r>
      <w:r w:rsidRPr="001F13E5">
        <w:rPr>
          <w:color w:val="000000" w:themeColor="text1"/>
          <w:sz w:val="24"/>
          <w:szCs w:val="24"/>
        </w:rPr>
        <w:t>относительности:</w:t>
      </w:r>
      <w:r w:rsidR="00942471" w:rsidRPr="001F13E5">
        <w:rPr>
          <w:color w:val="000000" w:themeColor="text1"/>
          <w:sz w:val="24"/>
          <w:szCs w:val="24"/>
        </w:rPr>
        <w:t xml:space="preserve"> </w:t>
      </w:r>
      <w:r w:rsidRPr="001F13E5">
        <w:rPr>
          <w:color w:val="000000" w:themeColor="text1"/>
          <w:sz w:val="24"/>
          <w:szCs w:val="24"/>
        </w:rPr>
        <w:t>кинематические</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динамические</w:t>
      </w:r>
      <w:r w:rsidR="00942471" w:rsidRPr="001F13E5">
        <w:rPr>
          <w:color w:val="000000" w:themeColor="text1"/>
          <w:sz w:val="24"/>
          <w:szCs w:val="24"/>
        </w:rPr>
        <w:t xml:space="preserve"> </w:t>
      </w:r>
      <w:r w:rsidRPr="001F13E5">
        <w:rPr>
          <w:color w:val="000000" w:themeColor="text1"/>
          <w:sz w:val="24"/>
          <w:szCs w:val="24"/>
        </w:rPr>
        <w:t>характеристики</w:t>
      </w:r>
      <w:r w:rsidR="00942471" w:rsidRPr="001F13E5">
        <w:rPr>
          <w:color w:val="000000" w:themeColor="text1"/>
          <w:sz w:val="24"/>
          <w:szCs w:val="24"/>
        </w:rPr>
        <w:t xml:space="preserve"> </w:t>
      </w:r>
      <w:r w:rsidRPr="001F13E5">
        <w:rPr>
          <w:color w:val="000000" w:themeColor="text1"/>
          <w:sz w:val="24"/>
          <w:szCs w:val="24"/>
        </w:rPr>
        <w:t>движения</w:t>
      </w:r>
      <w:r w:rsidR="00942471" w:rsidRPr="001F13E5">
        <w:rPr>
          <w:color w:val="000000" w:themeColor="text1"/>
          <w:sz w:val="24"/>
          <w:szCs w:val="24"/>
        </w:rPr>
        <w:t xml:space="preserve"> </w:t>
      </w:r>
      <w:r w:rsidRPr="001F13E5">
        <w:rPr>
          <w:color w:val="000000" w:themeColor="text1"/>
          <w:sz w:val="24"/>
          <w:szCs w:val="24"/>
        </w:rPr>
        <w:t>тела</w:t>
      </w:r>
      <w:r w:rsidR="00942471" w:rsidRPr="001F13E5">
        <w:rPr>
          <w:color w:val="000000" w:themeColor="text1"/>
          <w:sz w:val="24"/>
          <w:szCs w:val="24"/>
        </w:rPr>
        <w:t xml:space="preserve"> </w:t>
      </w:r>
      <w:r w:rsidRPr="001F13E5">
        <w:rPr>
          <w:color w:val="000000" w:themeColor="text1"/>
          <w:sz w:val="24"/>
          <w:szCs w:val="24"/>
        </w:rPr>
        <w:t>в</w:t>
      </w:r>
      <w:r w:rsidR="00942471" w:rsidRPr="001F13E5">
        <w:rPr>
          <w:color w:val="000000" w:themeColor="text1"/>
          <w:sz w:val="24"/>
          <w:szCs w:val="24"/>
        </w:rPr>
        <w:t xml:space="preserve"> </w:t>
      </w:r>
      <w:r w:rsidRPr="001F13E5">
        <w:rPr>
          <w:color w:val="000000" w:themeColor="text1"/>
          <w:sz w:val="24"/>
          <w:szCs w:val="24"/>
        </w:rPr>
        <w:t>разных</w:t>
      </w:r>
      <w:r w:rsidR="00942471" w:rsidRPr="001F13E5">
        <w:rPr>
          <w:color w:val="000000" w:themeColor="text1"/>
          <w:sz w:val="24"/>
          <w:szCs w:val="24"/>
        </w:rPr>
        <w:t xml:space="preserve"> </w:t>
      </w:r>
      <w:r w:rsidRPr="001F13E5">
        <w:rPr>
          <w:color w:val="000000" w:themeColor="text1"/>
          <w:sz w:val="24"/>
          <w:szCs w:val="24"/>
        </w:rPr>
        <w:t>инерциальных</w:t>
      </w:r>
      <w:r w:rsidR="00942471" w:rsidRPr="001F13E5">
        <w:rPr>
          <w:color w:val="000000" w:themeColor="text1"/>
          <w:sz w:val="24"/>
          <w:szCs w:val="24"/>
        </w:rPr>
        <w:t xml:space="preserve"> </w:t>
      </w:r>
      <w:r w:rsidRPr="001F13E5">
        <w:rPr>
          <w:color w:val="000000" w:themeColor="text1"/>
          <w:sz w:val="24"/>
          <w:szCs w:val="24"/>
        </w:rPr>
        <w:t>системах</w:t>
      </w:r>
      <w:r w:rsidR="00942471" w:rsidRPr="001F13E5">
        <w:rPr>
          <w:color w:val="000000" w:themeColor="text1"/>
          <w:sz w:val="24"/>
          <w:szCs w:val="24"/>
        </w:rPr>
        <w:t xml:space="preserve"> </w:t>
      </w:r>
      <w:r w:rsidRPr="001F13E5">
        <w:rPr>
          <w:color w:val="000000" w:themeColor="text1"/>
          <w:sz w:val="24"/>
          <w:szCs w:val="24"/>
        </w:rPr>
        <w:t>отсчета.</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Подбор,</w:t>
      </w:r>
      <w:r w:rsidR="00942471" w:rsidRPr="001F13E5">
        <w:rPr>
          <w:color w:val="000000" w:themeColor="text1"/>
          <w:sz w:val="24"/>
          <w:szCs w:val="24"/>
        </w:rPr>
        <w:t xml:space="preserve"> </w:t>
      </w:r>
      <w:r w:rsidRPr="001F13E5">
        <w:rPr>
          <w:color w:val="000000" w:themeColor="text1"/>
          <w:sz w:val="24"/>
          <w:szCs w:val="24"/>
        </w:rPr>
        <w:t>составление</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по</w:t>
      </w:r>
      <w:r w:rsidR="00942471" w:rsidRPr="001F13E5">
        <w:rPr>
          <w:color w:val="000000" w:themeColor="text1"/>
          <w:sz w:val="24"/>
          <w:szCs w:val="24"/>
        </w:rPr>
        <w:t xml:space="preserve"> </w:t>
      </w:r>
      <w:r w:rsidRPr="001F13E5">
        <w:rPr>
          <w:color w:val="000000" w:themeColor="text1"/>
          <w:sz w:val="24"/>
          <w:szCs w:val="24"/>
        </w:rPr>
        <w:t>интересам</w:t>
      </w:r>
      <w:r w:rsidR="00942471" w:rsidRPr="001F13E5">
        <w:rPr>
          <w:color w:val="000000" w:themeColor="text1"/>
          <w:sz w:val="24"/>
          <w:szCs w:val="24"/>
        </w:rPr>
        <w:t xml:space="preserve"> </w:t>
      </w:r>
      <w:r w:rsidRPr="001F13E5">
        <w:rPr>
          <w:color w:val="000000" w:themeColor="text1"/>
          <w:sz w:val="24"/>
          <w:szCs w:val="24"/>
        </w:rPr>
        <w:t>различных</w:t>
      </w:r>
      <w:r w:rsidR="00942471" w:rsidRPr="001F13E5">
        <w:rPr>
          <w:color w:val="000000" w:themeColor="text1"/>
          <w:sz w:val="24"/>
          <w:szCs w:val="24"/>
        </w:rPr>
        <w:t xml:space="preserve"> </w:t>
      </w:r>
      <w:r w:rsidRPr="001F13E5">
        <w:rPr>
          <w:color w:val="000000" w:themeColor="text1"/>
          <w:sz w:val="24"/>
          <w:szCs w:val="24"/>
        </w:rPr>
        <w:t>сюжетных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занимательных,</w:t>
      </w:r>
      <w:r w:rsidR="00942471" w:rsidRPr="001F13E5">
        <w:rPr>
          <w:color w:val="000000" w:themeColor="text1"/>
          <w:sz w:val="24"/>
          <w:szCs w:val="24"/>
        </w:rPr>
        <w:t xml:space="preserve"> </w:t>
      </w:r>
      <w:r w:rsidRPr="001F13E5">
        <w:rPr>
          <w:color w:val="000000" w:themeColor="text1"/>
          <w:sz w:val="24"/>
          <w:szCs w:val="24"/>
        </w:rPr>
        <w:t>экспериментальных</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бытовым</w:t>
      </w:r>
      <w:r w:rsidR="00942471" w:rsidRPr="001F13E5">
        <w:rPr>
          <w:color w:val="000000" w:themeColor="text1"/>
          <w:sz w:val="24"/>
          <w:szCs w:val="24"/>
        </w:rPr>
        <w:t xml:space="preserve"> </w:t>
      </w:r>
      <w:r w:rsidRPr="001F13E5">
        <w:rPr>
          <w:color w:val="000000" w:themeColor="text1"/>
          <w:sz w:val="24"/>
          <w:szCs w:val="24"/>
        </w:rPr>
        <w:t>содержанием,</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техническим</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кра</w:t>
      </w:r>
      <w:r w:rsidRPr="001F13E5">
        <w:rPr>
          <w:color w:val="000000" w:themeColor="text1"/>
          <w:sz w:val="24"/>
          <w:szCs w:val="24"/>
        </w:rPr>
        <w:softHyphen/>
        <w:t>еведческим</w:t>
      </w:r>
      <w:r w:rsidR="00942471" w:rsidRPr="001F13E5">
        <w:rPr>
          <w:color w:val="000000" w:themeColor="text1"/>
          <w:sz w:val="24"/>
          <w:szCs w:val="24"/>
        </w:rPr>
        <w:t xml:space="preserve"> </w:t>
      </w:r>
      <w:r w:rsidRPr="001F13E5">
        <w:rPr>
          <w:color w:val="000000" w:themeColor="text1"/>
          <w:sz w:val="24"/>
          <w:szCs w:val="24"/>
        </w:rPr>
        <w:t>содержанием,</w:t>
      </w:r>
      <w:r w:rsidR="00942471" w:rsidRPr="001F13E5">
        <w:rPr>
          <w:color w:val="000000" w:themeColor="text1"/>
          <w:sz w:val="24"/>
          <w:szCs w:val="24"/>
        </w:rPr>
        <w:t xml:space="preserve"> </w:t>
      </w:r>
      <w:r w:rsidRPr="001F13E5">
        <w:rPr>
          <w:color w:val="000000" w:themeColor="text1"/>
          <w:sz w:val="24"/>
          <w:szCs w:val="24"/>
        </w:rPr>
        <w:t>военно-техническим</w:t>
      </w:r>
      <w:r w:rsidR="00942471" w:rsidRPr="001F13E5">
        <w:rPr>
          <w:color w:val="000000" w:themeColor="text1"/>
          <w:sz w:val="24"/>
          <w:szCs w:val="24"/>
        </w:rPr>
        <w:t xml:space="preserve"> </w:t>
      </w:r>
      <w:r w:rsidRPr="001F13E5">
        <w:rPr>
          <w:color w:val="000000" w:themeColor="text1"/>
          <w:sz w:val="24"/>
          <w:szCs w:val="24"/>
        </w:rPr>
        <w:t>содержанием.</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Экскурсии</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целью</w:t>
      </w:r>
      <w:r w:rsidR="00942471" w:rsidRPr="001F13E5">
        <w:rPr>
          <w:color w:val="000000" w:themeColor="text1"/>
          <w:sz w:val="24"/>
          <w:szCs w:val="24"/>
        </w:rPr>
        <w:t xml:space="preserve"> </w:t>
      </w:r>
      <w:r w:rsidRPr="001F13E5">
        <w:rPr>
          <w:color w:val="000000" w:themeColor="text1"/>
          <w:sz w:val="24"/>
          <w:szCs w:val="24"/>
        </w:rPr>
        <w:t>отбора</w:t>
      </w:r>
      <w:r w:rsidR="00942471" w:rsidRPr="001F13E5">
        <w:rPr>
          <w:color w:val="000000" w:themeColor="text1"/>
          <w:sz w:val="24"/>
          <w:szCs w:val="24"/>
        </w:rPr>
        <w:t xml:space="preserve"> </w:t>
      </w:r>
      <w:r w:rsidRPr="001F13E5">
        <w:rPr>
          <w:color w:val="000000" w:themeColor="text1"/>
          <w:sz w:val="24"/>
          <w:szCs w:val="24"/>
        </w:rPr>
        <w:t>данных</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составления</w:t>
      </w:r>
      <w:r w:rsidR="00942471" w:rsidRPr="001F13E5">
        <w:rPr>
          <w:color w:val="000000" w:themeColor="text1"/>
          <w:sz w:val="24"/>
          <w:szCs w:val="24"/>
        </w:rPr>
        <w:t xml:space="preserve"> </w:t>
      </w:r>
      <w:r w:rsidRPr="001F13E5">
        <w:rPr>
          <w:color w:val="000000" w:themeColor="text1"/>
          <w:sz w:val="24"/>
          <w:szCs w:val="24"/>
        </w:rPr>
        <w:t>задач.</w:t>
      </w:r>
    </w:p>
    <w:p w:rsidR="003522B5" w:rsidRPr="001F13E5" w:rsidRDefault="003522B5" w:rsidP="00705EE4">
      <w:pPr>
        <w:pStyle w:val="3"/>
        <w:ind w:firstLine="709"/>
        <w:rPr>
          <w:b/>
          <w:color w:val="000000" w:themeColor="text1"/>
          <w:sz w:val="24"/>
          <w:szCs w:val="24"/>
          <w:lang w:val="ru-RU"/>
        </w:rPr>
      </w:pPr>
      <w:r w:rsidRPr="001F13E5">
        <w:rPr>
          <w:b/>
          <w:color w:val="000000" w:themeColor="text1"/>
          <w:sz w:val="24"/>
          <w:szCs w:val="24"/>
          <w:lang w:val="ru-RU"/>
        </w:rPr>
        <w:t>Законы</w:t>
      </w:r>
      <w:r w:rsidR="00942471" w:rsidRPr="001F13E5">
        <w:rPr>
          <w:b/>
          <w:color w:val="000000" w:themeColor="text1"/>
          <w:sz w:val="24"/>
          <w:szCs w:val="24"/>
          <w:lang w:val="ru-RU"/>
        </w:rPr>
        <w:t xml:space="preserve"> </w:t>
      </w:r>
      <w:r w:rsidRPr="001F13E5">
        <w:rPr>
          <w:b/>
          <w:color w:val="000000" w:themeColor="text1"/>
          <w:sz w:val="24"/>
          <w:szCs w:val="24"/>
          <w:lang w:val="ru-RU"/>
        </w:rPr>
        <w:t>сохранения</w:t>
      </w:r>
      <w:r w:rsidR="00942471" w:rsidRPr="001F13E5">
        <w:rPr>
          <w:b/>
          <w:color w:val="000000" w:themeColor="text1"/>
          <w:sz w:val="24"/>
          <w:szCs w:val="24"/>
          <w:lang w:val="ru-RU"/>
        </w:rPr>
        <w:t xml:space="preserve"> </w:t>
      </w:r>
      <w:r w:rsidRPr="001F13E5">
        <w:rPr>
          <w:b/>
          <w:color w:val="000000" w:themeColor="text1"/>
          <w:sz w:val="24"/>
          <w:szCs w:val="24"/>
          <w:lang w:val="ru-RU"/>
        </w:rPr>
        <w:t>(</w:t>
      </w:r>
      <w:r w:rsidR="00A45076" w:rsidRPr="001F13E5">
        <w:rPr>
          <w:b/>
          <w:color w:val="000000" w:themeColor="text1"/>
          <w:sz w:val="24"/>
          <w:szCs w:val="24"/>
          <w:lang w:val="ru-RU"/>
        </w:rPr>
        <w:t>2</w:t>
      </w:r>
      <w:r w:rsidRPr="001F13E5">
        <w:rPr>
          <w:b/>
          <w:color w:val="000000" w:themeColor="text1"/>
          <w:sz w:val="24"/>
          <w:szCs w:val="24"/>
          <w:lang w:val="ru-RU"/>
        </w:rPr>
        <w:t>)</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Классификация</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по</w:t>
      </w:r>
      <w:r w:rsidR="00942471" w:rsidRPr="001F13E5">
        <w:rPr>
          <w:color w:val="000000" w:themeColor="text1"/>
          <w:sz w:val="24"/>
          <w:szCs w:val="24"/>
        </w:rPr>
        <w:t xml:space="preserve"> </w:t>
      </w:r>
      <w:r w:rsidRPr="001F13E5">
        <w:rPr>
          <w:color w:val="000000" w:themeColor="text1"/>
          <w:sz w:val="24"/>
          <w:szCs w:val="24"/>
        </w:rPr>
        <w:t>механике:</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средствами</w:t>
      </w:r>
      <w:r w:rsidR="00942471" w:rsidRPr="001F13E5">
        <w:rPr>
          <w:color w:val="000000" w:themeColor="text1"/>
          <w:sz w:val="24"/>
          <w:szCs w:val="24"/>
        </w:rPr>
        <w:t xml:space="preserve"> </w:t>
      </w:r>
      <w:r w:rsidRPr="001F13E5">
        <w:rPr>
          <w:color w:val="000000" w:themeColor="text1"/>
          <w:sz w:val="24"/>
          <w:szCs w:val="24"/>
        </w:rPr>
        <w:t>кинематики,</w:t>
      </w:r>
      <w:r w:rsidR="00942471" w:rsidRPr="001F13E5">
        <w:rPr>
          <w:color w:val="000000" w:themeColor="text1"/>
          <w:sz w:val="24"/>
          <w:szCs w:val="24"/>
        </w:rPr>
        <w:t xml:space="preserve"> </w:t>
      </w:r>
      <w:r w:rsidRPr="001F13E5">
        <w:rPr>
          <w:color w:val="000000" w:themeColor="text1"/>
          <w:sz w:val="24"/>
          <w:szCs w:val="24"/>
        </w:rPr>
        <w:t>динамики,</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помощью</w:t>
      </w:r>
      <w:r w:rsidR="00942471" w:rsidRPr="001F13E5">
        <w:rPr>
          <w:color w:val="000000" w:themeColor="text1"/>
          <w:sz w:val="24"/>
          <w:szCs w:val="24"/>
        </w:rPr>
        <w:t xml:space="preserve"> </w:t>
      </w:r>
      <w:r w:rsidRPr="001F13E5">
        <w:rPr>
          <w:color w:val="000000" w:themeColor="text1"/>
          <w:sz w:val="24"/>
          <w:szCs w:val="24"/>
        </w:rPr>
        <w:t>законов,</w:t>
      </w:r>
      <w:r w:rsidR="00942471" w:rsidRPr="001F13E5">
        <w:rPr>
          <w:color w:val="000000" w:themeColor="text1"/>
          <w:sz w:val="24"/>
          <w:szCs w:val="24"/>
        </w:rPr>
        <w:t xml:space="preserve"> </w:t>
      </w:r>
      <w:r w:rsidRPr="001F13E5">
        <w:rPr>
          <w:color w:val="000000" w:themeColor="text1"/>
          <w:sz w:val="24"/>
          <w:szCs w:val="24"/>
        </w:rPr>
        <w:t>сохранения.</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закон</w:t>
      </w:r>
      <w:r w:rsidR="00942471" w:rsidRPr="001F13E5">
        <w:rPr>
          <w:color w:val="000000" w:themeColor="text1"/>
          <w:sz w:val="24"/>
          <w:szCs w:val="24"/>
        </w:rPr>
        <w:t xml:space="preserve"> </w:t>
      </w:r>
      <w:r w:rsidRPr="001F13E5">
        <w:rPr>
          <w:color w:val="000000" w:themeColor="text1"/>
          <w:sz w:val="24"/>
          <w:szCs w:val="24"/>
        </w:rPr>
        <w:t>сохранения</w:t>
      </w:r>
      <w:r w:rsidR="00942471" w:rsidRPr="001F13E5">
        <w:rPr>
          <w:color w:val="000000" w:themeColor="text1"/>
          <w:sz w:val="24"/>
          <w:szCs w:val="24"/>
        </w:rPr>
        <w:t xml:space="preserve"> </w:t>
      </w:r>
      <w:r w:rsidRPr="001F13E5">
        <w:rPr>
          <w:color w:val="000000" w:themeColor="text1"/>
          <w:sz w:val="24"/>
          <w:szCs w:val="24"/>
        </w:rPr>
        <w:t>импульса</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реактивное</w:t>
      </w:r>
      <w:r w:rsidR="00942471" w:rsidRPr="001F13E5">
        <w:rPr>
          <w:color w:val="000000" w:themeColor="text1"/>
          <w:sz w:val="24"/>
          <w:szCs w:val="24"/>
        </w:rPr>
        <w:t xml:space="preserve"> </w:t>
      </w:r>
      <w:r w:rsidRPr="001F13E5">
        <w:rPr>
          <w:color w:val="000000" w:themeColor="text1"/>
          <w:sz w:val="24"/>
          <w:szCs w:val="24"/>
        </w:rPr>
        <w:t>движение.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определение</w:t>
      </w:r>
      <w:r w:rsidR="00942471" w:rsidRPr="001F13E5">
        <w:rPr>
          <w:color w:val="000000" w:themeColor="text1"/>
          <w:sz w:val="24"/>
          <w:szCs w:val="24"/>
        </w:rPr>
        <w:t xml:space="preserve"> </w:t>
      </w:r>
      <w:r w:rsidRPr="001F13E5">
        <w:rPr>
          <w:color w:val="000000" w:themeColor="text1"/>
          <w:sz w:val="24"/>
          <w:szCs w:val="24"/>
        </w:rPr>
        <w:t>работы</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мощности.</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закон</w:t>
      </w:r>
      <w:r w:rsidR="00942471" w:rsidRPr="001F13E5">
        <w:rPr>
          <w:color w:val="000000" w:themeColor="text1"/>
          <w:sz w:val="24"/>
          <w:szCs w:val="24"/>
        </w:rPr>
        <w:t xml:space="preserve"> </w:t>
      </w:r>
      <w:r w:rsidRPr="001F13E5">
        <w:rPr>
          <w:color w:val="000000" w:themeColor="text1"/>
          <w:sz w:val="24"/>
          <w:szCs w:val="24"/>
        </w:rPr>
        <w:t>сохранения</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превращения</w:t>
      </w:r>
      <w:r w:rsidR="00942471" w:rsidRPr="001F13E5">
        <w:rPr>
          <w:color w:val="000000" w:themeColor="text1"/>
          <w:sz w:val="24"/>
          <w:szCs w:val="24"/>
        </w:rPr>
        <w:t xml:space="preserve"> </w:t>
      </w:r>
      <w:r w:rsidRPr="001F13E5">
        <w:rPr>
          <w:color w:val="000000" w:themeColor="text1"/>
          <w:sz w:val="24"/>
          <w:szCs w:val="24"/>
        </w:rPr>
        <w:t>механической</w:t>
      </w:r>
      <w:r w:rsidR="00942471" w:rsidRPr="001F13E5">
        <w:rPr>
          <w:color w:val="000000" w:themeColor="text1"/>
          <w:sz w:val="24"/>
          <w:szCs w:val="24"/>
        </w:rPr>
        <w:t xml:space="preserve"> </w:t>
      </w:r>
      <w:r w:rsidRPr="001F13E5">
        <w:rPr>
          <w:color w:val="000000" w:themeColor="text1"/>
          <w:sz w:val="24"/>
          <w:szCs w:val="24"/>
        </w:rPr>
        <w:t>энергии.</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несколькими</w:t>
      </w:r>
      <w:r w:rsidR="00942471" w:rsidRPr="001F13E5">
        <w:rPr>
          <w:color w:val="000000" w:themeColor="text1"/>
          <w:sz w:val="24"/>
          <w:szCs w:val="24"/>
        </w:rPr>
        <w:t xml:space="preserve"> </w:t>
      </w:r>
      <w:r w:rsidRPr="001F13E5">
        <w:rPr>
          <w:color w:val="000000" w:themeColor="text1"/>
          <w:sz w:val="24"/>
          <w:szCs w:val="24"/>
        </w:rPr>
        <w:t>способами.</w:t>
      </w:r>
      <w:r w:rsidR="00942471" w:rsidRPr="001F13E5">
        <w:rPr>
          <w:color w:val="000000" w:themeColor="text1"/>
          <w:sz w:val="24"/>
          <w:szCs w:val="24"/>
        </w:rPr>
        <w:t xml:space="preserve"> </w:t>
      </w:r>
      <w:r w:rsidRPr="001F13E5">
        <w:rPr>
          <w:color w:val="000000" w:themeColor="text1"/>
          <w:sz w:val="24"/>
          <w:szCs w:val="24"/>
        </w:rPr>
        <w:t>Составление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заданные</w:t>
      </w:r>
      <w:r w:rsidR="00942471" w:rsidRPr="001F13E5">
        <w:rPr>
          <w:color w:val="000000" w:themeColor="text1"/>
          <w:sz w:val="24"/>
          <w:szCs w:val="24"/>
        </w:rPr>
        <w:t xml:space="preserve"> </w:t>
      </w:r>
      <w:r w:rsidRPr="001F13E5">
        <w:rPr>
          <w:color w:val="000000" w:themeColor="text1"/>
          <w:sz w:val="24"/>
          <w:szCs w:val="24"/>
        </w:rPr>
        <w:t>объекты</w:t>
      </w:r>
      <w:r w:rsidR="00942471" w:rsidRPr="001F13E5">
        <w:rPr>
          <w:color w:val="000000" w:themeColor="text1"/>
          <w:sz w:val="24"/>
          <w:szCs w:val="24"/>
        </w:rPr>
        <w:t xml:space="preserve"> </w:t>
      </w:r>
      <w:r w:rsidRPr="001F13E5">
        <w:rPr>
          <w:color w:val="000000" w:themeColor="text1"/>
          <w:sz w:val="24"/>
          <w:szCs w:val="24"/>
        </w:rPr>
        <w:t>или</w:t>
      </w:r>
      <w:r w:rsidR="00942471" w:rsidRPr="001F13E5">
        <w:rPr>
          <w:color w:val="000000" w:themeColor="text1"/>
          <w:sz w:val="24"/>
          <w:szCs w:val="24"/>
        </w:rPr>
        <w:t xml:space="preserve"> </w:t>
      </w:r>
      <w:r w:rsidRPr="001F13E5">
        <w:rPr>
          <w:color w:val="000000" w:themeColor="text1"/>
          <w:sz w:val="24"/>
          <w:szCs w:val="24"/>
        </w:rPr>
        <w:t>явления.</w:t>
      </w:r>
      <w:r w:rsidR="00942471" w:rsidRPr="001F13E5">
        <w:rPr>
          <w:color w:val="000000" w:themeColor="text1"/>
          <w:sz w:val="24"/>
          <w:szCs w:val="24"/>
        </w:rPr>
        <w:t xml:space="preserve"> </w:t>
      </w:r>
      <w:r w:rsidRPr="001F13E5">
        <w:rPr>
          <w:color w:val="000000" w:themeColor="text1"/>
          <w:sz w:val="24"/>
          <w:szCs w:val="24"/>
        </w:rPr>
        <w:t>Взаимопроверка</w:t>
      </w:r>
      <w:r w:rsidR="00942471" w:rsidRPr="001F13E5">
        <w:rPr>
          <w:color w:val="000000" w:themeColor="text1"/>
          <w:sz w:val="24"/>
          <w:szCs w:val="24"/>
        </w:rPr>
        <w:t xml:space="preserve"> </w:t>
      </w:r>
      <w:r w:rsidRPr="001F13E5">
        <w:rPr>
          <w:color w:val="000000" w:themeColor="text1"/>
          <w:sz w:val="24"/>
          <w:szCs w:val="24"/>
        </w:rPr>
        <w:t>решаемых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Знакомство</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примерами</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по</w:t>
      </w:r>
      <w:r w:rsidR="00942471" w:rsidRPr="001F13E5">
        <w:rPr>
          <w:color w:val="000000" w:themeColor="text1"/>
          <w:sz w:val="24"/>
          <w:szCs w:val="24"/>
        </w:rPr>
        <w:t xml:space="preserve"> </w:t>
      </w:r>
      <w:r w:rsidRPr="001F13E5">
        <w:rPr>
          <w:color w:val="000000" w:themeColor="text1"/>
          <w:sz w:val="24"/>
          <w:szCs w:val="24"/>
        </w:rPr>
        <w:t>механике</w:t>
      </w:r>
      <w:r w:rsidR="00942471" w:rsidRPr="001F13E5">
        <w:rPr>
          <w:color w:val="000000" w:themeColor="text1"/>
          <w:sz w:val="24"/>
          <w:szCs w:val="24"/>
        </w:rPr>
        <w:t xml:space="preserve"> </w:t>
      </w:r>
      <w:r w:rsidRPr="001F13E5">
        <w:rPr>
          <w:color w:val="000000" w:themeColor="text1"/>
          <w:sz w:val="24"/>
          <w:szCs w:val="24"/>
        </w:rPr>
        <w:t>республиканских</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международных</w:t>
      </w:r>
      <w:r w:rsidR="00942471" w:rsidRPr="001F13E5">
        <w:rPr>
          <w:color w:val="000000" w:themeColor="text1"/>
          <w:sz w:val="24"/>
          <w:szCs w:val="24"/>
        </w:rPr>
        <w:t xml:space="preserve"> </w:t>
      </w:r>
      <w:r w:rsidRPr="001F13E5">
        <w:rPr>
          <w:color w:val="000000" w:themeColor="text1"/>
          <w:sz w:val="24"/>
          <w:szCs w:val="24"/>
        </w:rPr>
        <w:t>олимпиад.</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Конструкторские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акселерометра,</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маятника</w:t>
      </w:r>
      <w:r w:rsidR="00942471" w:rsidRPr="001F13E5">
        <w:rPr>
          <w:color w:val="000000" w:themeColor="text1"/>
          <w:sz w:val="24"/>
          <w:szCs w:val="24"/>
        </w:rPr>
        <w:t xml:space="preserve"> </w:t>
      </w:r>
      <w:r w:rsidRPr="001F13E5">
        <w:rPr>
          <w:color w:val="000000" w:themeColor="text1"/>
          <w:sz w:val="24"/>
          <w:szCs w:val="24"/>
        </w:rPr>
        <w:t>Фуко,</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кронштейна,</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пушки</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противооткатным</w:t>
      </w:r>
      <w:r w:rsidR="00942471" w:rsidRPr="001F13E5">
        <w:rPr>
          <w:color w:val="000000" w:themeColor="text1"/>
          <w:sz w:val="24"/>
          <w:szCs w:val="24"/>
        </w:rPr>
        <w:t xml:space="preserve"> </w:t>
      </w:r>
      <w:r w:rsidRPr="001F13E5">
        <w:rPr>
          <w:color w:val="000000" w:themeColor="text1"/>
          <w:sz w:val="24"/>
          <w:szCs w:val="24"/>
        </w:rPr>
        <w:t>устройством,</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самодвижущихся</w:t>
      </w:r>
      <w:r w:rsidR="00942471" w:rsidRPr="001F13E5">
        <w:rPr>
          <w:color w:val="000000" w:themeColor="text1"/>
          <w:sz w:val="24"/>
          <w:szCs w:val="24"/>
        </w:rPr>
        <w:t xml:space="preserve"> </w:t>
      </w:r>
      <w:r w:rsidRPr="001F13E5">
        <w:rPr>
          <w:color w:val="000000" w:themeColor="text1"/>
          <w:sz w:val="24"/>
          <w:szCs w:val="24"/>
        </w:rPr>
        <w:t>тележек,</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устройств</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наблюдения</w:t>
      </w:r>
      <w:r w:rsidR="00942471" w:rsidRPr="001F13E5">
        <w:rPr>
          <w:color w:val="000000" w:themeColor="text1"/>
          <w:sz w:val="24"/>
          <w:szCs w:val="24"/>
        </w:rPr>
        <w:t xml:space="preserve"> </w:t>
      </w:r>
      <w:r w:rsidRPr="001F13E5">
        <w:rPr>
          <w:color w:val="000000" w:themeColor="text1"/>
          <w:sz w:val="24"/>
          <w:szCs w:val="24"/>
        </w:rPr>
        <w:t>невесомости,</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автоколебательной</w:t>
      </w:r>
      <w:r w:rsidR="00942471" w:rsidRPr="001F13E5">
        <w:rPr>
          <w:color w:val="000000" w:themeColor="text1"/>
          <w:sz w:val="24"/>
          <w:szCs w:val="24"/>
        </w:rPr>
        <w:t xml:space="preserve"> </w:t>
      </w:r>
      <w:r w:rsidRPr="001F13E5">
        <w:rPr>
          <w:color w:val="000000" w:themeColor="text1"/>
          <w:sz w:val="24"/>
          <w:szCs w:val="24"/>
        </w:rPr>
        <w:t>системы.</w:t>
      </w:r>
    </w:p>
    <w:p w:rsidR="003522B5" w:rsidRPr="001F13E5" w:rsidRDefault="003522B5" w:rsidP="00705EE4">
      <w:pPr>
        <w:pStyle w:val="3"/>
        <w:ind w:firstLine="709"/>
        <w:rPr>
          <w:b/>
          <w:color w:val="000000" w:themeColor="text1"/>
          <w:sz w:val="24"/>
          <w:szCs w:val="24"/>
          <w:lang w:val="ru-RU"/>
        </w:rPr>
      </w:pPr>
      <w:r w:rsidRPr="001F13E5">
        <w:rPr>
          <w:b/>
          <w:color w:val="000000" w:themeColor="text1"/>
          <w:sz w:val="24"/>
          <w:szCs w:val="24"/>
          <w:lang w:val="ru-RU"/>
        </w:rPr>
        <w:t>Строение</w:t>
      </w:r>
      <w:r w:rsidR="00942471" w:rsidRPr="001F13E5">
        <w:rPr>
          <w:b/>
          <w:color w:val="000000" w:themeColor="text1"/>
          <w:sz w:val="24"/>
          <w:szCs w:val="24"/>
          <w:lang w:val="ru-RU"/>
        </w:rPr>
        <w:t xml:space="preserve"> </w:t>
      </w:r>
      <w:r w:rsidRPr="001F13E5">
        <w:rPr>
          <w:b/>
          <w:color w:val="000000" w:themeColor="text1"/>
          <w:sz w:val="24"/>
          <w:szCs w:val="24"/>
          <w:lang w:val="ru-RU"/>
        </w:rPr>
        <w:t>и</w:t>
      </w:r>
      <w:r w:rsidR="00942471" w:rsidRPr="001F13E5">
        <w:rPr>
          <w:b/>
          <w:color w:val="000000" w:themeColor="text1"/>
          <w:sz w:val="24"/>
          <w:szCs w:val="24"/>
          <w:lang w:val="ru-RU"/>
        </w:rPr>
        <w:t xml:space="preserve"> </w:t>
      </w:r>
      <w:r w:rsidRPr="001F13E5">
        <w:rPr>
          <w:b/>
          <w:color w:val="000000" w:themeColor="text1"/>
          <w:sz w:val="24"/>
          <w:szCs w:val="24"/>
          <w:lang w:val="ru-RU"/>
        </w:rPr>
        <w:t>свойства</w:t>
      </w:r>
      <w:r w:rsidR="00942471" w:rsidRPr="001F13E5">
        <w:rPr>
          <w:b/>
          <w:color w:val="000000" w:themeColor="text1"/>
          <w:sz w:val="24"/>
          <w:szCs w:val="24"/>
          <w:lang w:val="ru-RU"/>
        </w:rPr>
        <w:t xml:space="preserve"> </w:t>
      </w:r>
      <w:r w:rsidRPr="001F13E5">
        <w:rPr>
          <w:b/>
          <w:color w:val="000000" w:themeColor="text1"/>
          <w:sz w:val="24"/>
          <w:szCs w:val="24"/>
          <w:lang w:val="ru-RU"/>
        </w:rPr>
        <w:t>газов,</w:t>
      </w:r>
      <w:r w:rsidR="00942471" w:rsidRPr="001F13E5">
        <w:rPr>
          <w:b/>
          <w:color w:val="000000" w:themeColor="text1"/>
          <w:sz w:val="24"/>
          <w:szCs w:val="24"/>
          <w:lang w:val="ru-RU"/>
        </w:rPr>
        <w:t xml:space="preserve"> </w:t>
      </w:r>
      <w:r w:rsidRPr="001F13E5">
        <w:rPr>
          <w:b/>
          <w:color w:val="000000" w:themeColor="text1"/>
          <w:sz w:val="24"/>
          <w:szCs w:val="24"/>
          <w:lang w:val="ru-RU"/>
        </w:rPr>
        <w:t>жидкостей</w:t>
      </w:r>
      <w:r w:rsidR="00942471" w:rsidRPr="001F13E5">
        <w:rPr>
          <w:b/>
          <w:color w:val="000000" w:themeColor="text1"/>
          <w:sz w:val="24"/>
          <w:szCs w:val="24"/>
          <w:lang w:val="ru-RU"/>
        </w:rPr>
        <w:t xml:space="preserve"> </w:t>
      </w:r>
      <w:r w:rsidRPr="001F13E5">
        <w:rPr>
          <w:b/>
          <w:color w:val="000000" w:themeColor="text1"/>
          <w:sz w:val="24"/>
          <w:szCs w:val="24"/>
          <w:lang w:val="ru-RU"/>
        </w:rPr>
        <w:t>и</w:t>
      </w:r>
      <w:r w:rsidR="00942471" w:rsidRPr="001F13E5">
        <w:rPr>
          <w:b/>
          <w:color w:val="000000" w:themeColor="text1"/>
          <w:sz w:val="24"/>
          <w:szCs w:val="24"/>
          <w:lang w:val="ru-RU"/>
        </w:rPr>
        <w:t xml:space="preserve"> </w:t>
      </w:r>
      <w:r w:rsidRPr="001F13E5">
        <w:rPr>
          <w:b/>
          <w:color w:val="000000" w:themeColor="text1"/>
          <w:sz w:val="24"/>
          <w:szCs w:val="24"/>
          <w:lang w:val="ru-RU"/>
        </w:rPr>
        <w:t>твёрдых</w:t>
      </w:r>
      <w:r w:rsidR="00942471" w:rsidRPr="001F13E5">
        <w:rPr>
          <w:b/>
          <w:color w:val="000000" w:themeColor="text1"/>
          <w:sz w:val="24"/>
          <w:szCs w:val="24"/>
          <w:lang w:val="ru-RU"/>
        </w:rPr>
        <w:t xml:space="preserve"> </w:t>
      </w:r>
      <w:r w:rsidRPr="001F13E5">
        <w:rPr>
          <w:b/>
          <w:color w:val="000000" w:themeColor="text1"/>
          <w:sz w:val="24"/>
          <w:szCs w:val="24"/>
          <w:lang w:val="ru-RU"/>
        </w:rPr>
        <w:t>тел</w:t>
      </w:r>
      <w:r w:rsidR="00942471" w:rsidRPr="001F13E5">
        <w:rPr>
          <w:b/>
          <w:color w:val="000000" w:themeColor="text1"/>
          <w:sz w:val="24"/>
          <w:szCs w:val="24"/>
          <w:lang w:val="ru-RU"/>
        </w:rPr>
        <w:t xml:space="preserve"> </w:t>
      </w:r>
      <w:r w:rsidR="00B27B0D" w:rsidRPr="001F13E5">
        <w:rPr>
          <w:b/>
          <w:color w:val="000000" w:themeColor="text1"/>
          <w:sz w:val="24"/>
          <w:szCs w:val="24"/>
          <w:lang w:val="ru-RU"/>
        </w:rPr>
        <w:t>(5</w:t>
      </w:r>
      <w:r w:rsidR="00942471" w:rsidRPr="001F13E5">
        <w:rPr>
          <w:b/>
          <w:color w:val="000000" w:themeColor="text1"/>
          <w:sz w:val="24"/>
          <w:szCs w:val="24"/>
          <w:lang w:val="ru-RU"/>
        </w:rPr>
        <w:t xml:space="preserve"> </w:t>
      </w:r>
      <w:r w:rsidRPr="001F13E5">
        <w:rPr>
          <w:b/>
          <w:color w:val="000000" w:themeColor="text1"/>
          <w:sz w:val="24"/>
          <w:szCs w:val="24"/>
          <w:lang w:val="ru-RU"/>
        </w:rPr>
        <w:t>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Качественные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основные</w:t>
      </w:r>
      <w:r w:rsidR="00942471" w:rsidRPr="001F13E5">
        <w:rPr>
          <w:color w:val="000000" w:themeColor="text1"/>
          <w:sz w:val="24"/>
          <w:szCs w:val="24"/>
        </w:rPr>
        <w:t xml:space="preserve"> </w:t>
      </w:r>
      <w:r w:rsidRPr="001F13E5">
        <w:rPr>
          <w:color w:val="000000" w:themeColor="text1"/>
          <w:sz w:val="24"/>
          <w:szCs w:val="24"/>
        </w:rPr>
        <w:t>положения</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основное</w:t>
      </w:r>
      <w:r w:rsidR="00942471" w:rsidRPr="001F13E5">
        <w:rPr>
          <w:color w:val="000000" w:themeColor="text1"/>
          <w:sz w:val="24"/>
          <w:szCs w:val="24"/>
        </w:rPr>
        <w:t xml:space="preserve"> </w:t>
      </w:r>
      <w:r w:rsidRPr="001F13E5">
        <w:rPr>
          <w:color w:val="000000" w:themeColor="text1"/>
          <w:sz w:val="24"/>
          <w:szCs w:val="24"/>
        </w:rPr>
        <w:t>уравнение</w:t>
      </w:r>
      <w:r w:rsidR="00942471" w:rsidRPr="001F13E5">
        <w:rPr>
          <w:color w:val="000000" w:themeColor="text1"/>
          <w:sz w:val="24"/>
          <w:szCs w:val="24"/>
        </w:rPr>
        <w:t xml:space="preserve"> </w:t>
      </w:r>
      <w:r w:rsidRPr="001F13E5">
        <w:rPr>
          <w:color w:val="000000" w:themeColor="text1"/>
          <w:sz w:val="24"/>
          <w:szCs w:val="24"/>
        </w:rPr>
        <w:t>молекулярно-кинетической</w:t>
      </w:r>
      <w:r w:rsidR="00942471" w:rsidRPr="001F13E5">
        <w:rPr>
          <w:color w:val="000000" w:themeColor="text1"/>
          <w:sz w:val="24"/>
          <w:szCs w:val="24"/>
        </w:rPr>
        <w:t xml:space="preserve"> </w:t>
      </w:r>
      <w:r w:rsidRPr="001F13E5">
        <w:rPr>
          <w:color w:val="000000" w:themeColor="text1"/>
          <w:sz w:val="24"/>
          <w:szCs w:val="24"/>
        </w:rPr>
        <w:t>теории</w:t>
      </w:r>
      <w:r w:rsidR="00942471" w:rsidRPr="001F13E5">
        <w:rPr>
          <w:color w:val="000000" w:themeColor="text1"/>
          <w:sz w:val="24"/>
          <w:szCs w:val="24"/>
        </w:rPr>
        <w:t xml:space="preserve"> </w:t>
      </w:r>
      <w:r w:rsidRPr="001F13E5">
        <w:rPr>
          <w:color w:val="000000" w:themeColor="text1"/>
          <w:sz w:val="24"/>
          <w:szCs w:val="24"/>
        </w:rPr>
        <w:t>(МКТ).</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поведения</w:t>
      </w:r>
      <w:r w:rsidR="00942471" w:rsidRPr="001F13E5">
        <w:rPr>
          <w:color w:val="000000" w:themeColor="text1"/>
          <w:sz w:val="24"/>
          <w:szCs w:val="24"/>
        </w:rPr>
        <w:t xml:space="preserve"> </w:t>
      </w:r>
      <w:r w:rsidRPr="001F13E5">
        <w:rPr>
          <w:color w:val="000000" w:themeColor="text1"/>
          <w:sz w:val="24"/>
          <w:szCs w:val="24"/>
        </w:rPr>
        <w:t>идеального</w:t>
      </w:r>
      <w:r w:rsidR="00942471" w:rsidRPr="001F13E5">
        <w:rPr>
          <w:color w:val="000000" w:themeColor="text1"/>
          <w:sz w:val="24"/>
          <w:szCs w:val="24"/>
        </w:rPr>
        <w:t xml:space="preserve"> </w:t>
      </w:r>
      <w:r w:rsidRPr="001F13E5">
        <w:rPr>
          <w:color w:val="000000" w:themeColor="text1"/>
          <w:sz w:val="24"/>
          <w:szCs w:val="24"/>
        </w:rPr>
        <w:t>газа:</w:t>
      </w:r>
      <w:r w:rsidR="00942471" w:rsidRPr="001F13E5">
        <w:rPr>
          <w:color w:val="000000" w:themeColor="text1"/>
          <w:sz w:val="24"/>
          <w:szCs w:val="24"/>
        </w:rPr>
        <w:t xml:space="preserve"> </w:t>
      </w:r>
      <w:r w:rsidRPr="001F13E5">
        <w:rPr>
          <w:color w:val="000000" w:themeColor="text1"/>
          <w:sz w:val="24"/>
          <w:szCs w:val="24"/>
        </w:rPr>
        <w:t>основное</w:t>
      </w:r>
      <w:r w:rsidR="00942471" w:rsidRPr="001F13E5">
        <w:rPr>
          <w:color w:val="000000" w:themeColor="text1"/>
          <w:sz w:val="24"/>
          <w:szCs w:val="24"/>
        </w:rPr>
        <w:t xml:space="preserve"> </w:t>
      </w:r>
      <w:r w:rsidRPr="001F13E5">
        <w:rPr>
          <w:color w:val="000000" w:themeColor="text1"/>
          <w:sz w:val="24"/>
          <w:szCs w:val="24"/>
        </w:rPr>
        <w:t>уравнение</w:t>
      </w:r>
      <w:r w:rsidR="00942471" w:rsidRPr="001F13E5">
        <w:rPr>
          <w:color w:val="000000" w:themeColor="text1"/>
          <w:sz w:val="24"/>
          <w:szCs w:val="24"/>
        </w:rPr>
        <w:t xml:space="preserve"> </w:t>
      </w:r>
      <w:r w:rsidRPr="001F13E5">
        <w:rPr>
          <w:color w:val="000000" w:themeColor="text1"/>
          <w:sz w:val="24"/>
          <w:szCs w:val="24"/>
        </w:rPr>
        <w:t>МКТ,</w:t>
      </w:r>
      <w:r w:rsidR="00942471" w:rsidRPr="001F13E5">
        <w:rPr>
          <w:color w:val="000000" w:themeColor="text1"/>
          <w:sz w:val="24"/>
          <w:szCs w:val="24"/>
        </w:rPr>
        <w:t xml:space="preserve"> </w:t>
      </w:r>
      <w:r w:rsidRPr="001F13E5">
        <w:rPr>
          <w:color w:val="000000" w:themeColor="text1"/>
          <w:sz w:val="24"/>
          <w:szCs w:val="24"/>
        </w:rPr>
        <w:t>определение</w:t>
      </w:r>
      <w:r w:rsidR="00942471" w:rsidRPr="001F13E5">
        <w:rPr>
          <w:color w:val="000000" w:themeColor="text1"/>
          <w:sz w:val="24"/>
          <w:szCs w:val="24"/>
        </w:rPr>
        <w:t xml:space="preserve"> </w:t>
      </w:r>
      <w:r w:rsidRPr="001F13E5">
        <w:rPr>
          <w:color w:val="000000" w:themeColor="text1"/>
          <w:sz w:val="24"/>
          <w:szCs w:val="24"/>
        </w:rPr>
        <w:t>скорости</w:t>
      </w:r>
      <w:r w:rsidR="00942471" w:rsidRPr="001F13E5">
        <w:rPr>
          <w:color w:val="000000" w:themeColor="text1"/>
          <w:sz w:val="24"/>
          <w:szCs w:val="24"/>
        </w:rPr>
        <w:t xml:space="preserve"> </w:t>
      </w:r>
      <w:r w:rsidRPr="001F13E5">
        <w:rPr>
          <w:color w:val="000000" w:themeColor="text1"/>
          <w:sz w:val="24"/>
          <w:szCs w:val="24"/>
        </w:rPr>
        <w:t>молекул,</w:t>
      </w:r>
      <w:r w:rsidR="00942471" w:rsidRPr="001F13E5">
        <w:rPr>
          <w:color w:val="000000" w:themeColor="text1"/>
          <w:sz w:val="24"/>
          <w:szCs w:val="24"/>
        </w:rPr>
        <w:t xml:space="preserve"> </w:t>
      </w:r>
      <w:r w:rsidRPr="001F13E5">
        <w:rPr>
          <w:color w:val="000000" w:themeColor="text1"/>
          <w:sz w:val="24"/>
          <w:szCs w:val="24"/>
        </w:rPr>
        <w:t>характеристики</w:t>
      </w:r>
      <w:r w:rsidR="00942471" w:rsidRPr="001F13E5">
        <w:rPr>
          <w:color w:val="000000" w:themeColor="text1"/>
          <w:sz w:val="24"/>
          <w:szCs w:val="24"/>
        </w:rPr>
        <w:t xml:space="preserve"> </w:t>
      </w:r>
      <w:r w:rsidRPr="001F13E5">
        <w:rPr>
          <w:color w:val="000000" w:themeColor="text1"/>
          <w:sz w:val="24"/>
          <w:szCs w:val="24"/>
        </w:rPr>
        <w:t>состояния</w:t>
      </w:r>
      <w:r w:rsidR="00942471" w:rsidRPr="001F13E5">
        <w:rPr>
          <w:color w:val="000000" w:themeColor="text1"/>
          <w:sz w:val="24"/>
          <w:szCs w:val="24"/>
        </w:rPr>
        <w:t xml:space="preserve"> </w:t>
      </w:r>
      <w:r w:rsidRPr="001F13E5">
        <w:rPr>
          <w:color w:val="000000" w:themeColor="text1"/>
          <w:sz w:val="24"/>
          <w:szCs w:val="24"/>
        </w:rPr>
        <w:t>газа</w:t>
      </w:r>
      <w:r w:rsidR="00942471" w:rsidRPr="001F13E5">
        <w:rPr>
          <w:color w:val="000000" w:themeColor="text1"/>
          <w:sz w:val="24"/>
          <w:szCs w:val="24"/>
        </w:rPr>
        <w:t xml:space="preserve"> </w:t>
      </w:r>
      <w:r w:rsidRPr="001F13E5">
        <w:rPr>
          <w:color w:val="000000" w:themeColor="text1"/>
          <w:sz w:val="24"/>
          <w:szCs w:val="24"/>
        </w:rPr>
        <w:t>в</w:t>
      </w:r>
      <w:r w:rsidR="00942471" w:rsidRPr="001F13E5">
        <w:rPr>
          <w:color w:val="000000" w:themeColor="text1"/>
          <w:sz w:val="24"/>
          <w:szCs w:val="24"/>
        </w:rPr>
        <w:t xml:space="preserve"> </w:t>
      </w:r>
      <w:r w:rsidRPr="001F13E5">
        <w:rPr>
          <w:color w:val="000000" w:themeColor="text1"/>
          <w:sz w:val="24"/>
          <w:szCs w:val="24"/>
        </w:rPr>
        <w:t>изопроцессах.</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свойства</w:t>
      </w:r>
      <w:r w:rsidR="00942471" w:rsidRPr="001F13E5">
        <w:rPr>
          <w:color w:val="000000" w:themeColor="text1"/>
          <w:sz w:val="24"/>
          <w:szCs w:val="24"/>
        </w:rPr>
        <w:t xml:space="preserve"> </w:t>
      </w:r>
      <w:r w:rsidRPr="001F13E5">
        <w:rPr>
          <w:color w:val="000000" w:themeColor="text1"/>
          <w:sz w:val="24"/>
          <w:szCs w:val="24"/>
        </w:rPr>
        <w:t>паров:</w:t>
      </w:r>
      <w:r w:rsidR="00942471" w:rsidRPr="001F13E5">
        <w:rPr>
          <w:color w:val="000000" w:themeColor="text1"/>
          <w:sz w:val="24"/>
          <w:szCs w:val="24"/>
        </w:rPr>
        <w:t xml:space="preserve"> </w:t>
      </w:r>
      <w:r w:rsidRPr="001F13E5">
        <w:rPr>
          <w:color w:val="000000" w:themeColor="text1"/>
          <w:sz w:val="24"/>
          <w:szCs w:val="24"/>
        </w:rPr>
        <w:t>использование</w:t>
      </w:r>
      <w:r w:rsidR="00942471" w:rsidRPr="001F13E5">
        <w:rPr>
          <w:color w:val="000000" w:themeColor="text1"/>
          <w:sz w:val="24"/>
          <w:szCs w:val="24"/>
        </w:rPr>
        <w:t xml:space="preserve"> </w:t>
      </w:r>
      <w:r w:rsidRPr="001F13E5">
        <w:rPr>
          <w:color w:val="000000" w:themeColor="text1"/>
          <w:sz w:val="24"/>
          <w:szCs w:val="24"/>
        </w:rPr>
        <w:t>уравнения</w:t>
      </w:r>
      <w:r w:rsidR="00942471" w:rsidRPr="001F13E5">
        <w:rPr>
          <w:color w:val="000000" w:themeColor="text1"/>
          <w:sz w:val="24"/>
          <w:szCs w:val="24"/>
        </w:rPr>
        <w:t xml:space="preserve"> </w:t>
      </w:r>
      <w:r w:rsidRPr="001F13E5">
        <w:rPr>
          <w:color w:val="000000" w:themeColor="text1"/>
          <w:sz w:val="24"/>
          <w:szCs w:val="24"/>
        </w:rPr>
        <w:t>Менделеева</w:t>
      </w:r>
      <w:r w:rsidR="00942471" w:rsidRPr="001F13E5">
        <w:rPr>
          <w:color w:val="000000" w:themeColor="text1"/>
          <w:sz w:val="24"/>
          <w:szCs w:val="24"/>
        </w:rPr>
        <w:t xml:space="preserve"> </w:t>
      </w:r>
      <w:r w:rsidRPr="001F13E5">
        <w:rPr>
          <w:color w:val="000000" w:themeColor="text1"/>
          <w:sz w:val="24"/>
          <w:szCs w:val="24"/>
        </w:rPr>
        <w:t>—</w:t>
      </w:r>
      <w:r w:rsidR="00942471" w:rsidRPr="001F13E5">
        <w:rPr>
          <w:color w:val="000000" w:themeColor="text1"/>
          <w:sz w:val="24"/>
          <w:szCs w:val="24"/>
        </w:rPr>
        <w:t xml:space="preserve"> </w:t>
      </w:r>
      <w:r w:rsidRPr="001F13E5">
        <w:rPr>
          <w:color w:val="000000" w:themeColor="text1"/>
          <w:sz w:val="24"/>
          <w:szCs w:val="24"/>
        </w:rPr>
        <w:t>Клапейрона,</w:t>
      </w:r>
      <w:r w:rsidR="00942471" w:rsidRPr="001F13E5">
        <w:rPr>
          <w:color w:val="000000" w:themeColor="text1"/>
          <w:sz w:val="24"/>
          <w:szCs w:val="24"/>
        </w:rPr>
        <w:t xml:space="preserve"> </w:t>
      </w:r>
      <w:r w:rsidRPr="001F13E5">
        <w:rPr>
          <w:color w:val="000000" w:themeColor="text1"/>
          <w:sz w:val="24"/>
          <w:szCs w:val="24"/>
        </w:rPr>
        <w:t>характеристика</w:t>
      </w:r>
      <w:r w:rsidR="00942471" w:rsidRPr="001F13E5">
        <w:rPr>
          <w:color w:val="000000" w:themeColor="text1"/>
          <w:sz w:val="24"/>
          <w:szCs w:val="24"/>
        </w:rPr>
        <w:t xml:space="preserve"> </w:t>
      </w:r>
      <w:r w:rsidRPr="001F13E5">
        <w:rPr>
          <w:color w:val="000000" w:themeColor="text1"/>
          <w:sz w:val="24"/>
          <w:szCs w:val="24"/>
        </w:rPr>
        <w:t>критического</w:t>
      </w:r>
      <w:r w:rsidR="00942471" w:rsidRPr="001F13E5">
        <w:rPr>
          <w:color w:val="000000" w:themeColor="text1"/>
          <w:sz w:val="24"/>
          <w:szCs w:val="24"/>
        </w:rPr>
        <w:t xml:space="preserve"> </w:t>
      </w:r>
      <w:r w:rsidRPr="001F13E5">
        <w:rPr>
          <w:color w:val="000000" w:themeColor="text1"/>
          <w:sz w:val="24"/>
          <w:szCs w:val="24"/>
        </w:rPr>
        <w:t>состояния.</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явлений</w:t>
      </w:r>
      <w:r w:rsidR="00942471" w:rsidRPr="001F13E5">
        <w:rPr>
          <w:color w:val="000000" w:themeColor="text1"/>
          <w:sz w:val="24"/>
          <w:szCs w:val="24"/>
        </w:rPr>
        <w:t xml:space="preserve"> </w:t>
      </w:r>
      <w:r w:rsidRPr="001F13E5">
        <w:rPr>
          <w:color w:val="000000" w:themeColor="text1"/>
          <w:sz w:val="24"/>
          <w:szCs w:val="24"/>
        </w:rPr>
        <w:t>поверхностного</w:t>
      </w:r>
      <w:r w:rsidR="00942471" w:rsidRPr="001F13E5">
        <w:rPr>
          <w:color w:val="000000" w:themeColor="text1"/>
          <w:sz w:val="24"/>
          <w:szCs w:val="24"/>
        </w:rPr>
        <w:t xml:space="preserve"> </w:t>
      </w:r>
      <w:r w:rsidRPr="001F13E5">
        <w:rPr>
          <w:color w:val="000000" w:themeColor="text1"/>
          <w:sz w:val="24"/>
          <w:szCs w:val="24"/>
        </w:rPr>
        <w:t>слоя;</w:t>
      </w:r>
      <w:r w:rsidR="00942471" w:rsidRPr="001F13E5">
        <w:rPr>
          <w:color w:val="000000" w:themeColor="text1"/>
          <w:sz w:val="24"/>
          <w:szCs w:val="24"/>
        </w:rPr>
        <w:t xml:space="preserve"> </w:t>
      </w:r>
      <w:r w:rsidRPr="001F13E5">
        <w:rPr>
          <w:color w:val="000000" w:themeColor="text1"/>
          <w:sz w:val="24"/>
          <w:szCs w:val="24"/>
        </w:rPr>
        <w:t>работа</w:t>
      </w:r>
      <w:r w:rsidR="00942471" w:rsidRPr="001F13E5">
        <w:rPr>
          <w:color w:val="000000" w:themeColor="text1"/>
          <w:sz w:val="24"/>
          <w:szCs w:val="24"/>
        </w:rPr>
        <w:t xml:space="preserve"> </w:t>
      </w:r>
      <w:r w:rsidRPr="001F13E5">
        <w:rPr>
          <w:color w:val="000000" w:themeColor="text1"/>
          <w:sz w:val="24"/>
          <w:szCs w:val="24"/>
        </w:rPr>
        <w:t>сил</w:t>
      </w:r>
      <w:r w:rsidR="00942471" w:rsidRPr="001F13E5">
        <w:rPr>
          <w:color w:val="000000" w:themeColor="text1"/>
          <w:sz w:val="24"/>
          <w:szCs w:val="24"/>
        </w:rPr>
        <w:t xml:space="preserve"> </w:t>
      </w:r>
      <w:r w:rsidRPr="001F13E5">
        <w:rPr>
          <w:color w:val="000000" w:themeColor="text1"/>
          <w:sz w:val="24"/>
          <w:szCs w:val="24"/>
        </w:rPr>
        <w:t>поверхностного</w:t>
      </w:r>
      <w:r w:rsidR="00942471" w:rsidRPr="001F13E5">
        <w:rPr>
          <w:color w:val="000000" w:themeColor="text1"/>
          <w:sz w:val="24"/>
          <w:szCs w:val="24"/>
        </w:rPr>
        <w:t xml:space="preserve"> </w:t>
      </w:r>
      <w:r w:rsidRPr="001F13E5">
        <w:rPr>
          <w:color w:val="000000" w:themeColor="text1"/>
          <w:sz w:val="24"/>
          <w:szCs w:val="24"/>
        </w:rPr>
        <w:t>натяжения,</w:t>
      </w:r>
      <w:r w:rsidR="00942471" w:rsidRPr="001F13E5">
        <w:rPr>
          <w:color w:val="000000" w:themeColor="text1"/>
          <w:sz w:val="24"/>
          <w:szCs w:val="24"/>
        </w:rPr>
        <w:t xml:space="preserve"> </w:t>
      </w:r>
      <w:r w:rsidRPr="001F13E5">
        <w:rPr>
          <w:color w:val="000000" w:themeColor="text1"/>
          <w:sz w:val="24"/>
          <w:szCs w:val="24"/>
        </w:rPr>
        <w:t>капиллярные</w:t>
      </w:r>
      <w:r w:rsidR="00942471" w:rsidRPr="001F13E5">
        <w:rPr>
          <w:color w:val="000000" w:themeColor="text1"/>
          <w:sz w:val="24"/>
          <w:szCs w:val="24"/>
        </w:rPr>
        <w:t xml:space="preserve"> </w:t>
      </w:r>
      <w:r w:rsidRPr="001F13E5">
        <w:rPr>
          <w:color w:val="000000" w:themeColor="text1"/>
          <w:sz w:val="24"/>
          <w:szCs w:val="24"/>
        </w:rPr>
        <w:t>явления,</w:t>
      </w:r>
      <w:r w:rsidR="00942471" w:rsidRPr="001F13E5">
        <w:rPr>
          <w:color w:val="000000" w:themeColor="text1"/>
          <w:sz w:val="24"/>
          <w:szCs w:val="24"/>
        </w:rPr>
        <w:t xml:space="preserve"> </w:t>
      </w:r>
      <w:r w:rsidRPr="001F13E5">
        <w:rPr>
          <w:color w:val="000000" w:themeColor="text1"/>
          <w:sz w:val="24"/>
          <w:szCs w:val="24"/>
        </w:rPr>
        <w:t>избыточное</w:t>
      </w:r>
      <w:r w:rsidR="00942471" w:rsidRPr="001F13E5">
        <w:rPr>
          <w:color w:val="000000" w:themeColor="text1"/>
          <w:sz w:val="24"/>
          <w:szCs w:val="24"/>
        </w:rPr>
        <w:t xml:space="preserve"> </w:t>
      </w:r>
      <w:r w:rsidRPr="001F13E5">
        <w:rPr>
          <w:color w:val="000000" w:themeColor="text1"/>
          <w:sz w:val="24"/>
          <w:szCs w:val="24"/>
        </w:rPr>
        <w:t>давление</w:t>
      </w:r>
      <w:r w:rsidR="00942471" w:rsidRPr="001F13E5">
        <w:rPr>
          <w:color w:val="000000" w:themeColor="text1"/>
          <w:sz w:val="24"/>
          <w:szCs w:val="24"/>
        </w:rPr>
        <w:t xml:space="preserve"> </w:t>
      </w:r>
      <w:r w:rsidRPr="001F13E5">
        <w:rPr>
          <w:color w:val="000000" w:themeColor="text1"/>
          <w:sz w:val="24"/>
          <w:szCs w:val="24"/>
        </w:rPr>
        <w:t>в</w:t>
      </w:r>
      <w:r w:rsidR="00942471" w:rsidRPr="001F13E5">
        <w:rPr>
          <w:color w:val="000000" w:themeColor="text1"/>
          <w:sz w:val="24"/>
          <w:szCs w:val="24"/>
        </w:rPr>
        <w:t xml:space="preserve"> </w:t>
      </w:r>
      <w:r w:rsidRPr="001F13E5">
        <w:rPr>
          <w:color w:val="000000" w:themeColor="text1"/>
          <w:sz w:val="24"/>
          <w:szCs w:val="24"/>
        </w:rPr>
        <w:t>мыльных</w:t>
      </w:r>
      <w:r w:rsidR="00942471" w:rsidRPr="001F13E5">
        <w:rPr>
          <w:color w:val="000000" w:themeColor="text1"/>
          <w:sz w:val="24"/>
          <w:szCs w:val="24"/>
        </w:rPr>
        <w:t xml:space="preserve"> </w:t>
      </w:r>
      <w:r w:rsidRPr="001F13E5">
        <w:rPr>
          <w:color w:val="000000" w:themeColor="text1"/>
          <w:sz w:val="24"/>
          <w:szCs w:val="24"/>
        </w:rPr>
        <w:t>пузырях.</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определение</w:t>
      </w:r>
      <w:r w:rsidR="00942471" w:rsidRPr="001F13E5">
        <w:rPr>
          <w:color w:val="000000" w:themeColor="text1"/>
          <w:sz w:val="24"/>
          <w:szCs w:val="24"/>
        </w:rPr>
        <w:t xml:space="preserve"> </w:t>
      </w:r>
      <w:r w:rsidRPr="001F13E5">
        <w:rPr>
          <w:color w:val="000000" w:themeColor="text1"/>
          <w:sz w:val="24"/>
          <w:szCs w:val="24"/>
        </w:rPr>
        <w:t>характеристик</w:t>
      </w:r>
      <w:r w:rsidR="00942471" w:rsidRPr="001F13E5">
        <w:rPr>
          <w:color w:val="000000" w:themeColor="text1"/>
          <w:sz w:val="24"/>
          <w:szCs w:val="24"/>
        </w:rPr>
        <w:t xml:space="preserve"> </w:t>
      </w:r>
      <w:r w:rsidRPr="001F13E5">
        <w:rPr>
          <w:color w:val="000000" w:themeColor="text1"/>
          <w:sz w:val="24"/>
          <w:szCs w:val="24"/>
        </w:rPr>
        <w:t>влажности</w:t>
      </w:r>
      <w:r w:rsidR="00942471" w:rsidRPr="001F13E5">
        <w:rPr>
          <w:color w:val="000000" w:themeColor="text1"/>
          <w:sz w:val="24"/>
          <w:szCs w:val="24"/>
        </w:rPr>
        <w:t xml:space="preserve"> </w:t>
      </w:r>
      <w:r w:rsidRPr="001F13E5">
        <w:rPr>
          <w:color w:val="000000" w:themeColor="text1"/>
          <w:sz w:val="24"/>
          <w:szCs w:val="24"/>
        </w:rPr>
        <w:t>воздуха.</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определение</w:t>
      </w:r>
      <w:r w:rsidR="00942471" w:rsidRPr="001F13E5">
        <w:rPr>
          <w:color w:val="000000" w:themeColor="text1"/>
          <w:sz w:val="24"/>
          <w:szCs w:val="24"/>
        </w:rPr>
        <w:t xml:space="preserve"> </w:t>
      </w:r>
      <w:r w:rsidRPr="001F13E5">
        <w:rPr>
          <w:color w:val="000000" w:themeColor="text1"/>
          <w:sz w:val="24"/>
          <w:szCs w:val="24"/>
        </w:rPr>
        <w:t>характеристик</w:t>
      </w:r>
      <w:r w:rsidR="00942471" w:rsidRPr="001F13E5">
        <w:rPr>
          <w:color w:val="000000" w:themeColor="text1"/>
          <w:sz w:val="24"/>
          <w:szCs w:val="24"/>
        </w:rPr>
        <w:t xml:space="preserve"> </w:t>
      </w:r>
      <w:r w:rsidRPr="001F13E5">
        <w:rPr>
          <w:color w:val="000000" w:themeColor="text1"/>
          <w:sz w:val="24"/>
          <w:szCs w:val="24"/>
        </w:rPr>
        <w:t>твердого</w:t>
      </w:r>
      <w:r w:rsidR="00942471" w:rsidRPr="001F13E5">
        <w:rPr>
          <w:color w:val="000000" w:themeColor="text1"/>
          <w:sz w:val="24"/>
          <w:szCs w:val="24"/>
        </w:rPr>
        <w:t xml:space="preserve"> </w:t>
      </w:r>
      <w:r w:rsidRPr="001F13E5">
        <w:rPr>
          <w:color w:val="000000" w:themeColor="text1"/>
          <w:sz w:val="24"/>
          <w:szCs w:val="24"/>
        </w:rPr>
        <w:t>тела:</w:t>
      </w:r>
      <w:r w:rsidR="00942471" w:rsidRPr="001F13E5">
        <w:rPr>
          <w:color w:val="000000" w:themeColor="text1"/>
          <w:sz w:val="24"/>
          <w:szCs w:val="24"/>
        </w:rPr>
        <w:t xml:space="preserve"> </w:t>
      </w:r>
      <w:r w:rsidRPr="001F13E5">
        <w:rPr>
          <w:color w:val="000000" w:themeColor="text1"/>
          <w:sz w:val="24"/>
          <w:szCs w:val="24"/>
        </w:rPr>
        <w:t>абсолютное</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относительное</w:t>
      </w:r>
      <w:r w:rsidR="00942471" w:rsidRPr="001F13E5">
        <w:rPr>
          <w:color w:val="000000" w:themeColor="text1"/>
          <w:sz w:val="24"/>
          <w:szCs w:val="24"/>
        </w:rPr>
        <w:t xml:space="preserve"> </w:t>
      </w:r>
      <w:r w:rsidRPr="001F13E5">
        <w:rPr>
          <w:color w:val="000000" w:themeColor="text1"/>
          <w:sz w:val="24"/>
          <w:szCs w:val="24"/>
        </w:rPr>
        <w:t>удлинение,</w:t>
      </w:r>
      <w:r w:rsidR="00942471" w:rsidRPr="001F13E5">
        <w:rPr>
          <w:color w:val="000000" w:themeColor="text1"/>
          <w:sz w:val="24"/>
          <w:szCs w:val="24"/>
        </w:rPr>
        <w:t xml:space="preserve"> </w:t>
      </w:r>
      <w:r w:rsidRPr="001F13E5">
        <w:rPr>
          <w:color w:val="000000" w:themeColor="text1"/>
          <w:sz w:val="24"/>
          <w:szCs w:val="24"/>
        </w:rPr>
        <w:t>тепловое</w:t>
      </w:r>
      <w:r w:rsidR="00942471" w:rsidRPr="001F13E5">
        <w:rPr>
          <w:color w:val="000000" w:themeColor="text1"/>
          <w:sz w:val="24"/>
          <w:szCs w:val="24"/>
        </w:rPr>
        <w:t xml:space="preserve"> </w:t>
      </w:r>
      <w:r w:rsidRPr="001F13E5">
        <w:rPr>
          <w:color w:val="000000" w:themeColor="text1"/>
          <w:sz w:val="24"/>
          <w:szCs w:val="24"/>
        </w:rPr>
        <w:t>расширение,</w:t>
      </w:r>
      <w:r w:rsidR="00942471" w:rsidRPr="001F13E5">
        <w:rPr>
          <w:color w:val="000000" w:themeColor="text1"/>
          <w:sz w:val="24"/>
          <w:szCs w:val="24"/>
        </w:rPr>
        <w:t xml:space="preserve"> </w:t>
      </w:r>
      <w:r w:rsidRPr="001F13E5">
        <w:rPr>
          <w:color w:val="000000" w:themeColor="text1"/>
          <w:sz w:val="24"/>
          <w:szCs w:val="24"/>
        </w:rPr>
        <w:t>запас</w:t>
      </w:r>
      <w:r w:rsidR="00942471" w:rsidRPr="001F13E5">
        <w:rPr>
          <w:color w:val="000000" w:themeColor="text1"/>
          <w:sz w:val="24"/>
          <w:szCs w:val="24"/>
        </w:rPr>
        <w:t xml:space="preserve"> </w:t>
      </w:r>
      <w:r w:rsidRPr="001F13E5">
        <w:rPr>
          <w:color w:val="000000" w:themeColor="text1"/>
          <w:sz w:val="24"/>
          <w:szCs w:val="24"/>
        </w:rPr>
        <w:t>прочности,</w:t>
      </w:r>
      <w:r w:rsidR="00942471" w:rsidRPr="001F13E5">
        <w:rPr>
          <w:color w:val="000000" w:themeColor="text1"/>
          <w:sz w:val="24"/>
          <w:szCs w:val="24"/>
        </w:rPr>
        <w:t xml:space="preserve"> </w:t>
      </w:r>
      <w:r w:rsidRPr="001F13E5">
        <w:rPr>
          <w:color w:val="000000" w:themeColor="text1"/>
          <w:sz w:val="24"/>
          <w:szCs w:val="24"/>
        </w:rPr>
        <w:t>сила</w:t>
      </w:r>
      <w:r w:rsidR="00942471" w:rsidRPr="001F13E5">
        <w:rPr>
          <w:color w:val="000000" w:themeColor="text1"/>
          <w:sz w:val="24"/>
          <w:szCs w:val="24"/>
        </w:rPr>
        <w:t xml:space="preserve"> </w:t>
      </w:r>
      <w:r w:rsidRPr="001F13E5">
        <w:rPr>
          <w:color w:val="000000" w:themeColor="text1"/>
          <w:sz w:val="24"/>
          <w:szCs w:val="24"/>
        </w:rPr>
        <w:t>упругости.</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lastRenderedPageBreak/>
        <w:t>Качественные</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количественные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Устный</w:t>
      </w:r>
      <w:r w:rsidR="00942471" w:rsidRPr="001F13E5">
        <w:rPr>
          <w:color w:val="000000" w:themeColor="text1"/>
          <w:sz w:val="24"/>
          <w:szCs w:val="24"/>
        </w:rPr>
        <w:t xml:space="preserve"> </w:t>
      </w:r>
      <w:r w:rsidRPr="001F13E5">
        <w:rPr>
          <w:color w:val="000000" w:themeColor="text1"/>
          <w:sz w:val="24"/>
          <w:szCs w:val="24"/>
        </w:rPr>
        <w:t>диалог</w:t>
      </w:r>
      <w:r w:rsidR="00942471" w:rsidRPr="001F13E5">
        <w:rPr>
          <w:color w:val="000000" w:themeColor="text1"/>
          <w:sz w:val="24"/>
          <w:szCs w:val="24"/>
        </w:rPr>
        <w:t xml:space="preserve"> </w:t>
      </w:r>
      <w:r w:rsidRPr="001F13E5">
        <w:rPr>
          <w:color w:val="000000" w:themeColor="text1"/>
          <w:sz w:val="24"/>
          <w:szCs w:val="24"/>
        </w:rPr>
        <w:t>при</w:t>
      </w:r>
      <w:r w:rsidR="00942471" w:rsidRPr="001F13E5">
        <w:rPr>
          <w:color w:val="000000" w:themeColor="text1"/>
          <w:sz w:val="24"/>
          <w:szCs w:val="24"/>
        </w:rPr>
        <w:t xml:space="preserve"> </w:t>
      </w:r>
      <w:r w:rsidRPr="001F13E5">
        <w:rPr>
          <w:color w:val="000000" w:themeColor="text1"/>
          <w:sz w:val="24"/>
          <w:szCs w:val="24"/>
        </w:rPr>
        <w:t>решении</w:t>
      </w:r>
      <w:r w:rsidR="00942471" w:rsidRPr="001F13E5">
        <w:rPr>
          <w:color w:val="000000" w:themeColor="text1"/>
          <w:sz w:val="24"/>
          <w:szCs w:val="24"/>
        </w:rPr>
        <w:t xml:space="preserve"> </w:t>
      </w:r>
      <w:r w:rsidRPr="001F13E5">
        <w:rPr>
          <w:color w:val="000000" w:themeColor="text1"/>
          <w:sz w:val="24"/>
          <w:szCs w:val="24"/>
        </w:rPr>
        <w:t>качественных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Графические</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экспериментальные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бытового</w:t>
      </w:r>
      <w:r w:rsidR="00942471" w:rsidRPr="001F13E5">
        <w:rPr>
          <w:color w:val="000000" w:themeColor="text1"/>
          <w:sz w:val="24"/>
          <w:szCs w:val="24"/>
        </w:rPr>
        <w:t xml:space="preserve"> </w:t>
      </w:r>
      <w:r w:rsidRPr="001F13E5">
        <w:rPr>
          <w:color w:val="000000" w:themeColor="text1"/>
          <w:sz w:val="24"/>
          <w:szCs w:val="24"/>
        </w:rPr>
        <w:t>содержания.</w:t>
      </w:r>
    </w:p>
    <w:p w:rsidR="003522B5" w:rsidRPr="001F13E5" w:rsidRDefault="003522B5" w:rsidP="00705EE4">
      <w:pPr>
        <w:pStyle w:val="3"/>
        <w:ind w:firstLine="709"/>
        <w:rPr>
          <w:b/>
          <w:color w:val="000000" w:themeColor="text1"/>
          <w:sz w:val="24"/>
          <w:szCs w:val="24"/>
          <w:lang w:val="ru-RU"/>
        </w:rPr>
      </w:pPr>
      <w:r w:rsidRPr="001F13E5">
        <w:rPr>
          <w:b/>
          <w:color w:val="000000" w:themeColor="text1"/>
          <w:sz w:val="24"/>
          <w:szCs w:val="24"/>
          <w:lang w:val="ru-RU"/>
        </w:rPr>
        <w:t>Основы</w:t>
      </w:r>
      <w:r w:rsidR="00942471" w:rsidRPr="001F13E5">
        <w:rPr>
          <w:b/>
          <w:color w:val="000000" w:themeColor="text1"/>
          <w:sz w:val="24"/>
          <w:szCs w:val="24"/>
          <w:lang w:val="ru-RU"/>
        </w:rPr>
        <w:t xml:space="preserve"> </w:t>
      </w:r>
      <w:r w:rsidRPr="001F13E5">
        <w:rPr>
          <w:b/>
          <w:color w:val="000000" w:themeColor="text1"/>
          <w:sz w:val="24"/>
          <w:szCs w:val="24"/>
          <w:lang w:val="ru-RU"/>
        </w:rPr>
        <w:t>термодинамики</w:t>
      </w:r>
      <w:r w:rsidR="00942471" w:rsidRPr="001F13E5">
        <w:rPr>
          <w:b/>
          <w:color w:val="000000" w:themeColor="text1"/>
          <w:sz w:val="24"/>
          <w:szCs w:val="24"/>
          <w:lang w:val="ru-RU"/>
        </w:rPr>
        <w:t xml:space="preserve"> </w:t>
      </w:r>
      <w:r w:rsidRPr="001F13E5">
        <w:rPr>
          <w:b/>
          <w:color w:val="000000" w:themeColor="text1"/>
          <w:sz w:val="24"/>
          <w:szCs w:val="24"/>
          <w:lang w:val="ru-RU"/>
        </w:rPr>
        <w:t>(</w:t>
      </w:r>
      <w:r w:rsidR="00B27B0D" w:rsidRPr="001F13E5">
        <w:rPr>
          <w:b/>
          <w:color w:val="000000" w:themeColor="text1"/>
          <w:sz w:val="24"/>
          <w:szCs w:val="24"/>
          <w:lang w:val="ru-RU"/>
        </w:rPr>
        <w:t>3</w:t>
      </w:r>
      <w:r w:rsidRPr="001F13E5">
        <w:rPr>
          <w:b/>
          <w:color w:val="000000" w:themeColor="text1"/>
          <w:sz w:val="24"/>
          <w:szCs w:val="24"/>
          <w:lang w:val="ru-RU"/>
        </w:rPr>
        <w:t>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Комбинированные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первый</w:t>
      </w:r>
      <w:r w:rsidR="00942471" w:rsidRPr="001F13E5">
        <w:rPr>
          <w:color w:val="000000" w:themeColor="text1"/>
          <w:sz w:val="24"/>
          <w:szCs w:val="24"/>
        </w:rPr>
        <w:t xml:space="preserve"> </w:t>
      </w:r>
      <w:r w:rsidRPr="001F13E5">
        <w:rPr>
          <w:color w:val="000000" w:themeColor="text1"/>
          <w:sz w:val="24"/>
          <w:szCs w:val="24"/>
        </w:rPr>
        <w:t>закон</w:t>
      </w:r>
      <w:r w:rsidR="00942471" w:rsidRPr="001F13E5">
        <w:rPr>
          <w:color w:val="000000" w:themeColor="text1"/>
          <w:sz w:val="24"/>
          <w:szCs w:val="24"/>
        </w:rPr>
        <w:t xml:space="preserve"> </w:t>
      </w:r>
      <w:r w:rsidRPr="001F13E5">
        <w:rPr>
          <w:color w:val="000000" w:themeColor="text1"/>
          <w:sz w:val="24"/>
          <w:szCs w:val="24"/>
        </w:rPr>
        <w:t>термодинамики.</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тепловые</w:t>
      </w:r>
      <w:r w:rsidR="00942471" w:rsidRPr="001F13E5">
        <w:rPr>
          <w:color w:val="000000" w:themeColor="text1"/>
          <w:sz w:val="24"/>
          <w:szCs w:val="24"/>
        </w:rPr>
        <w:t xml:space="preserve"> </w:t>
      </w:r>
      <w:r w:rsidRPr="001F13E5">
        <w:rPr>
          <w:color w:val="000000" w:themeColor="text1"/>
          <w:sz w:val="24"/>
          <w:szCs w:val="24"/>
        </w:rPr>
        <w:t>двигатели.</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Экскурсия</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целью</w:t>
      </w:r>
      <w:r w:rsidR="00942471" w:rsidRPr="001F13E5">
        <w:rPr>
          <w:color w:val="000000" w:themeColor="text1"/>
          <w:sz w:val="24"/>
          <w:szCs w:val="24"/>
        </w:rPr>
        <w:t xml:space="preserve"> </w:t>
      </w:r>
      <w:r w:rsidRPr="001F13E5">
        <w:rPr>
          <w:color w:val="000000" w:themeColor="text1"/>
          <w:sz w:val="24"/>
          <w:szCs w:val="24"/>
        </w:rPr>
        <w:t>сбора</w:t>
      </w:r>
      <w:r w:rsidR="00942471" w:rsidRPr="001F13E5">
        <w:rPr>
          <w:color w:val="000000" w:themeColor="text1"/>
          <w:sz w:val="24"/>
          <w:szCs w:val="24"/>
        </w:rPr>
        <w:t xml:space="preserve"> </w:t>
      </w:r>
      <w:r w:rsidRPr="001F13E5">
        <w:rPr>
          <w:color w:val="000000" w:themeColor="text1"/>
          <w:sz w:val="24"/>
          <w:szCs w:val="24"/>
        </w:rPr>
        <w:t>данных</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составления</w:t>
      </w:r>
      <w:r w:rsidR="00942471" w:rsidRPr="001F13E5">
        <w:rPr>
          <w:color w:val="000000" w:themeColor="text1"/>
          <w:sz w:val="24"/>
          <w:szCs w:val="24"/>
        </w:rPr>
        <w:t xml:space="preserve"> </w:t>
      </w:r>
      <w:r w:rsidRPr="001F13E5">
        <w:rPr>
          <w:color w:val="000000" w:themeColor="text1"/>
          <w:sz w:val="24"/>
          <w:szCs w:val="24"/>
        </w:rPr>
        <w:t>задач.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Конструкторские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газового</w:t>
      </w:r>
      <w:r w:rsidR="00942471" w:rsidRPr="001F13E5">
        <w:rPr>
          <w:color w:val="000000" w:themeColor="text1"/>
          <w:sz w:val="24"/>
          <w:szCs w:val="24"/>
        </w:rPr>
        <w:t xml:space="preserve"> </w:t>
      </w:r>
      <w:r w:rsidRPr="001F13E5">
        <w:rPr>
          <w:color w:val="000000" w:themeColor="text1"/>
          <w:sz w:val="24"/>
          <w:szCs w:val="24"/>
        </w:rPr>
        <w:t>термометра;</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предохранительного</w:t>
      </w:r>
      <w:r w:rsidR="00942471" w:rsidRPr="001F13E5">
        <w:rPr>
          <w:color w:val="000000" w:themeColor="text1"/>
          <w:sz w:val="24"/>
          <w:szCs w:val="24"/>
        </w:rPr>
        <w:t xml:space="preserve"> </w:t>
      </w:r>
      <w:r w:rsidRPr="001F13E5">
        <w:rPr>
          <w:color w:val="000000" w:themeColor="text1"/>
          <w:sz w:val="24"/>
          <w:szCs w:val="24"/>
        </w:rPr>
        <w:t>клапана</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определенное</w:t>
      </w:r>
      <w:r w:rsidR="00942471" w:rsidRPr="001F13E5">
        <w:rPr>
          <w:color w:val="000000" w:themeColor="text1"/>
          <w:sz w:val="24"/>
          <w:szCs w:val="24"/>
        </w:rPr>
        <w:t xml:space="preserve"> </w:t>
      </w:r>
      <w:r w:rsidRPr="001F13E5">
        <w:rPr>
          <w:color w:val="000000" w:themeColor="text1"/>
          <w:sz w:val="24"/>
          <w:szCs w:val="24"/>
        </w:rPr>
        <w:t>давление;</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использования</w:t>
      </w:r>
      <w:r w:rsidR="00942471" w:rsidRPr="001F13E5">
        <w:rPr>
          <w:color w:val="000000" w:themeColor="text1"/>
          <w:sz w:val="24"/>
          <w:szCs w:val="24"/>
        </w:rPr>
        <w:t xml:space="preserve"> </w:t>
      </w:r>
      <w:r w:rsidRPr="001F13E5">
        <w:rPr>
          <w:color w:val="000000" w:themeColor="text1"/>
          <w:sz w:val="24"/>
          <w:szCs w:val="24"/>
        </w:rPr>
        <w:t>газовых</w:t>
      </w:r>
      <w:r w:rsidR="00942471" w:rsidRPr="001F13E5">
        <w:rPr>
          <w:color w:val="000000" w:themeColor="text1"/>
          <w:sz w:val="24"/>
          <w:szCs w:val="24"/>
        </w:rPr>
        <w:t xml:space="preserve"> </w:t>
      </w:r>
      <w:r w:rsidRPr="001F13E5">
        <w:rPr>
          <w:color w:val="000000" w:themeColor="text1"/>
          <w:sz w:val="24"/>
          <w:szCs w:val="24"/>
        </w:rPr>
        <w:t>процессов</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подачи</w:t>
      </w:r>
      <w:r w:rsidR="00942471" w:rsidRPr="001F13E5">
        <w:rPr>
          <w:color w:val="000000" w:themeColor="text1"/>
          <w:sz w:val="24"/>
          <w:szCs w:val="24"/>
        </w:rPr>
        <w:t xml:space="preserve"> </w:t>
      </w:r>
      <w:r w:rsidRPr="001F13E5">
        <w:rPr>
          <w:color w:val="000000" w:themeColor="text1"/>
          <w:sz w:val="24"/>
          <w:szCs w:val="24"/>
        </w:rPr>
        <w:t>сигналов;</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тепловой</w:t>
      </w:r>
      <w:r w:rsidR="00942471" w:rsidRPr="001F13E5">
        <w:rPr>
          <w:color w:val="000000" w:themeColor="text1"/>
          <w:sz w:val="24"/>
          <w:szCs w:val="24"/>
        </w:rPr>
        <w:t xml:space="preserve"> </w:t>
      </w:r>
      <w:r w:rsidRPr="001F13E5">
        <w:rPr>
          <w:color w:val="000000" w:themeColor="text1"/>
          <w:sz w:val="24"/>
          <w:szCs w:val="24"/>
        </w:rPr>
        <w:t>машины;</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практического</w:t>
      </w:r>
      <w:r w:rsidR="00942471" w:rsidRPr="001F13E5">
        <w:rPr>
          <w:color w:val="000000" w:themeColor="text1"/>
          <w:sz w:val="24"/>
          <w:szCs w:val="24"/>
        </w:rPr>
        <w:t xml:space="preserve"> </w:t>
      </w:r>
      <w:r w:rsidRPr="001F13E5">
        <w:rPr>
          <w:color w:val="000000" w:themeColor="text1"/>
          <w:sz w:val="24"/>
          <w:szCs w:val="24"/>
        </w:rPr>
        <w:t>опре</w:t>
      </w:r>
      <w:r w:rsidR="00683887" w:rsidRPr="001F13E5">
        <w:rPr>
          <w:color w:val="000000" w:themeColor="text1"/>
          <w:sz w:val="24"/>
          <w:szCs w:val="24"/>
        </w:rPr>
        <w:t>деления</w:t>
      </w:r>
      <w:r w:rsidR="00942471" w:rsidRPr="001F13E5">
        <w:rPr>
          <w:color w:val="000000" w:themeColor="text1"/>
          <w:sz w:val="24"/>
          <w:szCs w:val="24"/>
        </w:rPr>
        <w:t xml:space="preserve"> </w:t>
      </w:r>
      <w:r w:rsidR="00683887" w:rsidRPr="001F13E5">
        <w:rPr>
          <w:color w:val="000000" w:themeColor="text1"/>
          <w:sz w:val="24"/>
          <w:szCs w:val="24"/>
        </w:rPr>
        <w:t>ради</w:t>
      </w:r>
      <w:r w:rsidRPr="001F13E5">
        <w:rPr>
          <w:color w:val="000000" w:themeColor="text1"/>
          <w:sz w:val="24"/>
          <w:szCs w:val="24"/>
        </w:rPr>
        <w:t>уса</w:t>
      </w:r>
      <w:r w:rsidR="00942471" w:rsidRPr="001F13E5">
        <w:rPr>
          <w:color w:val="000000" w:themeColor="text1"/>
          <w:sz w:val="24"/>
          <w:szCs w:val="24"/>
        </w:rPr>
        <w:t xml:space="preserve"> </w:t>
      </w:r>
      <w:r w:rsidRPr="001F13E5">
        <w:rPr>
          <w:color w:val="000000" w:themeColor="text1"/>
          <w:sz w:val="24"/>
          <w:szCs w:val="24"/>
        </w:rPr>
        <w:t>тонких</w:t>
      </w:r>
      <w:r w:rsidR="00942471" w:rsidRPr="001F13E5">
        <w:rPr>
          <w:color w:val="000000" w:themeColor="text1"/>
          <w:sz w:val="24"/>
          <w:szCs w:val="24"/>
        </w:rPr>
        <w:t xml:space="preserve"> </w:t>
      </w:r>
      <w:r w:rsidRPr="001F13E5">
        <w:rPr>
          <w:color w:val="000000" w:themeColor="text1"/>
          <w:sz w:val="24"/>
          <w:szCs w:val="24"/>
        </w:rPr>
        <w:t>капилляров.</w:t>
      </w:r>
    </w:p>
    <w:p w:rsidR="003522B5" w:rsidRPr="001F13E5" w:rsidRDefault="003522B5" w:rsidP="00705EE4">
      <w:pPr>
        <w:pStyle w:val="3"/>
        <w:ind w:firstLine="709"/>
        <w:rPr>
          <w:b/>
          <w:color w:val="000000" w:themeColor="text1"/>
          <w:sz w:val="24"/>
          <w:szCs w:val="24"/>
          <w:lang w:val="ru-RU"/>
        </w:rPr>
      </w:pPr>
      <w:r w:rsidRPr="001F13E5">
        <w:rPr>
          <w:b/>
          <w:color w:val="000000" w:themeColor="text1"/>
          <w:sz w:val="24"/>
          <w:szCs w:val="24"/>
          <w:lang w:val="ru-RU"/>
        </w:rPr>
        <w:t>Электрическое</w:t>
      </w:r>
      <w:r w:rsidR="00942471" w:rsidRPr="001F13E5">
        <w:rPr>
          <w:b/>
          <w:color w:val="000000" w:themeColor="text1"/>
          <w:sz w:val="24"/>
          <w:szCs w:val="24"/>
          <w:lang w:val="ru-RU"/>
        </w:rPr>
        <w:t xml:space="preserve"> </w:t>
      </w:r>
      <w:r w:rsidRPr="001F13E5">
        <w:rPr>
          <w:b/>
          <w:color w:val="000000" w:themeColor="text1"/>
          <w:sz w:val="24"/>
          <w:szCs w:val="24"/>
          <w:lang w:val="ru-RU"/>
        </w:rPr>
        <w:t>и</w:t>
      </w:r>
      <w:r w:rsidR="00942471" w:rsidRPr="001F13E5">
        <w:rPr>
          <w:b/>
          <w:color w:val="000000" w:themeColor="text1"/>
          <w:sz w:val="24"/>
          <w:szCs w:val="24"/>
          <w:lang w:val="ru-RU"/>
        </w:rPr>
        <w:t xml:space="preserve"> </w:t>
      </w:r>
      <w:r w:rsidRPr="001F13E5">
        <w:rPr>
          <w:b/>
          <w:color w:val="000000" w:themeColor="text1"/>
          <w:sz w:val="24"/>
          <w:szCs w:val="24"/>
          <w:lang w:val="ru-RU"/>
        </w:rPr>
        <w:t>магнитное</w:t>
      </w:r>
      <w:r w:rsidR="00942471" w:rsidRPr="001F13E5">
        <w:rPr>
          <w:b/>
          <w:color w:val="000000" w:themeColor="text1"/>
          <w:sz w:val="24"/>
          <w:szCs w:val="24"/>
          <w:lang w:val="ru-RU"/>
        </w:rPr>
        <w:t xml:space="preserve"> </w:t>
      </w:r>
      <w:r w:rsidRPr="001F13E5">
        <w:rPr>
          <w:b/>
          <w:color w:val="000000" w:themeColor="text1"/>
          <w:sz w:val="24"/>
          <w:szCs w:val="24"/>
          <w:lang w:val="ru-RU"/>
        </w:rPr>
        <w:t>поля</w:t>
      </w:r>
      <w:r w:rsidR="00942471" w:rsidRPr="001F13E5">
        <w:rPr>
          <w:b/>
          <w:color w:val="000000" w:themeColor="text1"/>
          <w:sz w:val="24"/>
          <w:szCs w:val="24"/>
          <w:lang w:val="ru-RU"/>
        </w:rPr>
        <w:t xml:space="preserve"> </w:t>
      </w:r>
      <w:r w:rsidR="00517A35" w:rsidRPr="001F13E5">
        <w:rPr>
          <w:b/>
          <w:color w:val="000000" w:themeColor="text1"/>
          <w:sz w:val="24"/>
          <w:szCs w:val="24"/>
          <w:lang w:val="ru-RU"/>
        </w:rPr>
        <w:t>(</w:t>
      </w:r>
      <w:r w:rsidR="00B27B0D" w:rsidRPr="001F13E5">
        <w:rPr>
          <w:b/>
          <w:color w:val="000000" w:themeColor="text1"/>
          <w:sz w:val="24"/>
          <w:szCs w:val="24"/>
          <w:lang w:val="ru-RU"/>
        </w:rPr>
        <w:t>4</w:t>
      </w:r>
      <w:r w:rsidRPr="001F13E5">
        <w:rPr>
          <w:b/>
          <w:color w:val="000000" w:themeColor="text1"/>
          <w:sz w:val="24"/>
          <w:szCs w:val="24"/>
          <w:lang w:val="ru-RU"/>
        </w:rPr>
        <w:t>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Характеристика</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раздела:</w:t>
      </w:r>
      <w:r w:rsidR="00942471" w:rsidRPr="001F13E5">
        <w:rPr>
          <w:color w:val="000000" w:themeColor="text1"/>
          <w:sz w:val="24"/>
          <w:szCs w:val="24"/>
        </w:rPr>
        <w:t xml:space="preserve"> </w:t>
      </w:r>
      <w:r w:rsidRPr="001F13E5">
        <w:rPr>
          <w:color w:val="000000" w:themeColor="text1"/>
          <w:sz w:val="24"/>
          <w:szCs w:val="24"/>
        </w:rPr>
        <w:t>общее</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разное,</w:t>
      </w:r>
      <w:r w:rsidR="00942471" w:rsidRPr="001F13E5">
        <w:rPr>
          <w:color w:val="000000" w:themeColor="text1"/>
          <w:sz w:val="24"/>
          <w:szCs w:val="24"/>
        </w:rPr>
        <w:t xml:space="preserve"> </w:t>
      </w:r>
      <w:r w:rsidRPr="001F13E5">
        <w:rPr>
          <w:color w:val="000000" w:themeColor="text1"/>
          <w:sz w:val="24"/>
          <w:szCs w:val="24"/>
        </w:rPr>
        <w:t>примеры</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приемы</w:t>
      </w:r>
      <w:r w:rsidR="00942471" w:rsidRPr="001F13E5">
        <w:rPr>
          <w:color w:val="000000" w:themeColor="text1"/>
          <w:sz w:val="24"/>
          <w:szCs w:val="24"/>
        </w:rPr>
        <w:t xml:space="preserve"> </w:t>
      </w:r>
      <w:r w:rsidRPr="001F13E5">
        <w:rPr>
          <w:color w:val="000000" w:themeColor="text1"/>
          <w:sz w:val="24"/>
          <w:szCs w:val="24"/>
        </w:rPr>
        <w:t>решения.</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разных</w:t>
      </w:r>
      <w:r w:rsidR="00942471" w:rsidRPr="001F13E5">
        <w:rPr>
          <w:color w:val="000000" w:themeColor="text1"/>
          <w:sz w:val="24"/>
          <w:szCs w:val="24"/>
        </w:rPr>
        <w:t xml:space="preserve"> </w:t>
      </w:r>
      <w:r w:rsidRPr="001F13E5">
        <w:rPr>
          <w:color w:val="000000" w:themeColor="text1"/>
          <w:sz w:val="24"/>
          <w:szCs w:val="24"/>
        </w:rPr>
        <w:t>видов</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электрического</w:t>
      </w:r>
      <w:r w:rsidR="00942471" w:rsidRPr="001F13E5">
        <w:rPr>
          <w:color w:val="000000" w:themeColor="text1"/>
          <w:sz w:val="24"/>
          <w:szCs w:val="24"/>
        </w:rPr>
        <w:t xml:space="preserve"> </w:t>
      </w:r>
      <w:r w:rsidRPr="001F13E5">
        <w:rPr>
          <w:color w:val="000000" w:themeColor="text1"/>
          <w:sz w:val="24"/>
          <w:szCs w:val="24"/>
        </w:rPr>
        <w:t>поля</w:t>
      </w:r>
      <w:r w:rsidR="00942471" w:rsidRPr="001F13E5">
        <w:rPr>
          <w:color w:val="000000" w:themeColor="text1"/>
          <w:sz w:val="24"/>
          <w:szCs w:val="24"/>
        </w:rPr>
        <w:t xml:space="preserve"> </w:t>
      </w:r>
      <w:r w:rsidRPr="001F13E5">
        <w:rPr>
          <w:color w:val="000000" w:themeColor="text1"/>
          <w:sz w:val="24"/>
          <w:szCs w:val="24"/>
        </w:rPr>
        <w:t>различными</w:t>
      </w:r>
      <w:r w:rsidR="00942471" w:rsidRPr="001F13E5">
        <w:rPr>
          <w:color w:val="000000" w:themeColor="text1"/>
          <w:sz w:val="24"/>
          <w:szCs w:val="24"/>
        </w:rPr>
        <w:t xml:space="preserve"> </w:t>
      </w:r>
      <w:r w:rsidRPr="001F13E5">
        <w:rPr>
          <w:color w:val="000000" w:themeColor="text1"/>
          <w:sz w:val="24"/>
          <w:szCs w:val="24"/>
        </w:rPr>
        <w:t>средствами:</w:t>
      </w:r>
      <w:r w:rsidR="00942471" w:rsidRPr="001F13E5">
        <w:rPr>
          <w:color w:val="000000" w:themeColor="text1"/>
          <w:sz w:val="24"/>
          <w:szCs w:val="24"/>
        </w:rPr>
        <w:t xml:space="preserve"> </w:t>
      </w:r>
      <w:r w:rsidRPr="001F13E5">
        <w:rPr>
          <w:color w:val="000000" w:themeColor="text1"/>
          <w:sz w:val="24"/>
          <w:szCs w:val="24"/>
        </w:rPr>
        <w:t>законами</w:t>
      </w:r>
      <w:r w:rsidR="00942471" w:rsidRPr="001F13E5">
        <w:rPr>
          <w:color w:val="000000" w:themeColor="text1"/>
          <w:sz w:val="24"/>
          <w:szCs w:val="24"/>
        </w:rPr>
        <w:t xml:space="preserve"> </w:t>
      </w:r>
      <w:r w:rsidRPr="001F13E5">
        <w:rPr>
          <w:color w:val="000000" w:themeColor="text1"/>
          <w:sz w:val="24"/>
          <w:szCs w:val="24"/>
        </w:rPr>
        <w:t>сохранения</w:t>
      </w:r>
      <w:r w:rsidR="00942471" w:rsidRPr="001F13E5">
        <w:rPr>
          <w:color w:val="000000" w:themeColor="text1"/>
          <w:sz w:val="24"/>
          <w:szCs w:val="24"/>
        </w:rPr>
        <w:t xml:space="preserve"> </w:t>
      </w:r>
      <w:r w:rsidRPr="001F13E5">
        <w:rPr>
          <w:color w:val="000000" w:themeColor="text1"/>
          <w:sz w:val="24"/>
          <w:szCs w:val="24"/>
        </w:rPr>
        <w:t>заряда</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законом</w:t>
      </w:r>
      <w:r w:rsidR="00942471" w:rsidRPr="001F13E5">
        <w:rPr>
          <w:color w:val="000000" w:themeColor="text1"/>
          <w:sz w:val="24"/>
          <w:szCs w:val="24"/>
        </w:rPr>
        <w:t xml:space="preserve"> </w:t>
      </w:r>
      <w:r w:rsidRPr="001F13E5">
        <w:rPr>
          <w:color w:val="000000" w:themeColor="text1"/>
          <w:sz w:val="24"/>
          <w:szCs w:val="24"/>
        </w:rPr>
        <w:t>Кулона,</w:t>
      </w:r>
      <w:r w:rsidR="00942471" w:rsidRPr="001F13E5">
        <w:rPr>
          <w:color w:val="000000" w:themeColor="text1"/>
          <w:sz w:val="24"/>
          <w:szCs w:val="24"/>
        </w:rPr>
        <w:t xml:space="preserve"> </w:t>
      </w:r>
      <w:r w:rsidRPr="001F13E5">
        <w:rPr>
          <w:color w:val="000000" w:themeColor="text1"/>
          <w:sz w:val="24"/>
          <w:szCs w:val="24"/>
        </w:rPr>
        <w:t>силовыми</w:t>
      </w:r>
      <w:r w:rsidR="00942471" w:rsidRPr="001F13E5">
        <w:rPr>
          <w:color w:val="000000" w:themeColor="text1"/>
          <w:sz w:val="24"/>
          <w:szCs w:val="24"/>
        </w:rPr>
        <w:t xml:space="preserve"> </w:t>
      </w:r>
      <w:r w:rsidRPr="001F13E5">
        <w:rPr>
          <w:color w:val="000000" w:themeColor="text1"/>
          <w:sz w:val="24"/>
          <w:szCs w:val="24"/>
        </w:rPr>
        <w:t>линиями,</w:t>
      </w:r>
      <w:r w:rsidR="00942471" w:rsidRPr="001F13E5">
        <w:rPr>
          <w:color w:val="000000" w:themeColor="text1"/>
          <w:sz w:val="24"/>
          <w:szCs w:val="24"/>
        </w:rPr>
        <w:t xml:space="preserve"> </w:t>
      </w:r>
      <w:r w:rsidRPr="001F13E5">
        <w:rPr>
          <w:color w:val="000000" w:themeColor="text1"/>
          <w:sz w:val="24"/>
          <w:szCs w:val="24"/>
        </w:rPr>
        <w:t>напряженностью,</w:t>
      </w:r>
      <w:r w:rsidR="00942471" w:rsidRPr="001F13E5">
        <w:rPr>
          <w:color w:val="000000" w:themeColor="text1"/>
          <w:sz w:val="24"/>
          <w:szCs w:val="24"/>
        </w:rPr>
        <w:t xml:space="preserve"> </w:t>
      </w:r>
      <w:r w:rsidRPr="001F13E5">
        <w:rPr>
          <w:color w:val="000000" w:themeColor="text1"/>
          <w:sz w:val="24"/>
          <w:szCs w:val="24"/>
        </w:rPr>
        <w:t>разностью</w:t>
      </w:r>
      <w:r w:rsidR="00942471" w:rsidRPr="001F13E5">
        <w:rPr>
          <w:color w:val="000000" w:themeColor="text1"/>
          <w:sz w:val="24"/>
          <w:szCs w:val="24"/>
        </w:rPr>
        <w:t xml:space="preserve"> </w:t>
      </w:r>
      <w:r w:rsidRPr="001F13E5">
        <w:rPr>
          <w:color w:val="000000" w:themeColor="text1"/>
          <w:sz w:val="24"/>
          <w:szCs w:val="24"/>
        </w:rPr>
        <w:t>потенциалов,</w:t>
      </w:r>
      <w:r w:rsidR="00942471" w:rsidRPr="001F13E5">
        <w:rPr>
          <w:color w:val="000000" w:themeColor="text1"/>
          <w:sz w:val="24"/>
          <w:szCs w:val="24"/>
        </w:rPr>
        <w:t xml:space="preserve"> </w:t>
      </w:r>
      <w:r w:rsidRPr="001F13E5">
        <w:rPr>
          <w:color w:val="000000" w:themeColor="text1"/>
          <w:sz w:val="24"/>
          <w:szCs w:val="24"/>
        </w:rPr>
        <w:t>энергией.</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систем</w:t>
      </w:r>
      <w:r w:rsidR="00942471" w:rsidRPr="001F13E5">
        <w:rPr>
          <w:color w:val="000000" w:themeColor="text1"/>
          <w:sz w:val="24"/>
          <w:szCs w:val="24"/>
        </w:rPr>
        <w:t xml:space="preserve"> </w:t>
      </w:r>
      <w:r w:rsidRPr="001F13E5">
        <w:rPr>
          <w:color w:val="000000" w:themeColor="text1"/>
          <w:sz w:val="24"/>
          <w:szCs w:val="24"/>
        </w:rPr>
        <w:t>конденсаторов.</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разных</w:t>
      </w:r>
      <w:r w:rsidR="00942471" w:rsidRPr="001F13E5">
        <w:rPr>
          <w:color w:val="000000" w:themeColor="text1"/>
          <w:sz w:val="24"/>
          <w:szCs w:val="24"/>
        </w:rPr>
        <w:t xml:space="preserve"> </w:t>
      </w:r>
      <w:r w:rsidRPr="001F13E5">
        <w:rPr>
          <w:color w:val="000000" w:themeColor="text1"/>
          <w:sz w:val="24"/>
          <w:szCs w:val="24"/>
        </w:rPr>
        <w:t>видов</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магнитного</w:t>
      </w:r>
      <w:r w:rsidR="00942471" w:rsidRPr="001F13E5">
        <w:rPr>
          <w:color w:val="000000" w:themeColor="text1"/>
          <w:sz w:val="24"/>
          <w:szCs w:val="24"/>
        </w:rPr>
        <w:t xml:space="preserve"> </w:t>
      </w:r>
      <w:r w:rsidRPr="001F13E5">
        <w:rPr>
          <w:color w:val="000000" w:themeColor="text1"/>
          <w:sz w:val="24"/>
          <w:szCs w:val="24"/>
        </w:rPr>
        <w:t>поля</w:t>
      </w:r>
      <w:r w:rsidR="00942471" w:rsidRPr="001F13E5">
        <w:rPr>
          <w:color w:val="000000" w:themeColor="text1"/>
          <w:sz w:val="24"/>
          <w:szCs w:val="24"/>
        </w:rPr>
        <w:t xml:space="preserve"> </w:t>
      </w:r>
      <w:r w:rsidRPr="001F13E5">
        <w:rPr>
          <w:color w:val="000000" w:themeColor="text1"/>
          <w:sz w:val="24"/>
          <w:szCs w:val="24"/>
        </w:rPr>
        <w:t>тока</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его</w:t>
      </w:r>
      <w:r w:rsidR="00942471" w:rsidRPr="001F13E5">
        <w:rPr>
          <w:color w:val="000000" w:themeColor="text1"/>
          <w:sz w:val="24"/>
          <w:szCs w:val="24"/>
        </w:rPr>
        <w:t xml:space="preserve"> </w:t>
      </w:r>
      <w:r w:rsidRPr="001F13E5">
        <w:rPr>
          <w:color w:val="000000" w:themeColor="text1"/>
          <w:sz w:val="24"/>
          <w:szCs w:val="24"/>
        </w:rPr>
        <w:t>действия:</w:t>
      </w:r>
      <w:r w:rsidR="00942471" w:rsidRPr="001F13E5">
        <w:rPr>
          <w:color w:val="000000" w:themeColor="text1"/>
          <w:sz w:val="24"/>
          <w:szCs w:val="24"/>
        </w:rPr>
        <w:t xml:space="preserve"> </w:t>
      </w:r>
      <w:r w:rsidRPr="001F13E5">
        <w:rPr>
          <w:color w:val="000000" w:themeColor="text1"/>
          <w:sz w:val="24"/>
          <w:szCs w:val="24"/>
        </w:rPr>
        <w:t>магнитная</w:t>
      </w:r>
      <w:r w:rsidR="00942471" w:rsidRPr="001F13E5">
        <w:rPr>
          <w:color w:val="000000" w:themeColor="text1"/>
          <w:sz w:val="24"/>
          <w:szCs w:val="24"/>
        </w:rPr>
        <w:t xml:space="preserve"> </w:t>
      </w:r>
      <w:r w:rsidRPr="001F13E5">
        <w:rPr>
          <w:color w:val="000000" w:themeColor="text1"/>
          <w:sz w:val="24"/>
          <w:szCs w:val="24"/>
        </w:rPr>
        <w:t>индукция</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магнитный</w:t>
      </w:r>
      <w:r w:rsidR="00942471" w:rsidRPr="001F13E5">
        <w:rPr>
          <w:color w:val="000000" w:themeColor="text1"/>
          <w:sz w:val="24"/>
          <w:szCs w:val="24"/>
        </w:rPr>
        <w:t xml:space="preserve"> </w:t>
      </w:r>
      <w:r w:rsidRPr="001F13E5">
        <w:rPr>
          <w:color w:val="000000" w:themeColor="text1"/>
          <w:sz w:val="24"/>
          <w:szCs w:val="24"/>
        </w:rPr>
        <w:t>поток,</w:t>
      </w:r>
      <w:r w:rsidR="00942471" w:rsidRPr="001F13E5">
        <w:rPr>
          <w:color w:val="000000" w:themeColor="text1"/>
          <w:sz w:val="24"/>
          <w:szCs w:val="24"/>
        </w:rPr>
        <w:t xml:space="preserve"> </w:t>
      </w:r>
      <w:r w:rsidRPr="001F13E5">
        <w:rPr>
          <w:color w:val="000000" w:themeColor="text1"/>
          <w:sz w:val="24"/>
          <w:szCs w:val="24"/>
        </w:rPr>
        <w:t>сила</w:t>
      </w:r>
      <w:r w:rsidR="00942471" w:rsidRPr="001F13E5">
        <w:rPr>
          <w:color w:val="000000" w:themeColor="text1"/>
          <w:sz w:val="24"/>
          <w:szCs w:val="24"/>
        </w:rPr>
        <w:t xml:space="preserve"> </w:t>
      </w:r>
      <w:r w:rsidRPr="001F13E5">
        <w:rPr>
          <w:color w:val="000000" w:themeColor="text1"/>
          <w:sz w:val="24"/>
          <w:szCs w:val="24"/>
        </w:rPr>
        <w:t>Ампера</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сила</w:t>
      </w:r>
      <w:r w:rsidR="00942471" w:rsidRPr="001F13E5">
        <w:rPr>
          <w:color w:val="000000" w:themeColor="text1"/>
          <w:sz w:val="24"/>
          <w:szCs w:val="24"/>
        </w:rPr>
        <w:t xml:space="preserve"> </w:t>
      </w:r>
      <w:r w:rsidRPr="001F13E5">
        <w:rPr>
          <w:color w:val="000000" w:themeColor="text1"/>
          <w:sz w:val="24"/>
          <w:szCs w:val="24"/>
        </w:rPr>
        <w:t>Лоренца.</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качественных</w:t>
      </w:r>
      <w:r w:rsidR="00942471" w:rsidRPr="001F13E5">
        <w:rPr>
          <w:color w:val="000000" w:themeColor="text1"/>
          <w:sz w:val="24"/>
          <w:szCs w:val="24"/>
        </w:rPr>
        <w:t xml:space="preserve"> </w:t>
      </w:r>
      <w:r w:rsidRPr="001F13E5">
        <w:rPr>
          <w:color w:val="000000" w:themeColor="text1"/>
          <w:sz w:val="24"/>
          <w:szCs w:val="24"/>
        </w:rPr>
        <w:t>экспериментальных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использованием</w:t>
      </w:r>
      <w:r w:rsidR="00942471" w:rsidRPr="001F13E5">
        <w:rPr>
          <w:color w:val="000000" w:themeColor="text1"/>
          <w:sz w:val="24"/>
          <w:szCs w:val="24"/>
        </w:rPr>
        <w:t xml:space="preserve"> </w:t>
      </w:r>
      <w:r w:rsidRPr="001F13E5">
        <w:rPr>
          <w:color w:val="000000" w:themeColor="text1"/>
          <w:sz w:val="24"/>
          <w:szCs w:val="24"/>
        </w:rPr>
        <w:t>электрометра,</w:t>
      </w:r>
      <w:r w:rsidR="00942471" w:rsidRPr="001F13E5">
        <w:rPr>
          <w:color w:val="000000" w:themeColor="text1"/>
          <w:sz w:val="24"/>
          <w:szCs w:val="24"/>
        </w:rPr>
        <w:t xml:space="preserve"> </w:t>
      </w:r>
      <w:r w:rsidRPr="001F13E5">
        <w:rPr>
          <w:color w:val="000000" w:themeColor="text1"/>
          <w:sz w:val="24"/>
          <w:szCs w:val="24"/>
        </w:rPr>
        <w:t>магнитного</w:t>
      </w:r>
      <w:r w:rsidR="00942471" w:rsidRPr="001F13E5">
        <w:rPr>
          <w:color w:val="000000" w:themeColor="text1"/>
          <w:sz w:val="24"/>
          <w:szCs w:val="24"/>
        </w:rPr>
        <w:t xml:space="preserve"> </w:t>
      </w:r>
      <w:r w:rsidRPr="001F13E5">
        <w:rPr>
          <w:color w:val="000000" w:themeColor="text1"/>
          <w:sz w:val="24"/>
          <w:szCs w:val="24"/>
        </w:rPr>
        <w:t>зонда</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другого</w:t>
      </w:r>
      <w:r w:rsidR="00942471" w:rsidRPr="001F13E5">
        <w:rPr>
          <w:color w:val="000000" w:themeColor="text1"/>
          <w:sz w:val="24"/>
          <w:szCs w:val="24"/>
        </w:rPr>
        <w:t xml:space="preserve"> </w:t>
      </w:r>
      <w:r w:rsidRPr="001F13E5">
        <w:rPr>
          <w:color w:val="000000" w:themeColor="text1"/>
          <w:sz w:val="24"/>
          <w:szCs w:val="24"/>
        </w:rPr>
        <w:t>оборудования.</w:t>
      </w:r>
    </w:p>
    <w:p w:rsidR="003522B5" w:rsidRPr="001F13E5" w:rsidRDefault="00BF62A2" w:rsidP="00705EE4">
      <w:pPr>
        <w:pStyle w:val="3"/>
        <w:ind w:firstLine="709"/>
        <w:rPr>
          <w:b/>
          <w:color w:val="000000" w:themeColor="text1"/>
          <w:sz w:val="24"/>
          <w:szCs w:val="24"/>
          <w:lang w:val="ru-RU"/>
        </w:rPr>
      </w:pPr>
      <w:r>
        <w:rPr>
          <w:b/>
          <w:color w:val="000000" w:themeColor="text1"/>
          <w:sz w:val="24"/>
          <w:szCs w:val="24"/>
          <w:lang w:val="ru-RU"/>
        </w:rPr>
        <w:t xml:space="preserve">Законы постоянного тока </w:t>
      </w:r>
      <w:r w:rsidR="00942471" w:rsidRPr="001F13E5">
        <w:rPr>
          <w:b/>
          <w:color w:val="000000" w:themeColor="text1"/>
          <w:sz w:val="24"/>
          <w:szCs w:val="24"/>
          <w:lang w:val="ru-RU"/>
        </w:rPr>
        <w:t xml:space="preserve"> </w:t>
      </w:r>
      <w:r w:rsidR="003522B5" w:rsidRPr="001F13E5">
        <w:rPr>
          <w:b/>
          <w:color w:val="000000" w:themeColor="text1"/>
          <w:sz w:val="24"/>
          <w:szCs w:val="24"/>
          <w:lang w:val="ru-RU"/>
        </w:rPr>
        <w:t>(</w:t>
      </w:r>
      <w:r w:rsidR="00B27B0D" w:rsidRPr="001F13E5">
        <w:rPr>
          <w:b/>
          <w:color w:val="000000" w:themeColor="text1"/>
          <w:sz w:val="24"/>
          <w:szCs w:val="24"/>
          <w:lang w:val="ru-RU"/>
        </w:rPr>
        <w:t>4</w:t>
      </w:r>
      <w:r w:rsidR="003522B5" w:rsidRPr="001F13E5">
        <w:rPr>
          <w:b/>
          <w:color w:val="000000" w:themeColor="text1"/>
          <w:sz w:val="24"/>
          <w:szCs w:val="24"/>
          <w:lang w:val="ru-RU"/>
        </w:rPr>
        <w:t>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различные</w:t>
      </w:r>
      <w:r w:rsidR="00942471" w:rsidRPr="001F13E5">
        <w:rPr>
          <w:color w:val="000000" w:themeColor="text1"/>
          <w:sz w:val="24"/>
          <w:szCs w:val="24"/>
        </w:rPr>
        <w:t xml:space="preserve"> </w:t>
      </w:r>
      <w:r w:rsidRPr="001F13E5">
        <w:rPr>
          <w:color w:val="000000" w:themeColor="text1"/>
          <w:sz w:val="24"/>
          <w:szCs w:val="24"/>
        </w:rPr>
        <w:t>приемы</w:t>
      </w:r>
      <w:r w:rsidR="00942471" w:rsidRPr="001F13E5">
        <w:rPr>
          <w:color w:val="000000" w:themeColor="text1"/>
          <w:sz w:val="24"/>
          <w:szCs w:val="24"/>
        </w:rPr>
        <w:t xml:space="preserve"> </w:t>
      </w:r>
      <w:r w:rsidRPr="001F13E5">
        <w:rPr>
          <w:color w:val="000000" w:themeColor="text1"/>
          <w:sz w:val="24"/>
          <w:szCs w:val="24"/>
        </w:rPr>
        <w:t>расчета</w:t>
      </w:r>
      <w:r w:rsidR="00942471" w:rsidRPr="001F13E5">
        <w:rPr>
          <w:color w:val="000000" w:themeColor="text1"/>
          <w:sz w:val="24"/>
          <w:szCs w:val="24"/>
        </w:rPr>
        <w:t xml:space="preserve"> </w:t>
      </w:r>
      <w:r w:rsidRPr="001F13E5">
        <w:rPr>
          <w:color w:val="000000" w:themeColor="text1"/>
          <w:sz w:val="24"/>
          <w:szCs w:val="24"/>
        </w:rPr>
        <w:t>сопротивления</w:t>
      </w:r>
      <w:r w:rsidR="00942471" w:rsidRPr="001F13E5">
        <w:rPr>
          <w:color w:val="000000" w:themeColor="text1"/>
          <w:sz w:val="24"/>
          <w:szCs w:val="24"/>
        </w:rPr>
        <w:t xml:space="preserve"> </w:t>
      </w:r>
      <w:r w:rsidRPr="001F13E5">
        <w:rPr>
          <w:color w:val="000000" w:themeColor="text1"/>
          <w:sz w:val="24"/>
          <w:szCs w:val="24"/>
        </w:rPr>
        <w:t>сложных</w:t>
      </w:r>
      <w:r w:rsidR="00942471" w:rsidRPr="001F13E5">
        <w:rPr>
          <w:color w:val="000000" w:themeColor="text1"/>
          <w:sz w:val="24"/>
          <w:szCs w:val="24"/>
        </w:rPr>
        <w:t xml:space="preserve"> </w:t>
      </w:r>
      <w:r w:rsidRPr="001F13E5">
        <w:rPr>
          <w:color w:val="000000" w:themeColor="text1"/>
          <w:sz w:val="24"/>
          <w:szCs w:val="24"/>
        </w:rPr>
        <w:t>электрических</w:t>
      </w:r>
      <w:r w:rsidR="00942471" w:rsidRPr="001F13E5">
        <w:rPr>
          <w:color w:val="000000" w:themeColor="text1"/>
          <w:sz w:val="24"/>
          <w:szCs w:val="24"/>
        </w:rPr>
        <w:t xml:space="preserve"> </w:t>
      </w:r>
      <w:r w:rsidRPr="001F13E5">
        <w:rPr>
          <w:color w:val="000000" w:themeColor="text1"/>
          <w:sz w:val="24"/>
          <w:szCs w:val="24"/>
        </w:rPr>
        <w:t>цепей.</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разных</w:t>
      </w:r>
      <w:r w:rsidR="00942471" w:rsidRPr="001F13E5">
        <w:rPr>
          <w:color w:val="000000" w:themeColor="text1"/>
          <w:sz w:val="24"/>
          <w:szCs w:val="24"/>
        </w:rPr>
        <w:t xml:space="preserve"> </w:t>
      </w:r>
      <w:r w:rsidRPr="001F13E5">
        <w:rPr>
          <w:color w:val="000000" w:themeColor="text1"/>
          <w:sz w:val="24"/>
          <w:szCs w:val="24"/>
        </w:rPr>
        <w:t>видов</w:t>
      </w:r>
      <w:r w:rsidR="00942471" w:rsidRPr="001F13E5">
        <w:rPr>
          <w:color w:val="000000" w:themeColor="text1"/>
          <w:sz w:val="24"/>
          <w:szCs w:val="24"/>
        </w:rPr>
        <w:t xml:space="preserve"> </w:t>
      </w:r>
      <w:r w:rsidRPr="001F13E5">
        <w:rPr>
          <w:color w:val="000000" w:themeColor="text1"/>
          <w:sz w:val="24"/>
          <w:szCs w:val="24"/>
        </w:rPr>
        <w:t>«а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электрических</w:t>
      </w:r>
      <w:r w:rsidR="00942471" w:rsidRPr="001F13E5">
        <w:rPr>
          <w:color w:val="000000" w:themeColor="text1"/>
          <w:sz w:val="24"/>
          <w:szCs w:val="24"/>
        </w:rPr>
        <w:t xml:space="preserve"> </w:t>
      </w:r>
      <w:r w:rsidRPr="001F13E5">
        <w:rPr>
          <w:color w:val="000000" w:themeColor="text1"/>
          <w:sz w:val="24"/>
          <w:szCs w:val="24"/>
        </w:rPr>
        <w:t>цепей</w:t>
      </w:r>
      <w:r w:rsidR="00942471" w:rsidRPr="001F13E5">
        <w:rPr>
          <w:color w:val="000000" w:themeColor="text1"/>
          <w:sz w:val="24"/>
          <w:szCs w:val="24"/>
        </w:rPr>
        <w:t xml:space="preserve"> </w:t>
      </w:r>
      <w:r w:rsidRPr="001F13E5">
        <w:rPr>
          <w:color w:val="000000" w:themeColor="text1"/>
          <w:sz w:val="24"/>
          <w:szCs w:val="24"/>
        </w:rPr>
        <w:t>постоянного</w:t>
      </w:r>
      <w:r w:rsidR="00942471" w:rsidRPr="001F13E5">
        <w:rPr>
          <w:color w:val="000000" w:themeColor="text1"/>
          <w:sz w:val="24"/>
          <w:szCs w:val="24"/>
        </w:rPr>
        <w:t xml:space="preserve"> </w:t>
      </w:r>
      <w:r w:rsidRPr="001F13E5">
        <w:rPr>
          <w:color w:val="000000" w:themeColor="text1"/>
          <w:sz w:val="24"/>
          <w:szCs w:val="24"/>
        </w:rPr>
        <w:t>электрического</w:t>
      </w:r>
      <w:r w:rsidR="00942471" w:rsidRPr="001F13E5">
        <w:rPr>
          <w:color w:val="000000" w:themeColor="text1"/>
          <w:sz w:val="24"/>
          <w:szCs w:val="24"/>
        </w:rPr>
        <w:t xml:space="preserve"> </w:t>
      </w:r>
      <w:r w:rsidRPr="001F13E5">
        <w:rPr>
          <w:color w:val="000000" w:themeColor="text1"/>
          <w:sz w:val="24"/>
          <w:szCs w:val="24"/>
        </w:rPr>
        <w:t>тока</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помощью</w:t>
      </w:r>
      <w:r w:rsidR="00942471" w:rsidRPr="001F13E5">
        <w:rPr>
          <w:color w:val="000000" w:themeColor="text1"/>
          <w:sz w:val="24"/>
          <w:szCs w:val="24"/>
        </w:rPr>
        <w:t xml:space="preserve"> </w:t>
      </w:r>
      <w:r w:rsidRPr="001F13E5">
        <w:rPr>
          <w:color w:val="000000" w:themeColor="text1"/>
          <w:sz w:val="24"/>
          <w:szCs w:val="24"/>
        </w:rPr>
        <w:t>закона</w:t>
      </w:r>
      <w:r w:rsidR="00942471" w:rsidRPr="001F13E5">
        <w:rPr>
          <w:color w:val="000000" w:themeColor="text1"/>
          <w:sz w:val="24"/>
          <w:szCs w:val="24"/>
        </w:rPr>
        <w:t xml:space="preserve"> </w:t>
      </w:r>
      <w:r w:rsidRPr="001F13E5">
        <w:rPr>
          <w:color w:val="000000" w:themeColor="text1"/>
          <w:sz w:val="24"/>
          <w:szCs w:val="24"/>
        </w:rPr>
        <w:t>Ома</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замкнутой</w:t>
      </w:r>
      <w:r w:rsidR="00942471" w:rsidRPr="001F13E5">
        <w:rPr>
          <w:color w:val="000000" w:themeColor="text1"/>
          <w:sz w:val="24"/>
          <w:szCs w:val="24"/>
        </w:rPr>
        <w:t xml:space="preserve"> </w:t>
      </w:r>
      <w:r w:rsidRPr="001F13E5">
        <w:rPr>
          <w:color w:val="000000" w:themeColor="text1"/>
          <w:sz w:val="24"/>
          <w:szCs w:val="24"/>
        </w:rPr>
        <w:t>цепи,</w:t>
      </w:r>
      <w:r w:rsidR="00942471" w:rsidRPr="001F13E5">
        <w:rPr>
          <w:color w:val="000000" w:themeColor="text1"/>
          <w:sz w:val="24"/>
          <w:szCs w:val="24"/>
        </w:rPr>
        <w:t xml:space="preserve"> </w:t>
      </w:r>
      <w:r w:rsidRPr="001F13E5">
        <w:rPr>
          <w:color w:val="000000" w:themeColor="text1"/>
          <w:sz w:val="24"/>
          <w:szCs w:val="24"/>
        </w:rPr>
        <w:t>закона</w:t>
      </w:r>
      <w:r w:rsidR="00942471" w:rsidRPr="001F13E5">
        <w:rPr>
          <w:color w:val="000000" w:themeColor="text1"/>
          <w:sz w:val="24"/>
          <w:szCs w:val="24"/>
        </w:rPr>
        <w:t xml:space="preserve"> </w:t>
      </w:r>
      <w:r w:rsidRPr="001F13E5">
        <w:rPr>
          <w:color w:val="000000" w:themeColor="text1"/>
          <w:sz w:val="24"/>
          <w:szCs w:val="24"/>
        </w:rPr>
        <w:t>Джоуля</w:t>
      </w:r>
      <w:r w:rsidR="00942471" w:rsidRPr="001F13E5">
        <w:rPr>
          <w:color w:val="000000" w:themeColor="text1"/>
          <w:sz w:val="24"/>
          <w:szCs w:val="24"/>
        </w:rPr>
        <w:t xml:space="preserve"> </w:t>
      </w:r>
      <w:r w:rsidRPr="001F13E5">
        <w:rPr>
          <w:color w:val="000000" w:themeColor="text1"/>
          <w:sz w:val="24"/>
          <w:szCs w:val="24"/>
        </w:rPr>
        <w:t>—</w:t>
      </w:r>
      <w:r w:rsidR="00942471" w:rsidRPr="001F13E5">
        <w:rPr>
          <w:color w:val="000000" w:themeColor="text1"/>
          <w:sz w:val="24"/>
          <w:szCs w:val="24"/>
        </w:rPr>
        <w:t xml:space="preserve"> </w:t>
      </w:r>
      <w:r w:rsidRPr="001F13E5">
        <w:rPr>
          <w:color w:val="000000" w:themeColor="text1"/>
          <w:sz w:val="24"/>
          <w:szCs w:val="24"/>
        </w:rPr>
        <w:t>Ленца,</w:t>
      </w:r>
      <w:r w:rsidR="00942471" w:rsidRPr="001F13E5">
        <w:rPr>
          <w:color w:val="000000" w:themeColor="text1"/>
          <w:sz w:val="24"/>
          <w:szCs w:val="24"/>
        </w:rPr>
        <w:t xml:space="preserve"> </w:t>
      </w:r>
      <w:r w:rsidRPr="001F13E5">
        <w:rPr>
          <w:color w:val="000000" w:themeColor="text1"/>
          <w:sz w:val="24"/>
          <w:szCs w:val="24"/>
        </w:rPr>
        <w:t>законов</w:t>
      </w:r>
      <w:r w:rsidR="00942471" w:rsidRPr="001F13E5">
        <w:rPr>
          <w:color w:val="000000" w:themeColor="text1"/>
          <w:sz w:val="24"/>
          <w:szCs w:val="24"/>
        </w:rPr>
        <w:t xml:space="preserve"> </w:t>
      </w:r>
      <w:r w:rsidRPr="001F13E5">
        <w:rPr>
          <w:color w:val="000000" w:themeColor="text1"/>
          <w:sz w:val="24"/>
          <w:szCs w:val="24"/>
        </w:rPr>
        <w:t>последовательного</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параллельного</w:t>
      </w:r>
      <w:r w:rsidR="00942471" w:rsidRPr="001F13E5">
        <w:rPr>
          <w:color w:val="000000" w:themeColor="text1"/>
          <w:sz w:val="24"/>
          <w:szCs w:val="24"/>
        </w:rPr>
        <w:t xml:space="preserve"> </w:t>
      </w:r>
      <w:r w:rsidRPr="001F13E5">
        <w:rPr>
          <w:color w:val="000000" w:themeColor="text1"/>
          <w:sz w:val="24"/>
          <w:szCs w:val="24"/>
        </w:rPr>
        <w:t>соединений.</w:t>
      </w:r>
      <w:r w:rsidR="00942471" w:rsidRPr="001F13E5">
        <w:rPr>
          <w:color w:val="000000" w:themeColor="text1"/>
          <w:sz w:val="24"/>
          <w:szCs w:val="24"/>
        </w:rPr>
        <w:t xml:space="preserve"> </w:t>
      </w:r>
      <w:r w:rsidRPr="001F13E5">
        <w:rPr>
          <w:color w:val="000000" w:themeColor="text1"/>
          <w:sz w:val="24"/>
          <w:szCs w:val="24"/>
        </w:rPr>
        <w:t>Ознакомление</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правилами</w:t>
      </w:r>
      <w:r w:rsidR="00942471" w:rsidRPr="001F13E5">
        <w:rPr>
          <w:color w:val="000000" w:themeColor="text1"/>
          <w:sz w:val="24"/>
          <w:szCs w:val="24"/>
        </w:rPr>
        <w:t xml:space="preserve"> </w:t>
      </w:r>
      <w:r w:rsidRPr="001F13E5">
        <w:rPr>
          <w:color w:val="000000" w:themeColor="text1"/>
          <w:sz w:val="24"/>
          <w:szCs w:val="24"/>
        </w:rPr>
        <w:t>Кирхгофа</w:t>
      </w:r>
      <w:r w:rsidR="00942471" w:rsidRPr="001F13E5">
        <w:rPr>
          <w:color w:val="000000" w:themeColor="text1"/>
          <w:sz w:val="24"/>
          <w:szCs w:val="24"/>
        </w:rPr>
        <w:t xml:space="preserve"> </w:t>
      </w:r>
      <w:r w:rsidRPr="001F13E5">
        <w:rPr>
          <w:color w:val="000000" w:themeColor="text1"/>
          <w:sz w:val="24"/>
          <w:szCs w:val="24"/>
        </w:rPr>
        <w:t>при</w:t>
      </w:r>
      <w:r w:rsidR="00942471" w:rsidRPr="001F13E5">
        <w:rPr>
          <w:color w:val="000000" w:themeColor="text1"/>
          <w:sz w:val="24"/>
          <w:szCs w:val="24"/>
        </w:rPr>
        <w:t xml:space="preserve"> </w:t>
      </w:r>
      <w:r w:rsidRPr="001F13E5">
        <w:rPr>
          <w:color w:val="000000" w:themeColor="text1"/>
          <w:sz w:val="24"/>
          <w:szCs w:val="24"/>
        </w:rPr>
        <w:t>решении</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Постановка</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фронтальных</w:t>
      </w:r>
      <w:r w:rsidR="00942471" w:rsidRPr="001F13E5">
        <w:rPr>
          <w:color w:val="000000" w:themeColor="text1"/>
          <w:sz w:val="24"/>
          <w:szCs w:val="24"/>
        </w:rPr>
        <w:t xml:space="preserve"> </w:t>
      </w:r>
      <w:r w:rsidRPr="001F13E5">
        <w:rPr>
          <w:color w:val="000000" w:themeColor="text1"/>
          <w:sz w:val="24"/>
          <w:szCs w:val="24"/>
        </w:rPr>
        <w:t>экспериментальных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определение</w:t>
      </w:r>
      <w:r w:rsidR="00942471" w:rsidRPr="001F13E5">
        <w:rPr>
          <w:color w:val="000000" w:themeColor="text1"/>
          <w:sz w:val="24"/>
          <w:szCs w:val="24"/>
        </w:rPr>
        <w:t xml:space="preserve"> </w:t>
      </w:r>
      <w:r w:rsidRPr="001F13E5">
        <w:rPr>
          <w:color w:val="000000" w:themeColor="text1"/>
          <w:sz w:val="24"/>
          <w:szCs w:val="24"/>
        </w:rPr>
        <w:t>показаний</w:t>
      </w:r>
      <w:r w:rsidR="00942471" w:rsidRPr="001F13E5">
        <w:rPr>
          <w:color w:val="000000" w:themeColor="text1"/>
          <w:sz w:val="24"/>
          <w:szCs w:val="24"/>
        </w:rPr>
        <w:t xml:space="preserve"> </w:t>
      </w:r>
      <w:r w:rsidRPr="001F13E5">
        <w:rPr>
          <w:color w:val="000000" w:themeColor="text1"/>
          <w:sz w:val="24"/>
          <w:szCs w:val="24"/>
        </w:rPr>
        <w:t>приборов</w:t>
      </w:r>
      <w:r w:rsidR="00942471" w:rsidRPr="001F13E5">
        <w:rPr>
          <w:color w:val="000000" w:themeColor="text1"/>
          <w:sz w:val="24"/>
          <w:szCs w:val="24"/>
        </w:rPr>
        <w:t xml:space="preserve"> </w:t>
      </w:r>
      <w:r w:rsidRPr="001F13E5">
        <w:rPr>
          <w:color w:val="000000" w:themeColor="text1"/>
          <w:sz w:val="24"/>
          <w:szCs w:val="24"/>
        </w:rPr>
        <w:t>при</w:t>
      </w:r>
      <w:r w:rsidR="00942471" w:rsidRPr="001F13E5">
        <w:rPr>
          <w:color w:val="000000" w:themeColor="text1"/>
          <w:sz w:val="24"/>
          <w:szCs w:val="24"/>
        </w:rPr>
        <w:t xml:space="preserve"> </w:t>
      </w:r>
      <w:r w:rsidRPr="001F13E5">
        <w:rPr>
          <w:color w:val="000000" w:themeColor="text1"/>
          <w:sz w:val="24"/>
          <w:szCs w:val="24"/>
        </w:rPr>
        <w:t>изменении</w:t>
      </w:r>
      <w:r w:rsidR="00942471" w:rsidRPr="001F13E5">
        <w:rPr>
          <w:color w:val="000000" w:themeColor="text1"/>
          <w:sz w:val="24"/>
          <w:szCs w:val="24"/>
        </w:rPr>
        <w:t xml:space="preserve"> </w:t>
      </w:r>
      <w:r w:rsidRPr="001F13E5">
        <w:rPr>
          <w:color w:val="000000" w:themeColor="text1"/>
          <w:sz w:val="24"/>
          <w:szCs w:val="24"/>
        </w:rPr>
        <w:t>сопротивления</w:t>
      </w:r>
      <w:r w:rsidR="00942471" w:rsidRPr="001F13E5">
        <w:rPr>
          <w:color w:val="000000" w:themeColor="text1"/>
          <w:sz w:val="24"/>
          <w:szCs w:val="24"/>
        </w:rPr>
        <w:t xml:space="preserve"> </w:t>
      </w:r>
      <w:r w:rsidRPr="001F13E5">
        <w:rPr>
          <w:color w:val="000000" w:themeColor="text1"/>
          <w:sz w:val="24"/>
          <w:szCs w:val="24"/>
        </w:rPr>
        <w:t>тех</w:t>
      </w:r>
      <w:r w:rsidR="00942471" w:rsidRPr="001F13E5">
        <w:rPr>
          <w:color w:val="000000" w:themeColor="text1"/>
          <w:sz w:val="24"/>
          <w:szCs w:val="24"/>
        </w:rPr>
        <w:t xml:space="preserve"> </w:t>
      </w:r>
      <w:r w:rsidRPr="001F13E5">
        <w:rPr>
          <w:color w:val="000000" w:themeColor="text1"/>
          <w:sz w:val="24"/>
          <w:szCs w:val="24"/>
        </w:rPr>
        <w:t>или</w:t>
      </w:r>
      <w:r w:rsidR="00942471" w:rsidRPr="001F13E5">
        <w:rPr>
          <w:color w:val="000000" w:themeColor="text1"/>
          <w:sz w:val="24"/>
          <w:szCs w:val="24"/>
        </w:rPr>
        <w:t xml:space="preserve"> </w:t>
      </w:r>
      <w:r w:rsidRPr="001F13E5">
        <w:rPr>
          <w:color w:val="000000" w:themeColor="text1"/>
          <w:sz w:val="24"/>
          <w:szCs w:val="24"/>
        </w:rPr>
        <w:t>иных</w:t>
      </w:r>
      <w:r w:rsidR="00942471" w:rsidRPr="001F13E5">
        <w:rPr>
          <w:color w:val="000000" w:themeColor="text1"/>
          <w:sz w:val="24"/>
          <w:szCs w:val="24"/>
        </w:rPr>
        <w:t xml:space="preserve"> </w:t>
      </w:r>
      <w:r w:rsidRPr="001F13E5">
        <w:rPr>
          <w:color w:val="000000" w:themeColor="text1"/>
          <w:sz w:val="24"/>
          <w:szCs w:val="24"/>
        </w:rPr>
        <w:t>участков</w:t>
      </w:r>
      <w:r w:rsidR="00942471" w:rsidRPr="001F13E5">
        <w:rPr>
          <w:color w:val="000000" w:themeColor="text1"/>
          <w:sz w:val="24"/>
          <w:szCs w:val="24"/>
        </w:rPr>
        <w:t xml:space="preserve"> </w:t>
      </w:r>
      <w:r w:rsidRPr="001F13E5">
        <w:rPr>
          <w:color w:val="000000" w:themeColor="text1"/>
          <w:sz w:val="24"/>
          <w:szCs w:val="24"/>
        </w:rPr>
        <w:t>цепи,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определение</w:t>
      </w:r>
      <w:r w:rsidR="00942471" w:rsidRPr="001F13E5">
        <w:rPr>
          <w:color w:val="000000" w:themeColor="text1"/>
          <w:sz w:val="24"/>
          <w:szCs w:val="24"/>
        </w:rPr>
        <w:t xml:space="preserve"> </w:t>
      </w:r>
      <w:r w:rsidRPr="001F13E5">
        <w:rPr>
          <w:color w:val="000000" w:themeColor="text1"/>
          <w:sz w:val="24"/>
          <w:szCs w:val="24"/>
        </w:rPr>
        <w:t>сопротивлений</w:t>
      </w:r>
      <w:r w:rsidR="00942471" w:rsidRPr="001F13E5">
        <w:rPr>
          <w:color w:val="000000" w:themeColor="text1"/>
          <w:sz w:val="24"/>
          <w:szCs w:val="24"/>
        </w:rPr>
        <w:t xml:space="preserve"> </w:t>
      </w:r>
      <w:r w:rsidRPr="001F13E5">
        <w:rPr>
          <w:color w:val="000000" w:themeColor="text1"/>
          <w:sz w:val="24"/>
          <w:szCs w:val="24"/>
        </w:rPr>
        <w:t>участков</w:t>
      </w:r>
      <w:r w:rsidR="00942471" w:rsidRPr="001F13E5">
        <w:rPr>
          <w:color w:val="000000" w:themeColor="text1"/>
          <w:sz w:val="24"/>
          <w:szCs w:val="24"/>
        </w:rPr>
        <w:t xml:space="preserve"> </w:t>
      </w:r>
      <w:r w:rsidRPr="001F13E5">
        <w:rPr>
          <w:color w:val="000000" w:themeColor="text1"/>
          <w:sz w:val="24"/>
          <w:szCs w:val="24"/>
        </w:rPr>
        <w:t>цепи</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т.</w:t>
      </w:r>
      <w:r w:rsidR="00942471" w:rsidRPr="001F13E5">
        <w:rPr>
          <w:color w:val="000000" w:themeColor="text1"/>
          <w:sz w:val="24"/>
          <w:szCs w:val="24"/>
        </w:rPr>
        <w:t xml:space="preserve"> </w:t>
      </w:r>
      <w:r w:rsidRPr="001F13E5">
        <w:rPr>
          <w:color w:val="000000" w:themeColor="text1"/>
          <w:sz w:val="24"/>
          <w:szCs w:val="24"/>
        </w:rPr>
        <w:t>д.</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расчет</w:t>
      </w:r>
      <w:r w:rsidR="00942471" w:rsidRPr="001F13E5">
        <w:rPr>
          <w:color w:val="000000" w:themeColor="text1"/>
          <w:sz w:val="24"/>
          <w:szCs w:val="24"/>
        </w:rPr>
        <w:t xml:space="preserve"> </w:t>
      </w:r>
      <w:r w:rsidRPr="001F13E5">
        <w:rPr>
          <w:color w:val="000000" w:themeColor="text1"/>
          <w:sz w:val="24"/>
          <w:szCs w:val="24"/>
        </w:rPr>
        <w:t>участка</w:t>
      </w:r>
      <w:r w:rsidR="00942471" w:rsidRPr="001F13E5">
        <w:rPr>
          <w:color w:val="000000" w:themeColor="text1"/>
          <w:sz w:val="24"/>
          <w:szCs w:val="24"/>
        </w:rPr>
        <w:t xml:space="preserve"> </w:t>
      </w:r>
      <w:r w:rsidRPr="001F13E5">
        <w:rPr>
          <w:color w:val="000000" w:themeColor="text1"/>
          <w:sz w:val="24"/>
          <w:szCs w:val="24"/>
        </w:rPr>
        <w:t>цепи,</w:t>
      </w:r>
      <w:r w:rsidR="00942471" w:rsidRPr="001F13E5">
        <w:rPr>
          <w:color w:val="000000" w:themeColor="text1"/>
          <w:sz w:val="24"/>
          <w:szCs w:val="24"/>
        </w:rPr>
        <w:t xml:space="preserve"> </w:t>
      </w:r>
      <w:r w:rsidRPr="001F13E5">
        <w:rPr>
          <w:color w:val="000000" w:themeColor="text1"/>
          <w:sz w:val="24"/>
          <w:szCs w:val="24"/>
        </w:rPr>
        <w:t>имеющей</w:t>
      </w:r>
      <w:r w:rsidR="00942471" w:rsidRPr="001F13E5">
        <w:rPr>
          <w:color w:val="000000" w:themeColor="text1"/>
          <w:sz w:val="24"/>
          <w:szCs w:val="24"/>
        </w:rPr>
        <w:t xml:space="preserve"> </w:t>
      </w:r>
      <w:r w:rsidRPr="001F13E5">
        <w:rPr>
          <w:color w:val="000000" w:themeColor="text1"/>
          <w:sz w:val="24"/>
          <w:szCs w:val="24"/>
        </w:rPr>
        <w:t>ЭДС.</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постоянного</w:t>
      </w:r>
      <w:r w:rsidR="00942471" w:rsidRPr="001F13E5">
        <w:rPr>
          <w:color w:val="000000" w:themeColor="text1"/>
          <w:sz w:val="24"/>
          <w:szCs w:val="24"/>
        </w:rPr>
        <w:t xml:space="preserve"> </w:t>
      </w:r>
      <w:r w:rsidRPr="001F13E5">
        <w:rPr>
          <w:color w:val="000000" w:themeColor="text1"/>
          <w:sz w:val="24"/>
          <w:szCs w:val="24"/>
        </w:rPr>
        <w:t>электрического</w:t>
      </w:r>
      <w:r w:rsidR="00942471" w:rsidRPr="001F13E5">
        <w:rPr>
          <w:color w:val="000000" w:themeColor="text1"/>
          <w:sz w:val="24"/>
          <w:szCs w:val="24"/>
        </w:rPr>
        <w:t xml:space="preserve"> </w:t>
      </w:r>
      <w:r w:rsidRPr="001F13E5">
        <w:rPr>
          <w:color w:val="000000" w:themeColor="text1"/>
          <w:sz w:val="24"/>
          <w:szCs w:val="24"/>
        </w:rPr>
        <w:t>тока</w:t>
      </w:r>
      <w:r w:rsidR="00942471" w:rsidRPr="001F13E5">
        <w:rPr>
          <w:color w:val="000000" w:themeColor="text1"/>
          <w:sz w:val="24"/>
          <w:szCs w:val="24"/>
        </w:rPr>
        <w:t xml:space="preserve"> </w:t>
      </w:r>
      <w:r w:rsidRPr="001F13E5">
        <w:rPr>
          <w:color w:val="000000" w:themeColor="text1"/>
          <w:sz w:val="24"/>
          <w:szCs w:val="24"/>
        </w:rPr>
        <w:t>в</w:t>
      </w:r>
      <w:r w:rsidR="00942471" w:rsidRPr="001F13E5">
        <w:rPr>
          <w:color w:val="000000" w:themeColor="text1"/>
          <w:sz w:val="24"/>
          <w:szCs w:val="24"/>
        </w:rPr>
        <w:t xml:space="preserve"> </w:t>
      </w:r>
      <w:r w:rsidRPr="001F13E5">
        <w:rPr>
          <w:color w:val="000000" w:themeColor="text1"/>
          <w:sz w:val="24"/>
          <w:szCs w:val="24"/>
        </w:rPr>
        <w:t>электролитах,</w:t>
      </w:r>
      <w:r w:rsidR="00942471" w:rsidRPr="001F13E5">
        <w:rPr>
          <w:color w:val="000000" w:themeColor="text1"/>
          <w:sz w:val="24"/>
          <w:szCs w:val="24"/>
        </w:rPr>
        <w:t xml:space="preserve"> </w:t>
      </w:r>
      <w:r w:rsidRPr="001F13E5">
        <w:rPr>
          <w:color w:val="000000" w:themeColor="text1"/>
          <w:sz w:val="24"/>
          <w:szCs w:val="24"/>
        </w:rPr>
        <w:t>вакууме,</w:t>
      </w:r>
      <w:r w:rsidR="00942471" w:rsidRPr="001F13E5">
        <w:rPr>
          <w:color w:val="000000" w:themeColor="text1"/>
          <w:sz w:val="24"/>
          <w:szCs w:val="24"/>
        </w:rPr>
        <w:t xml:space="preserve"> </w:t>
      </w:r>
      <w:r w:rsidRPr="001F13E5">
        <w:rPr>
          <w:color w:val="000000" w:themeColor="text1"/>
          <w:sz w:val="24"/>
          <w:szCs w:val="24"/>
        </w:rPr>
        <w:t>газах,</w:t>
      </w:r>
      <w:r w:rsidR="00942471" w:rsidRPr="001F13E5">
        <w:rPr>
          <w:color w:val="000000" w:themeColor="text1"/>
          <w:sz w:val="24"/>
          <w:szCs w:val="24"/>
        </w:rPr>
        <w:t xml:space="preserve"> </w:t>
      </w:r>
      <w:r w:rsidRPr="001F13E5">
        <w:rPr>
          <w:color w:val="000000" w:themeColor="text1"/>
          <w:sz w:val="24"/>
          <w:szCs w:val="24"/>
        </w:rPr>
        <w:t>полупроводниках:</w:t>
      </w:r>
      <w:r w:rsidR="00942471" w:rsidRPr="001F13E5">
        <w:rPr>
          <w:color w:val="000000" w:themeColor="text1"/>
          <w:sz w:val="24"/>
          <w:szCs w:val="24"/>
        </w:rPr>
        <w:t xml:space="preserve"> </w:t>
      </w:r>
      <w:r w:rsidRPr="001F13E5">
        <w:rPr>
          <w:color w:val="000000" w:themeColor="text1"/>
          <w:sz w:val="24"/>
          <w:szCs w:val="24"/>
        </w:rPr>
        <w:t>характеристика</w:t>
      </w:r>
      <w:r w:rsidR="00942471" w:rsidRPr="001F13E5">
        <w:rPr>
          <w:color w:val="000000" w:themeColor="text1"/>
          <w:sz w:val="24"/>
          <w:szCs w:val="24"/>
        </w:rPr>
        <w:t xml:space="preserve"> </w:t>
      </w:r>
      <w:r w:rsidRPr="001F13E5">
        <w:rPr>
          <w:color w:val="000000" w:themeColor="text1"/>
          <w:sz w:val="24"/>
          <w:szCs w:val="24"/>
        </w:rPr>
        <w:t>носителей,</w:t>
      </w:r>
      <w:r w:rsidR="00942471" w:rsidRPr="001F13E5">
        <w:rPr>
          <w:color w:val="000000" w:themeColor="text1"/>
          <w:sz w:val="24"/>
          <w:szCs w:val="24"/>
        </w:rPr>
        <w:t xml:space="preserve"> </w:t>
      </w:r>
      <w:r w:rsidRPr="001F13E5">
        <w:rPr>
          <w:color w:val="000000" w:themeColor="text1"/>
          <w:sz w:val="24"/>
          <w:szCs w:val="24"/>
        </w:rPr>
        <w:t>характеристика</w:t>
      </w:r>
      <w:r w:rsidR="00942471" w:rsidRPr="001F13E5">
        <w:rPr>
          <w:color w:val="000000" w:themeColor="text1"/>
          <w:sz w:val="24"/>
          <w:szCs w:val="24"/>
        </w:rPr>
        <w:t xml:space="preserve"> </w:t>
      </w:r>
      <w:r w:rsidRPr="001F13E5">
        <w:rPr>
          <w:color w:val="000000" w:themeColor="text1"/>
          <w:sz w:val="24"/>
          <w:szCs w:val="24"/>
        </w:rPr>
        <w:t>конкретных</w:t>
      </w:r>
      <w:r w:rsidR="00942471" w:rsidRPr="001F13E5">
        <w:rPr>
          <w:color w:val="000000" w:themeColor="text1"/>
          <w:sz w:val="24"/>
          <w:szCs w:val="24"/>
        </w:rPr>
        <w:t xml:space="preserve"> </w:t>
      </w:r>
      <w:r w:rsidRPr="001F13E5">
        <w:rPr>
          <w:color w:val="000000" w:themeColor="text1"/>
          <w:sz w:val="24"/>
          <w:szCs w:val="24"/>
        </w:rPr>
        <w:t>явлений</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др.</w:t>
      </w:r>
      <w:r w:rsidR="00942471" w:rsidRPr="001F13E5">
        <w:rPr>
          <w:color w:val="000000" w:themeColor="text1"/>
          <w:sz w:val="24"/>
          <w:szCs w:val="24"/>
        </w:rPr>
        <w:t xml:space="preserve"> </w:t>
      </w:r>
      <w:r w:rsidRPr="001F13E5">
        <w:rPr>
          <w:color w:val="000000" w:themeColor="text1"/>
          <w:sz w:val="24"/>
          <w:szCs w:val="24"/>
        </w:rPr>
        <w:t>Качественные,</w:t>
      </w:r>
      <w:r w:rsidR="00942471" w:rsidRPr="001F13E5">
        <w:rPr>
          <w:color w:val="000000" w:themeColor="text1"/>
          <w:sz w:val="24"/>
          <w:szCs w:val="24"/>
        </w:rPr>
        <w:t xml:space="preserve"> </w:t>
      </w:r>
      <w:r w:rsidRPr="001F13E5">
        <w:rPr>
          <w:color w:val="000000" w:themeColor="text1"/>
          <w:sz w:val="24"/>
          <w:szCs w:val="24"/>
        </w:rPr>
        <w:t>экспериментальные,</w:t>
      </w:r>
      <w:r w:rsidR="00942471" w:rsidRPr="001F13E5">
        <w:rPr>
          <w:color w:val="000000" w:themeColor="text1"/>
          <w:sz w:val="24"/>
          <w:szCs w:val="24"/>
        </w:rPr>
        <w:t xml:space="preserve"> </w:t>
      </w:r>
      <w:r w:rsidRPr="001F13E5">
        <w:rPr>
          <w:color w:val="000000" w:themeColor="text1"/>
          <w:sz w:val="24"/>
          <w:szCs w:val="24"/>
        </w:rPr>
        <w:t>занимательные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техническим</w:t>
      </w:r>
      <w:r w:rsidR="00942471" w:rsidRPr="001F13E5">
        <w:rPr>
          <w:color w:val="000000" w:themeColor="text1"/>
          <w:sz w:val="24"/>
          <w:szCs w:val="24"/>
        </w:rPr>
        <w:t xml:space="preserve"> </w:t>
      </w:r>
      <w:r w:rsidRPr="001F13E5">
        <w:rPr>
          <w:color w:val="000000" w:themeColor="text1"/>
          <w:sz w:val="24"/>
          <w:szCs w:val="24"/>
        </w:rPr>
        <w:t>содержанием,</w:t>
      </w:r>
      <w:r w:rsidR="00942471" w:rsidRPr="001F13E5">
        <w:rPr>
          <w:color w:val="000000" w:themeColor="text1"/>
          <w:sz w:val="24"/>
          <w:szCs w:val="24"/>
        </w:rPr>
        <w:t xml:space="preserve"> </w:t>
      </w:r>
      <w:r w:rsidRPr="001F13E5">
        <w:rPr>
          <w:color w:val="000000" w:themeColor="text1"/>
          <w:sz w:val="24"/>
          <w:szCs w:val="24"/>
        </w:rPr>
        <w:t>комбинированные</w:t>
      </w:r>
      <w:r w:rsidR="00942471" w:rsidRPr="001F13E5">
        <w:rPr>
          <w:color w:val="000000" w:themeColor="text1"/>
          <w:sz w:val="24"/>
          <w:szCs w:val="24"/>
        </w:rPr>
        <w:t xml:space="preserve"> </w:t>
      </w:r>
      <w:r w:rsidRPr="001F13E5">
        <w:rPr>
          <w:color w:val="000000" w:themeColor="text1"/>
          <w:sz w:val="24"/>
          <w:szCs w:val="24"/>
        </w:rPr>
        <w:t>задачи.</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Конструкторские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установка</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нагревания</w:t>
      </w:r>
      <w:r w:rsidR="00942471" w:rsidRPr="001F13E5">
        <w:rPr>
          <w:color w:val="000000" w:themeColor="text1"/>
          <w:sz w:val="24"/>
          <w:szCs w:val="24"/>
        </w:rPr>
        <w:t xml:space="preserve"> </w:t>
      </w:r>
      <w:r w:rsidRPr="001F13E5">
        <w:rPr>
          <w:color w:val="000000" w:themeColor="text1"/>
          <w:sz w:val="24"/>
          <w:szCs w:val="24"/>
        </w:rPr>
        <w:t>жидкости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заданную</w:t>
      </w:r>
      <w:r w:rsidR="00942471" w:rsidRPr="001F13E5">
        <w:rPr>
          <w:color w:val="000000" w:themeColor="text1"/>
          <w:sz w:val="24"/>
          <w:szCs w:val="24"/>
        </w:rPr>
        <w:t xml:space="preserve"> </w:t>
      </w:r>
      <w:r w:rsidRPr="001F13E5">
        <w:rPr>
          <w:color w:val="000000" w:themeColor="text1"/>
          <w:sz w:val="24"/>
          <w:szCs w:val="24"/>
        </w:rPr>
        <w:t>температуру,</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автоматического</w:t>
      </w:r>
      <w:r w:rsidR="00942471" w:rsidRPr="001F13E5">
        <w:rPr>
          <w:color w:val="000000" w:themeColor="text1"/>
          <w:sz w:val="24"/>
          <w:szCs w:val="24"/>
        </w:rPr>
        <w:t xml:space="preserve"> </w:t>
      </w:r>
      <w:r w:rsidRPr="001F13E5">
        <w:rPr>
          <w:color w:val="000000" w:themeColor="text1"/>
          <w:sz w:val="24"/>
          <w:szCs w:val="24"/>
        </w:rPr>
        <w:t>устройства</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электромагнитным</w:t>
      </w:r>
      <w:r w:rsidR="00942471" w:rsidRPr="001F13E5">
        <w:rPr>
          <w:color w:val="000000" w:themeColor="text1"/>
          <w:sz w:val="24"/>
          <w:szCs w:val="24"/>
        </w:rPr>
        <w:t xml:space="preserve"> </w:t>
      </w:r>
      <w:r w:rsidRPr="001F13E5">
        <w:rPr>
          <w:color w:val="000000" w:themeColor="text1"/>
          <w:sz w:val="24"/>
          <w:szCs w:val="24"/>
        </w:rPr>
        <w:t>реле,</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модели</w:t>
      </w:r>
      <w:r w:rsidR="00942471" w:rsidRPr="001F13E5">
        <w:rPr>
          <w:color w:val="000000" w:themeColor="text1"/>
          <w:sz w:val="24"/>
          <w:szCs w:val="24"/>
        </w:rPr>
        <w:t xml:space="preserve"> </w:t>
      </w:r>
      <w:r w:rsidRPr="001F13E5">
        <w:rPr>
          <w:color w:val="000000" w:themeColor="text1"/>
          <w:sz w:val="24"/>
          <w:szCs w:val="24"/>
        </w:rPr>
        <w:t>освещения,</w:t>
      </w:r>
      <w:r w:rsidR="00942471" w:rsidRPr="001F13E5">
        <w:rPr>
          <w:color w:val="000000" w:themeColor="text1"/>
          <w:sz w:val="24"/>
          <w:szCs w:val="24"/>
        </w:rPr>
        <w:t xml:space="preserve"> </w:t>
      </w:r>
      <w:r w:rsidRPr="001F13E5">
        <w:rPr>
          <w:color w:val="000000" w:themeColor="text1"/>
          <w:sz w:val="24"/>
          <w:szCs w:val="24"/>
        </w:rPr>
        <w:t>выпрямитель</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усилитель</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полупроводниках,</w:t>
      </w:r>
      <w:r w:rsidR="00942471" w:rsidRPr="001F13E5">
        <w:rPr>
          <w:color w:val="000000" w:themeColor="text1"/>
          <w:sz w:val="24"/>
          <w:szCs w:val="24"/>
        </w:rPr>
        <w:t xml:space="preserve"> </w:t>
      </w:r>
      <w:r w:rsidRPr="001F13E5">
        <w:rPr>
          <w:color w:val="000000" w:themeColor="text1"/>
          <w:sz w:val="24"/>
          <w:szCs w:val="24"/>
        </w:rPr>
        <w:t>модели</w:t>
      </w:r>
      <w:r w:rsidR="00942471" w:rsidRPr="001F13E5">
        <w:rPr>
          <w:color w:val="000000" w:themeColor="text1"/>
          <w:sz w:val="24"/>
          <w:szCs w:val="24"/>
        </w:rPr>
        <w:t xml:space="preserve"> </w:t>
      </w:r>
      <w:r w:rsidRPr="001F13E5">
        <w:rPr>
          <w:color w:val="000000" w:themeColor="text1"/>
          <w:sz w:val="24"/>
          <w:szCs w:val="24"/>
        </w:rPr>
        <w:t>измерительных</w:t>
      </w:r>
      <w:r w:rsidR="00942471" w:rsidRPr="001F13E5">
        <w:rPr>
          <w:color w:val="000000" w:themeColor="text1"/>
          <w:sz w:val="24"/>
          <w:szCs w:val="24"/>
        </w:rPr>
        <w:t xml:space="preserve"> </w:t>
      </w:r>
      <w:r w:rsidRPr="001F13E5">
        <w:rPr>
          <w:color w:val="000000" w:themeColor="text1"/>
          <w:sz w:val="24"/>
          <w:szCs w:val="24"/>
        </w:rPr>
        <w:t>приборов,</w:t>
      </w:r>
      <w:r w:rsidR="00942471" w:rsidRPr="001F13E5">
        <w:rPr>
          <w:color w:val="000000" w:themeColor="text1"/>
          <w:sz w:val="24"/>
          <w:szCs w:val="24"/>
        </w:rPr>
        <w:t xml:space="preserve"> </w:t>
      </w:r>
      <w:r w:rsidRPr="001F13E5">
        <w:rPr>
          <w:color w:val="000000" w:themeColor="text1"/>
          <w:sz w:val="24"/>
          <w:szCs w:val="24"/>
        </w:rPr>
        <w:t>модели</w:t>
      </w:r>
      <w:r w:rsidR="00942471" w:rsidRPr="001F13E5">
        <w:rPr>
          <w:color w:val="000000" w:themeColor="text1"/>
          <w:sz w:val="24"/>
          <w:szCs w:val="24"/>
        </w:rPr>
        <w:t xml:space="preserve"> </w:t>
      </w:r>
      <w:r w:rsidRPr="001F13E5">
        <w:rPr>
          <w:color w:val="000000" w:themeColor="text1"/>
          <w:sz w:val="24"/>
          <w:szCs w:val="24"/>
        </w:rPr>
        <w:t>«черного</w:t>
      </w:r>
      <w:r w:rsidR="00942471" w:rsidRPr="001F13E5">
        <w:rPr>
          <w:color w:val="000000" w:themeColor="text1"/>
          <w:sz w:val="24"/>
          <w:szCs w:val="24"/>
        </w:rPr>
        <w:t xml:space="preserve"> </w:t>
      </w:r>
      <w:r w:rsidRPr="001F13E5">
        <w:rPr>
          <w:color w:val="000000" w:themeColor="text1"/>
          <w:sz w:val="24"/>
          <w:szCs w:val="24"/>
        </w:rPr>
        <w:t>ящика».</w:t>
      </w:r>
    </w:p>
    <w:p w:rsidR="003522B5" w:rsidRPr="001F13E5" w:rsidRDefault="00BF62A2" w:rsidP="00705EE4">
      <w:pPr>
        <w:pStyle w:val="3"/>
        <w:ind w:firstLine="709"/>
        <w:rPr>
          <w:b/>
          <w:color w:val="000000" w:themeColor="text1"/>
          <w:sz w:val="24"/>
          <w:szCs w:val="24"/>
          <w:lang w:val="ru-RU"/>
        </w:rPr>
      </w:pPr>
      <w:r>
        <w:rPr>
          <w:b/>
          <w:color w:val="000000" w:themeColor="text1"/>
          <w:sz w:val="24"/>
          <w:szCs w:val="24"/>
          <w:lang w:val="ru-RU"/>
        </w:rPr>
        <w:t>Электродинамика</w:t>
      </w:r>
      <w:r w:rsidR="00942471" w:rsidRPr="001F13E5">
        <w:rPr>
          <w:b/>
          <w:color w:val="000000" w:themeColor="text1"/>
          <w:sz w:val="24"/>
          <w:szCs w:val="24"/>
          <w:lang w:val="ru-RU"/>
        </w:rPr>
        <w:t xml:space="preserve"> </w:t>
      </w:r>
      <w:r w:rsidR="003522B5" w:rsidRPr="001F13E5">
        <w:rPr>
          <w:b/>
          <w:color w:val="000000" w:themeColor="text1"/>
          <w:sz w:val="24"/>
          <w:szCs w:val="24"/>
          <w:lang w:val="ru-RU"/>
        </w:rPr>
        <w:t>(</w:t>
      </w:r>
      <w:r w:rsidR="00A45076" w:rsidRPr="001F13E5">
        <w:rPr>
          <w:b/>
          <w:color w:val="000000" w:themeColor="text1"/>
          <w:sz w:val="24"/>
          <w:szCs w:val="24"/>
          <w:lang w:val="ru-RU"/>
        </w:rPr>
        <w:t>6</w:t>
      </w:r>
      <w:r w:rsidR="003522B5" w:rsidRPr="001F13E5">
        <w:rPr>
          <w:b/>
          <w:color w:val="000000" w:themeColor="text1"/>
          <w:sz w:val="24"/>
          <w:szCs w:val="24"/>
          <w:lang w:val="ru-RU"/>
        </w:rPr>
        <w:t>ч)</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разных</w:t>
      </w:r>
      <w:r w:rsidR="00942471" w:rsidRPr="001F13E5">
        <w:rPr>
          <w:color w:val="000000" w:themeColor="text1"/>
          <w:sz w:val="24"/>
          <w:szCs w:val="24"/>
        </w:rPr>
        <w:t xml:space="preserve"> </w:t>
      </w:r>
      <w:r w:rsidRPr="001F13E5">
        <w:rPr>
          <w:color w:val="000000" w:themeColor="text1"/>
          <w:sz w:val="24"/>
          <w:szCs w:val="24"/>
        </w:rPr>
        <w:t>видов</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явления</w:t>
      </w:r>
      <w:r w:rsidR="00942471" w:rsidRPr="001F13E5">
        <w:rPr>
          <w:color w:val="000000" w:themeColor="text1"/>
          <w:sz w:val="24"/>
          <w:szCs w:val="24"/>
        </w:rPr>
        <w:t xml:space="preserve"> </w:t>
      </w:r>
      <w:r w:rsidRPr="001F13E5">
        <w:rPr>
          <w:color w:val="000000" w:themeColor="text1"/>
          <w:sz w:val="24"/>
          <w:szCs w:val="24"/>
        </w:rPr>
        <w:t>электромагнитной</w:t>
      </w:r>
      <w:r w:rsidR="00942471" w:rsidRPr="001F13E5">
        <w:rPr>
          <w:color w:val="000000" w:themeColor="text1"/>
          <w:sz w:val="24"/>
          <w:szCs w:val="24"/>
        </w:rPr>
        <w:t xml:space="preserve"> </w:t>
      </w:r>
      <w:r w:rsidRPr="001F13E5">
        <w:rPr>
          <w:color w:val="000000" w:themeColor="text1"/>
          <w:sz w:val="24"/>
          <w:szCs w:val="24"/>
        </w:rPr>
        <w:t>индукции:</w:t>
      </w:r>
      <w:r w:rsidR="00942471" w:rsidRPr="001F13E5">
        <w:rPr>
          <w:color w:val="000000" w:themeColor="text1"/>
          <w:sz w:val="24"/>
          <w:szCs w:val="24"/>
        </w:rPr>
        <w:t xml:space="preserve"> </w:t>
      </w:r>
      <w:r w:rsidRPr="001F13E5">
        <w:rPr>
          <w:color w:val="000000" w:themeColor="text1"/>
          <w:sz w:val="24"/>
          <w:szCs w:val="24"/>
        </w:rPr>
        <w:t>закон</w:t>
      </w:r>
      <w:r w:rsidR="00942471" w:rsidRPr="001F13E5">
        <w:rPr>
          <w:color w:val="000000" w:themeColor="text1"/>
          <w:sz w:val="24"/>
          <w:szCs w:val="24"/>
        </w:rPr>
        <w:t xml:space="preserve"> </w:t>
      </w:r>
      <w:r w:rsidRPr="001F13E5">
        <w:rPr>
          <w:color w:val="000000" w:themeColor="text1"/>
          <w:sz w:val="24"/>
          <w:szCs w:val="24"/>
        </w:rPr>
        <w:t>электромагнитной</w:t>
      </w:r>
      <w:r w:rsidR="00942471" w:rsidRPr="001F13E5">
        <w:rPr>
          <w:color w:val="000000" w:themeColor="text1"/>
          <w:sz w:val="24"/>
          <w:szCs w:val="24"/>
        </w:rPr>
        <w:t xml:space="preserve"> </w:t>
      </w:r>
      <w:r w:rsidRPr="001F13E5">
        <w:rPr>
          <w:color w:val="000000" w:themeColor="text1"/>
          <w:sz w:val="24"/>
          <w:szCs w:val="24"/>
        </w:rPr>
        <w:t>индукции,</w:t>
      </w:r>
      <w:r w:rsidR="00942471" w:rsidRPr="001F13E5">
        <w:rPr>
          <w:color w:val="000000" w:themeColor="text1"/>
          <w:sz w:val="24"/>
          <w:szCs w:val="24"/>
        </w:rPr>
        <w:t xml:space="preserve"> </w:t>
      </w:r>
      <w:r w:rsidRPr="001F13E5">
        <w:rPr>
          <w:color w:val="000000" w:themeColor="text1"/>
          <w:sz w:val="24"/>
          <w:szCs w:val="24"/>
        </w:rPr>
        <w:t>правило</w:t>
      </w:r>
      <w:r w:rsidR="00942471" w:rsidRPr="001F13E5">
        <w:rPr>
          <w:color w:val="000000" w:themeColor="text1"/>
          <w:sz w:val="24"/>
          <w:szCs w:val="24"/>
        </w:rPr>
        <w:t xml:space="preserve"> </w:t>
      </w:r>
      <w:r w:rsidRPr="001F13E5">
        <w:rPr>
          <w:color w:val="000000" w:themeColor="text1"/>
          <w:sz w:val="24"/>
          <w:szCs w:val="24"/>
        </w:rPr>
        <w:t>Ленца,</w:t>
      </w:r>
      <w:r w:rsidR="00942471" w:rsidRPr="001F13E5">
        <w:rPr>
          <w:color w:val="000000" w:themeColor="text1"/>
          <w:sz w:val="24"/>
          <w:szCs w:val="24"/>
        </w:rPr>
        <w:t xml:space="preserve"> </w:t>
      </w:r>
      <w:r w:rsidRPr="001F13E5">
        <w:rPr>
          <w:color w:val="000000" w:themeColor="text1"/>
          <w:sz w:val="24"/>
          <w:szCs w:val="24"/>
        </w:rPr>
        <w:t>индуктивность.</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переменный</w:t>
      </w:r>
      <w:r w:rsidR="00942471" w:rsidRPr="001F13E5">
        <w:rPr>
          <w:color w:val="000000" w:themeColor="text1"/>
          <w:sz w:val="24"/>
          <w:szCs w:val="24"/>
        </w:rPr>
        <w:t xml:space="preserve"> </w:t>
      </w:r>
      <w:r w:rsidRPr="001F13E5">
        <w:rPr>
          <w:color w:val="000000" w:themeColor="text1"/>
          <w:sz w:val="24"/>
          <w:szCs w:val="24"/>
        </w:rPr>
        <w:t>электрический</w:t>
      </w:r>
      <w:r w:rsidR="00942471" w:rsidRPr="001F13E5">
        <w:rPr>
          <w:color w:val="000000" w:themeColor="text1"/>
          <w:sz w:val="24"/>
          <w:szCs w:val="24"/>
        </w:rPr>
        <w:t xml:space="preserve"> </w:t>
      </w:r>
      <w:r w:rsidRPr="001F13E5">
        <w:rPr>
          <w:color w:val="000000" w:themeColor="text1"/>
          <w:sz w:val="24"/>
          <w:szCs w:val="24"/>
        </w:rPr>
        <w:t>ток:</w:t>
      </w:r>
      <w:r w:rsidR="00942471" w:rsidRPr="001F13E5">
        <w:rPr>
          <w:color w:val="000000" w:themeColor="text1"/>
          <w:sz w:val="24"/>
          <w:szCs w:val="24"/>
        </w:rPr>
        <w:t xml:space="preserve"> </w:t>
      </w:r>
      <w:r w:rsidRPr="001F13E5">
        <w:rPr>
          <w:color w:val="000000" w:themeColor="text1"/>
          <w:sz w:val="24"/>
          <w:szCs w:val="24"/>
        </w:rPr>
        <w:t>характеристики</w:t>
      </w:r>
      <w:r w:rsidR="00942471" w:rsidRPr="001F13E5">
        <w:rPr>
          <w:color w:val="000000" w:themeColor="text1"/>
          <w:sz w:val="24"/>
          <w:szCs w:val="24"/>
        </w:rPr>
        <w:t xml:space="preserve"> </w:t>
      </w:r>
      <w:r w:rsidRPr="001F13E5">
        <w:rPr>
          <w:color w:val="000000" w:themeColor="text1"/>
          <w:sz w:val="24"/>
          <w:szCs w:val="24"/>
        </w:rPr>
        <w:t>переменного</w:t>
      </w:r>
      <w:r w:rsidR="00942471" w:rsidRPr="001F13E5">
        <w:rPr>
          <w:color w:val="000000" w:themeColor="text1"/>
          <w:sz w:val="24"/>
          <w:szCs w:val="24"/>
        </w:rPr>
        <w:t xml:space="preserve"> </w:t>
      </w:r>
      <w:r w:rsidRPr="001F13E5">
        <w:rPr>
          <w:color w:val="000000" w:themeColor="text1"/>
          <w:sz w:val="24"/>
          <w:szCs w:val="24"/>
        </w:rPr>
        <w:t>электрического</w:t>
      </w:r>
      <w:r w:rsidR="00942471" w:rsidRPr="001F13E5">
        <w:rPr>
          <w:color w:val="000000" w:themeColor="text1"/>
          <w:sz w:val="24"/>
          <w:szCs w:val="24"/>
        </w:rPr>
        <w:t xml:space="preserve"> </w:t>
      </w:r>
      <w:r w:rsidRPr="001F13E5">
        <w:rPr>
          <w:color w:val="000000" w:themeColor="text1"/>
          <w:sz w:val="24"/>
          <w:szCs w:val="24"/>
        </w:rPr>
        <w:t>тока,</w:t>
      </w:r>
      <w:r w:rsidR="00942471" w:rsidRPr="001F13E5">
        <w:rPr>
          <w:color w:val="000000" w:themeColor="text1"/>
          <w:sz w:val="24"/>
          <w:szCs w:val="24"/>
        </w:rPr>
        <w:t xml:space="preserve"> </w:t>
      </w:r>
      <w:r w:rsidRPr="001F13E5">
        <w:rPr>
          <w:color w:val="000000" w:themeColor="text1"/>
          <w:sz w:val="24"/>
          <w:szCs w:val="24"/>
        </w:rPr>
        <w:t>электрические</w:t>
      </w:r>
      <w:r w:rsidR="00942471" w:rsidRPr="001F13E5">
        <w:rPr>
          <w:color w:val="000000" w:themeColor="text1"/>
          <w:sz w:val="24"/>
          <w:szCs w:val="24"/>
        </w:rPr>
        <w:t xml:space="preserve"> </w:t>
      </w:r>
      <w:r w:rsidRPr="001F13E5">
        <w:rPr>
          <w:color w:val="000000" w:themeColor="text1"/>
          <w:sz w:val="24"/>
          <w:szCs w:val="24"/>
        </w:rPr>
        <w:t>машины,</w:t>
      </w:r>
      <w:r w:rsidR="00942471" w:rsidRPr="001F13E5">
        <w:rPr>
          <w:color w:val="000000" w:themeColor="text1"/>
          <w:sz w:val="24"/>
          <w:szCs w:val="24"/>
        </w:rPr>
        <w:t xml:space="preserve"> </w:t>
      </w:r>
      <w:r w:rsidRPr="001F13E5">
        <w:rPr>
          <w:color w:val="000000" w:themeColor="text1"/>
          <w:sz w:val="24"/>
          <w:szCs w:val="24"/>
        </w:rPr>
        <w:t>трансформатор.</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описание</w:t>
      </w:r>
      <w:r w:rsidR="00942471" w:rsidRPr="001F13E5">
        <w:rPr>
          <w:color w:val="000000" w:themeColor="text1"/>
          <w:sz w:val="24"/>
          <w:szCs w:val="24"/>
        </w:rPr>
        <w:t xml:space="preserve"> </w:t>
      </w:r>
      <w:r w:rsidRPr="001F13E5">
        <w:rPr>
          <w:color w:val="000000" w:themeColor="text1"/>
          <w:sz w:val="24"/>
          <w:szCs w:val="24"/>
        </w:rPr>
        <w:t>различных</w:t>
      </w:r>
      <w:r w:rsidR="00942471" w:rsidRPr="001F13E5">
        <w:rPr>
          <w:color w:val="000000" w:themeColor="text1"/>
          <w:sz w:val="24"/>
          <w:szCs w:val="24"/>
        </w:rPr>
        <w:t xml:space="preserve"> </w:t>
      </w:r>
      <w:r w:rsidRPr="001F13E5">
        <w:rPr>
          <w:color w:val="000000" w:themeColor="text1"/>
          <w:sz w:val="24"/>
          <w:szCs w:val="24"/>
        </w:rPr>
        <w:t>свойств</w:t>
      </w:r>
      <w:r w:rsidR="00942471" w:rsidRPr="001F13E5">
        <w:rPr>
          <w:color w:val="000000" w:themeColor="text1"/>
          <w:sz w:val="24"/>
          <w:szCs w:val="24"/>
        </w:rPr>
        <w:t xml:space="preserve"> </w:t>
      </w:r>
      <w:r w:rsidRPr="001F13E5">
        <w:rPr>
          <w:color w:val="000000" w:themeColor="text1"/>
          <w:sz w:val="24"/>
          <w:szCs w:val="24"/>
        </w:rPr>
        <w:t>электромагнитных</w:t>
      </w:r>
      <w:r w:rsidR="00942471" w:rsidRPr="001F13E5">
        <w:rPr>
          <w:color w:val="000000" w:themeColor="text1"/>
          <w:sz w:val="24"/>
          <w:szCs w:val="24"/>
        </w:rPr>
        <w:t xml:space="preserve"> </w:t>
      </w:r>
      <w:r w:rsidRPr="001F13E5">
        <w:rPr>
          <w:color w:val="000000" w:themeColor="text1"/>
          <w:sz w:val="24"/>
          <w:szCs w:val="24"/>
        </w:rPr>
        <w:t>волн:</w:t>
      </w:r>
      <w:r w:rsidR="00942471" w:rsidRPr="001F13E5">
        <w:rPr>
          <w:color w:val="000000" w:themeColor="text1"/>
          <w:sz w:val="24"/>
          <w:szCs w:val="24"/>
        </w:rPr>
        <w:t xml:space="preserve"> </w:t>
      </w:r>
      <w:r w:rsidRPr="001F13E5">
        <w:rPr>
          <w:color w:val="000000" w:themeColor="text1"/>
          <w:sz w:val="24"/>
          <w:szCs w:val="24"/>
        </w:rPr>
        <w:t>скорость,</w:t>
      </w:r>
      <w:r w:rsidR="00942471" w:rsidRPr="001F13E5">
        <w:rPr>
          <w:color w:val="000000" w:themeColor="text1"/>
          <w:sz w:val="24"/>
          <w:szCs w:val="24"/>
        </w:rPr>
        <w:t xml:space="preserve"> </w:t>
      </w:r>
      <w:r w:rsidRPr="001F13E5">
        <w:rPr>
          <w:color w:val="000000" w:themeColor="text1"/>
          <w:sz w:val="24"/>
          <w:szCs w:val="24"/>
        </w:rPr>
        <w:t>отражение,</w:t>
      </w:r>
      <w:r w:rsidR="00942471" w:rsidRPr="001F13E5">
        <w:rPr>
          <w:color w:val="000000" w:themeColor="text1"/>
          <w:sz w:val="24"/>
          <w:szCs w:val="24"/>
        </w:rPr>
        <w:t xml:space="preserve"> </w:t>
      </w:r>
      <w:r w:rsidRPr="001F13E5">
        <w:rPr>
          <w:color w:val="000000" w:themeColor="text1"/>
          <w:sz w:val="24"/>
          <w:szCs w:val="24"/>
        </w:rPr>
        <w:t>преломление,</w:t>
      </w:r>
      <w:r w:rsidR="00942471" w:rsidRPr="001F13E5">
        <w:rPr>
          <w:color w:val="000000" w:themeColor="text1"/>
          <w:sz w:val="24"/>
          <w:szCs w:val="24"/>
        </w:rPr>
        <w:t xml:space="preserve"> </w:t>
      </w:r>
      <w:r w:rsidRPr="001F13E5">
        <w:rPr>
          <w:color w:val="000000" w:themeColor="text1"/>
          <w:sz w:val="24"/>
          <w:szCs w:val="24"/>
        </w:rPr>
        <w:t>интерференция,</w:t>
      </w:r>
      <w:r w:rsidR="00942471" w:rsidRPr="001F13E5">
        <w:rPr>
          <w:color w:val="000000" w:themeColor="text1"/>
          <w:sz w:val="24"/>
          <w:szCs w:val="24"/>
        </w:rPr>
        <w:t xml:space="preserve"> </w:t>
      </w:r>
      <w:r w:rsidRPr="001F13E5">
        <w:rPr>
          <w:color w:val="000000" w:themeColor="text1"/>
          <w:sz w:val="24"/>
          <w:szCs w:val="24"/>
        </w:rPr>
        <w:t>дифракция,</w:t>
      </w:r>
      <w:r w:rsidR="00942471" w:rsidRPr="001F13E5">
        <w:rPr>
          <w:color w:val="000000" w:themeColor="text1"/>
          <w:sz w:val="24"/>
          <w:szCs w:val="24"/>
        </w:rPr>
        <w:t xml:space="preserve"> </w:t>
      </w:r>
      <w:r w:rsidRPr="001F13E5">
        <w:rPr>
          <w:color w:val="000000" w:themeColor="text1"/>
          <w:sz w:val="24"/>
          <w:szCs w:val="24"/>
        </w:rPr>
        <w:t>поляризация.</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по</w:t>
      </w:r>
      <w:r w:rsidR="00942471" w:rsidRPr="001F13E5">
        <w:rPr>
          <w:color w:val="000000" w:themeColor="text1"/>
          <w:sz w:val="24"/>
          <w:szCs w:val="24"/>
        </w:rPr>
        <w:t xml:space="preserve"> </w:t>
      </w:r>
      <w:r w:rsidRPr="001F13E5">
        <w:rPr>
          <w:color w:val="000000" w:themeColor="text1"/>
          <w:sz w:val="24"/>
          <w:szCs w:val="24"/>
        </w:rPr>
        <w:t>геометрической</w:t>
      </w:r>
      <w:r w:rsidR="00942471" w:rsidRPr="001F13E5">
        <w:rPr>
          <w:color w:val="000000" w:themeColor="text1"/>
          <w:sz w:val="24"/>
          <w:szCs w:val="24"/>
        </w:rPr>
        <w:t xml:space="preserve"> </w:t>
      </w:r>
      <w:r w:rsidRPr="001F13E5">
        <w:rPr>
          <w:color w:val="000000" w:themeColor="text1"/>
          <w:sz w:val="24"/>
          <w:szCs w:val="24"/>
        </w:rPr>
        <w:t>оптике:</w:t>
      </w:r>
      <w:r w:rsidR="00942471" w:rsidRPr="001F13E5">
        <w:rPr>
          <w:color w:val="000000" w:themeColor="text1"/>
          <w:sz w:val="24"/>
          <w:szCs w:val="24"/>
        </w:rPr>
        <w:t xml:space="preserve"> </w:t>
      </w:r>
      <w:r w:rsidRPr="001F13E5">
        <w:rPr>
          <w:color w:val="000000" w:themeColor="text1"/>
          <w:sz w:val="24"/>
          <w:szCs w:val="24"/>
        </w:rPr>
        <w:t>зеркала,</w:t>
      </w:r>
      <w:r w:rsidR="00942471" w:rsidRPr="001F13E5">
        <w:rPr>
          <w:color w:val="000000" w:themeColor="text1"/>
          <w:sz w:val="24"/>
          <w:szCs w:val="24"/>
        </w:rPr>
        <w:t xml:space="preserve"> </w:t>
      </w:r>
      <w:r w:rsidRPr="001F13E5">
        <w:rPr>
          <w:color w:val="000000" w:themeColor="text1"/>
          <w:sz w:val="24"/>
          <w:szCs w:val="24"/>
        </w:rPr>
        <w:t>оптические</w:t>
      </w:r>
      <w:r w:rsidR="00942471" w:rsidRPr="001F13E5">
        <w:rPr>
          <w:color w:val="000000" w:themeColor="text1"/>
          <w:sz w:val="24"/>
          <w:szCs w:val="24"/>
        </w:rPr>
        <w:t xml:space="preserve"> </w:t>
      </w:r>
      <w:r w:rsidRPr="001F13E5">
        <w:rPr>
          <w:color w:val="000000" w:themeColor="text1"/>
          <w:sz w:val="24"/>
          <w:szCs w:val="24"/>
        </w:rPr>
        <w:t>схемы.</w:t>
      </w:r>
      <w:r w:rsidR="00942471" w:rsidRPr="001F13E5">
        <w:rPr>
          <w:color w:val="000000" w:themeColor="text1"/>
          <w:sz w:val="24"/>
          <w:szCs w:val="24"/>
        </w:rPr>
        <w:t xml:space="preserve"> </w:t>
      </w:r>
      <w:r w:rsidRPr="001F13E5">
        <w:rPr>
          <w:color w:val="000000" w:themeColor="text1"/>
          <w:sz w:val="24"/>
          <w:szCs w:val="24"/>
        </w:rPr>
        <w:t>Классификация</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по</w:t>
      </w:r>
      <w:r w:rsidR="00942471" w:rsidRPr="001F13E5">
        <w:rPr>
          <w:color w:val="000000" w:themeColor="text1"/>
          <w:sz w:val="24"/>
          <w:szCs w:val="24"/>
        </w:rPr>
        <w:t xml:space="preserve"> </w:t>
      </w:r>
      <w:r w:rsidRPr="001F13E5">
        <w:rPr>
          <w:color w:val="000000" w:themeColor="text1"/>
          <w:sz w:val="24"/>
          <w:szCs w:val="24"/>
        </w:rPr>
        <w:t>СТО</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примеры</w:t>
      </w:r>
      <w:r w:rsidR="00942471" w:rsidRPr="001F13E5">
        <w:rPr>
          <w:color w:val="000000" w:themeColor="text1"/>
          <w:sz w:val="24"/>
          <w:szCs w:val="24"/>
        </w:rPr>
        <w:t xml:space="preserve"> </w:t>
      </w:r>
      <w:r w:rsidRPr="001F13E5">
        <w:rPr>
          <w:color w:val="000000" w:themeColor="text1"/>
          <w:sz w:val="24"/>
          <w:szCs w:val="24"/>
        </w:rPr>
        <w:t>их</w:t>
      </w:r>
      <w:r w:rsidR="00942471" w:rsidRPr="001F13E5">
        <w:rPr>
          <w:color w:val="000000" w:themeColor="text1"/>
          <w:sz w:val="24"/>
          <w:szCs w:val="24"/>
        </w:rPr>
        <w:t xml:space="preserve"> </w:t>
      </w:r>
      <w:r w:rsidRPr="001F13E5">
        <w:rPr>
          <w:color w:val="000000" w:themeColor="text1"/>
          <w:sz w:val="24"/>
          <w:szCs w:val="24"/>
        </w:rPr>
        <w:t>решения.</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определение</w:t>
      </w:r>
      <w:r w:rsidR="00942471" w:rsidRPr="001F13E5">
        <w:rPr>
          <w:color w:val="000000" w:themeColor="text1"/>
          <w:sz w:val="24"/>
          <w:szCs w:val="24"/>
        </w:rPr>
        <w:t xml:space="preserve"> </w:t>
      </w:r>
      <w:r w:rsidRPr="001F13E5">
        <w:rPr>
          <w:color w:val="000000" w:themeColor="text1"/>
          <w:sz w:val="24"/>
          <w:szCs w:val="24"/>
        </w:rPr>
        <w:t>оптической</w:t>
      </w:r>
      <w:r w:rsidR="00942471" w:rsidRPr="001F13E5">
        <w:rPr>
          <w:color w:val="000000" w:themeColor="text1"/>
          <w:sz w:val="24"/>
          <w:szCs w:val="24"/>
        </w:rPr>
        <w:t xml:space="preserve"> </w:t>
      </w:r>
      <w:r w:rsidRPr="001F13E5">
        <w:rPr>
          <w:color w:val="000000" w:themeColor="text1"/>
          <w:sz w:val="24"/>
          <w:szCs w:val="24"/>
        </w:rPr>
        <w:t>схемы,</w:t>
      </w:r>
      <w:r w:rsidR="00942471" w:rsidRPr="001F13E5">
        <w:rPr>
          <w:color w:val="000000" w:themeColor="text1"/>
          <w:sz w:val="24"/>
          <w:szCs w:val="24"/>
        </w:rPr>
        <w:t xml:space="preserve"> </w:t>
      </w:r>
      <w:r w:rsidRPr="001F13E5">
        <w:rPr>
          <w:color w:val="000000" w:themeColor="text1"/>
          <w:sz w:val="24"/>
          <w:szCs w:val="24"/>
        </w:rPr>
        <w:t>содержащейся</w:t>
      </w:r>
      <w:r w:rsidR="00942471" w:rsidRPr="001F13E5">
        <w:rPr>
          <w:color w:val="000000" w:themeColor="text1"/>
          <w:sz w:val="24"/>
          <w:szCs w:val="24"/>
        </w:rPr>
        <w:t xml:space="preserve"> </w:t>
      </w:r>
      <w:r w:rsidRPr="001F13E5">
        <w:rPr>
          <w:color w:val="000000" w:themeColor="text1"/>
          <w:sz w:val="24"/>
          <w:szCs w:val="24"/>
        </w:rPr>
        <w:t>в</w:t>
      </w:r>
      <w:r w:rsidR="00942471" w:rsidRPr="001F13E5">
        <w:rPr>
          <w:color w:val="000000" w:themeColor="text1"/>
          <w:sz w:val="24"/>
          <w:szCs w:val="24"/>
        </w:rPr>
        <w:t xml:space="preserve"> </w:t>
      </w:r>
      <w:r w:rsidRPr="001F13E5">
        <w:rPr>
          <w:color w:val="000000" w:themeColor="text1"/>
          <w:sz w:val="24"/>
          <w:szCs w:val="24"/>
        </w:rPr>
        <w:t>«черном</w:t>
      </w:r>
      <w:r w:rsidR="00942471" w:rsidRPr="001F13E5">
        <w:rPr>
          <w:color w:val="000000" w:themeColor="text1"/>
          <w:sz w:val="24"/>
          <w:szCs w:val="24"/>
        </w:rPr>
        <w:t xml:space="preserve"> </w:t>
      </w:r>
      <w:r w:rsidRPr="001F13E5">
        <w:rPr>
          <w:color w:val="000000" w:themeColor="text1"/>
          <w:sz w:val="24"/>
          <w:szCs w:val="24"/>
        </w:rPr>
        <w:t>ящике»:</w:t>
      </w:r>
      <w:r w:rsidR="00942471" w:rsidRPr="001F13E5">
        <w:rPr>
          <w:color w:val="000000" w:themeColor="text1"/>
          <w:sz w:val="24"/>
          <w:szCs w:val="24"/>
        </w:rPr>
        <w:t xml:space="preserve"> </w:t>
      </w:r>
      <w:r w:rsidRPr="001F13E5">
        <w:rPr>
          <w:color w:val="000000" w:themeColor="text1"/>
          <w:sz w:val="24"/>
          <w:szCs w:val="24"/>
        </w:rPr>
        <w:t>конструирование,</w:t>
      </w:r>
      <w:r w:rsidR="00942471" w:rsidRPr="001F13E5">
        <w:rPr>
          <w:color w:val="000000" w:themeColor="text1"/>
          <w:sz w:val="24"/>
          <w:szCs w:val="24"/>
        </w:rPr>
        <w:t xml:space="preserve"> </w:t>
      </w:r>
      <w:r w:rsidRPr="001F13E5">
        <w:rPr>
          <w:color w:val="000000" w:themeColor="text1"/>
          <w:sz w:val="24"/>
          <w:szCs w:val="24"/>
        </w:rPr>
        <w:t>приемы</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примеры</w:t>
      </w:r>
      <w:r w:rsidR="00942471" w:rsidRPr="001F13E5">
        <w:rPr>
          <w:color w:val="000000" w:themeColor="text1"/>
          <w:sz w:val="24"/>
          <w:szCs w:val="24"/>
        </w:rPr>
        <w:t xml:space="preserve"> </w:t>
      </w:r>
      <w:r w:rsidRPr="001F13E5">
        <w:rPr>
          <w:color w:val="000000" w:themeColor="text1"/>
          <w:sz w:val="24"/>
          <w:szCs w:val="24"/>
        </w:rPr>
        <w:t>решения.</w:t>
      </w:r>
      <w:r w:rsidR="00942471" w:rsidRPr="001F13E5">
        <w:rPr>
          <w:color w:val="000000" w:themeColor="text1"/>
          <w:sz w:val="24"/>
          <w:szCs w:val="24"/>
        </w:rPr>
        <w:t xml:space="preserve"> </w:t>
      </w:r>
      <w:r w:rsidRPr="001F13E5">
        <w:rPr>
          <w:color w:val="000000" w:themeColor="text1"/>
          <w:sz w:val="24"/>
          <w:szCs w:val="24"/>
        </w:rPr>
        <w:t>Групповое</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коллективное</w:t>
      </w:r>
      <w:r w:rsidR="00942471" w:rsidRPr="001F13E5">
        <w:rPr>
          <w:color w:val="000000" w:themeColor="text1"/>
          <w:sz w:val="24"/>
          <w:szCs w:val="24"/>
        </w:rPr>
        <w:t xml:space="preserve"> </w:t>
      </w:r>
      <w:r w:rsidRPr="001F13E5">
        <w:rPr>
          <w:color w:val="000000" w:themeColor="text1"/>
          <w:sz w:val="24"/>
          <w:szCs w:val="24"/>
        </w:rPr>
        <w:t>решение</w:t>
      </w:r>
      <w:r w:rsidR="00942471" w:rsidRPr="001F13E5">
        <w:rPr>
          <w:color w:val="000000" w:themeColor="text1"/>
          <w:sz w:val="24"/>
          <w:szCs w:val="24"/>
        </w:rPr>
        <w:t xml:space="preserve"> </w:t>
      </w:r>
      <w:r w:rsidRPr="001F13E5">
        <w:rPr>
          <w:color w:val="000000" w:themeColor="text1"/>
          <w:sz w:val="24"/>
          <w:szCs w:val="24"/>
        </w:rPr>
        <w:t>экспериментальных</w:t>
      </w:r>
      <w:r w:rsidR="00942471" w:rsidRPr="001F13E5">
        <w:rPr>
          <w:color w:val="000000" w:themeColor="text1"/>
          <w:sz w:val="24"/>
          <w:szCs w:val="24"/>
        </w:rPr>
        <w:t xml:space="preserve"> </w:t>
      </w:r>
      <w:r w:rsidRPr="001F13E5">
        <w:rPr>
          <w:color w:val="000000" w:themeColor="text1"/>
          <w:sz w:val="24"/>
          <w:szCs w:val="24"/>
        </w:rPr>
        <w:t>задач</w:t>
      </w:r>
      <w:r w:rsidR="00942471" w:rsidRPr="001F13E5">
        <w:rPr>
          <w:color w:val="000000" w:themeColor="text1"/>
          <w:sz w:val="24"/>
          <w:szCs w:val="24"/>
        </w:rPr>
        <w:t xml:space="preserve"> </w:t>
      </w:r>
      <w:r w:rsidRPr="001F13E5">
        <w:rPr>
          <w:color w:val="000000" w:themeColor="text1"/>
          <w:sz w:val="24"/>
          <w:szCs w:val="24"/>
        </w:rPr>
        <w:t>с</w:t>
      </w:r>
      <w:r w:rsidR="00942471" w:rsidRPr="001F13E5">
        <w:rPr>
          <w:color w:val="000000" w:themeColor="text1"/>
          <w:sz w:val="24"/>
          <w:szCs w:val="24"/>
        </w:rPr>
        <w:t xml:space="preserve"> </w:t>
      </w:r>
      <w:r w:rsidRPr="001F13E5">
        <w:rPr>
          <w:color w:val="000000" w:themeColor="text1"/>
          <w:sz w:val="24"/>
          <w:szCs w:val="24"/>
        </w:rPr>
        <w:t>использованием</w:t>
      </w:r>
      <w:r w:rsidR="00942471" w:rsidRPr="001F13E5">
        <w:rPr>
          <w:color w:val="000000" w:themeColor="text1"/>
          <w:sz w:val="24"/>
          <w:szCs w:val="24"/>
        </w:rPr>
        <w:t xml:space="preserve"> </w:t>
      </w:r>
      <w:r w:rsidRPr="001F13E5">
        <w:rPr>
          <w:color w:val="000000" w:themeColor="text1"/>
          <w:sz w:val="24"/>
          <w:szCs w:val="24"/>
        </w:rPr>
        <w:t>осциллографа,</w:t>
      </w:r>
      <w:r w:rsidR="00942471" w:rsidRPr="001F13E5">
        <w:rPr>
          <w:color w:val="000000" w:themeColor="text1"/>
          <w:sz w:val="24"/>
          <w:szCs w:val="24"/>
        </w:rPr>
        <w:t xml:space="preserve"> </w:t>
      </w:r>
      <w:r w:rsidRPr="001F13E5">
        <w:rPr>
          <w:color w:val="000000" w:themeColor="text1"/>
          <w:sz w:val="24"/>
          <w:szCs w:val="24"/>
        </w:rPr>
        <w:t>звукового</w:t>
      </w:r>
      <w:r w:rsidR="00942471" w:rsidRPr="001F13E5">
        <w:rPr>
          <w:color w:val="000000" w:themeColor="text1"/>
          <w:sz w:val="24"/>
          <w:szCs w:val="24"/>
        </w:rPr>
        <w:t xml:space="preserve"> </w:t>
      </w:r>
      <w:r w:rsidRPr="001F13E5">
        <w:rPr>
          <w:color w:val="000000" w:themeColor="text1"/>
          <w:sz w:val="24"/>
          <w:szCs w:val="24"/>
        </w:rPr>
        <w:t>генератора,</w:t>
      </w:r>
      <w:r w:rsidR="00942471" w:rsidRPr="001F13E5">
        <w:rPr>
          <w:color w:val="000000" w:themeColor="text1"/>
          <w:sz w:val="24"/>
          <w:szCs w:val="24"/>
        </w:rPr>
        <w:t xml:space="preserve"> </w:t>
      </w:r>
      <w:r w:rsidRPr="001F13E5">
        <w:rPr>
          <w:color w:val="000000" w:themeColor="text1"/>
          <w:sz w:val="24"/>
          <w:szCs w:val="24"/>
        </w:rPr>
        <w:t>трансформатора,</w:t>
      </w:r>
      <w:r w:rsidR="00942471" w:rsidRPr="001F13E5">
        <w:rPr>
          <w:color w:val="000000" w:themeColor="text1"/>
          <w:sz w:val="24"/>
          <w:szCs w:val="24"/>
        </w:rPr>
        <w:t xml:space="preserve"> </w:t>
      </w:r>
      <w:r w:rsidRPr="001F13E5">
        <w:rPr>
          <w:color w:val="000000" w:themeColor="text1"/>
          <w:sz w:val="24"/>
          <w:szCs w:val="24"/>
        </w:rPr>
        <w:t>комплекта</w:t>
      </w:r>
      <w:r w:rsidR="00942471" w:rsidRPr="001F13E5">
        <w:rPr>
          <w:color w:val="000000" w:themeColor="text1"/>
          <w:sz w:val="24"/>
          <w:szCs w:val="24"/>
        </w:rPr>
        <w:t xml:space="preserve"> </w:t>
      </w:r>
      <w:r w:rsidRPr="001F13E5">
        <w:rPr>
          <w:color w:val="000000" w:themeColor="text1"/>
          <w:sz w:val="24"/>
          <w:szCs w:val="24"/>
        </w:rPr>
        <w:t>приборов</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изучения</w:t>
      </w:r>
      <w:r w:rsidR="00942471" w:rsidRPr="001F13E5">
        <w:rPr>
          <w:color w:val="000000" w:themeColor="text1"/>
          <w:sz w:val="24"/>
          <w:szCs w:val="24"/>
        </w:rPr>
        <w:t xml:space="preserve"> </w:t>
      </w:r>
      <w:r w:rsidRPr="001F13E5">
        <w:rPr>
          <w:color w:val="000000" w:themeColor="text1"/>
          <w:sz w:val="24"/>
          <w:szCs w:val="24"/>
        </w:rPr>
        <w:t>свойств</w:t>
      </w:r>
      <w:r w:rsidR="00942471" w:rsidRPr="001F13E5">
        <w:rPr>
          <w:color w:val="000000" w:themeColor="text1"/>
          <w:sz w:val="24"/>
          <w:szCs w:val="24"/>
        </w:rPr>
        <w:t xml:space="preserve"> </w:t>
      </w:r>
      <w:r w:rsidRPr="001F13E5">
        <w:rPr>
          <w:color w:val="000000" w:themeColor="text1"/>
          <w:sz w:val="24"/>
          <w:szCs w:val="24"/>
        </w:rPr>
        <w:t>электромагнитных</w:t>
      </w:r>
      <w:r w:rsidR="00942471" w:rsidRPr="001F13E5">
        <w:rPr>
          <w:color w:val="000000" w:themeColor="text1"/>
          <w:sz w:val="24"/>
          <w:szCs w:val="24"/>
        </w:rPr>
        <w:t xml:space="preserve"> </w:t>
      </w:r>
      <w:r w:rsidRPr="001F13E5">
        <w:rPr>
          <w:color w:val="000000" w:themeColor="text1"/>
          <w:sz w:val="24"/>
          <w:szCs w:val="24"/>
        </w:rPr>
        <w:t>волн,</w:t>
      </w:r>
      <w:r w:rsidR="00942471" w:rsidRPr="001F13E5">
        <w:rPr>
          <w:color w:val="000000" w:themeColor="text1"/>
          <w:sz w:val="24"/>
          <w:szCs w:val="24"/>
        </w:rPr>
        <w:t xml:space="preserve"> </w:t>
      </w:r>
      <w:r w:rsidRPr="001F13E5">
        <w:rPr>
          <w:color w:val="000000" w:themeColor="text1"/>
          <w:sz w:val="24"/>
          <w:szCs w:val="24"/>
        </w:rPr>
        <w:t>электроизмерительных</w:t>
      </w:r>
      <w:r w:rsidR="00942471" w:rsidRPr="001F13E5">
        <w:rPr>
          <w:color w:val="000000" w:themeColor="text1"/>
          <w:sz w:val="24"/>
          <w:szCs w:val="24"/>
        </w:rPr>
        <w:t xml:space="preserve"> </w:t>
      </w:r>
      <w:r w:rsidRPr="001F13E5">
        <w:rPr>
          <w:color w:val="000000" w:themeColor="text1"/>
          <w:sz w:val="24"/>
          <w:szCs w:val="24"/>
        </w:rPr>
        <w:t>приборов.</w:t>
      </w:r>
    </w:p>
    <w:p w:rsidR="003522B5" w:rsidRPr="001F13E5" w:rsidRDefault="003522B5" w:rsidP="009E1BAC">
      <w:pPr>
        <w:pStyle w:val="ae"/>
        <w:spacing w:line="240" w:lineRule="auto"/>
        <w:ind w:firstLine="709"/>
        <w:rPr>
          <w:color w:val="000000" w:themeColor="text1"/>
          <w:sz w:val="24"/>
          <w:szCs w:val="24"/>
        </w:rPr>
      </w:pPr>
      <w:r w:rsidRPr="001F13E5">
        <w:rPr>
          <w:color w:val="000000" w:themeColor="text1"/>
          <w:sz w:val="24"/>
          <w:szCs w:val="24"/>
        </w:rPr>
        <w:t>Конструкторские</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задачи</w:t>
      </w:r>
      <w:r w:rsidR="00942471" w:rsidRPr="001F13E5">
        <w:rPr>
          <w:color w:val="000000" w:themeColor="text1"/>
          <w:sz w:val="24"/>
          <w:szCs w:val="24"/>
        </w:rPr>
        <w:t xml:space="preserve"> </w:t>
      </w:r>
      <w:r w:rsidRPr="001F13E5">
        <w:rPr>
          <w:color w:val="000000" w:themeColor="text1"/>
          <w:sz w:val="24"/>
          <w:szCs w:val="24"/>
        </w:rPr>
        <w:t>на</w:t>
      </w:r>
      <w:r w:rsidR="00942471" w:rsidRPr="001F13E5">
        <w:rPr>
          <w:color w:val="000000" w:themeColor="text1"/>
          <w:sz w:val="24"/>
          <w:szCs w:val="24"/>
        </w:rPr>
        <w:t xml:space="preserve"> </w:t>
      </w:r>
      <w:r w:rsidRPr="001F13E5">
        <w:rPr>
          <w:color w:val="000000" w:themeColor="text1"/>
          <w:sz w:val="24"/>
          <w:szCs w:val="24"/>
        </w:rPr>
        <w:t>проекты:</w:t>
      </w:r>
      <w:r w:rsidR="00942471" w:rsidRPr="001F13E5">
        <w:rPr>
          <w:color w:val="000000" w:themeColor="text1"/>
          <w:sz w:val="24"/>
          <w:szCs w:val="24"/>
        </w:rPr>
        <w:t xml:space="preserve"> </w:t>
      </w:r>
      <w:r w:rsidRPr="001F13E5">
        <w:rPr>
          <w:color w:val="000000" w:themeColor="text1"/>
          <w:sz w:val="24"/>
          <w:szCs w:val="24"/>
        </w:rPr>
        <w:t>плоский</w:t>
      </w:r>
      <w:r w:rsidR="00942471" w:rsidRPr="001F13E5">
        <w:rPr>
          <w:color w:val="000000" w:themeColor="text1"/>
          <w:sz w:val="24"/>
          <w:szCs w:val="24"/>
        </w:rPr>
        <w:t xml:space="preserve"> </w:t>
      </w:r>
      <w:r w:rsidRPr="001F13E5">
        <w:rPr>
          <w:color w:val="000000" w:themeColor="text1"/>
          <w:sz w:val="24"/>
          <w:szCs w:val="24"/>
        </w:rPr>
        <w:t>конденсатор</w:t>
      </w:r>
      <w:r w:rsidR="00942471" w:rsidRPr="001F13E5">
        <w:rPr>
          <w:color w:val="000000" w:themeColor="text1"/>
          <w:sz w:val="24"/>
          <w:szCs w:val="24"/>
        </w:rPr>
        <w:t xml:space="preserve"> </w:t>
      </w:r>
      <w:r w:rsidRPr="001F13E5">
        <w:rPr>
          <w:color w:val="000000" w:themeColor="text1"/>
          <w:sz w:val="24"/>
          <w:szCs w:val="24"/>
        </w:rPr>
        <w:t>заданной</w:t>
      </w:r>
      <w:r w:rsidR="00942471" w:rsidRPr="001F13E5">
        <w:rPr>
          <w:color w:val="000000" w:themeColor="text1"/>
          <w:sz w:val="24"/>
          <w:szCs w:val="24"/>
        </w:rPr>
        <w:t xml:space="preserve"> </w:t>
      </w:r>
      <w:r w:rsidRPr="001F13E5">
        <w:rPr>
          <w:color w:val="000000" w:themeColor="text1"/>
          <w:sz w:val="24"/>
          <w:szCs w:val="24"/>
        </w:rPr>
        <w:t>емкости,</w:t>
      </w:r>
      <w:r w:rsidR="00942471" w:rsidRPr="001F13E5">
        <w:rPr>
          <w:color w:val="000000" w:themeColor="text1"/>
          <w:sz w:val="24"/>
          <w:szCs w:val="24"/>
        </w:rPr>
        <w:t xml:space="preserve"> </w:t>
      </w:r>
      <w:r w:rsidRPr="001F13E5">
        <w:rPr>
          <w:color w:val="000000" w:themeColor="text1"/>
          <w:sz w:val="24"/>
          <w:szCs w:val="24"/>
        </w:rPr>
        <w:t>генераторы</w:t>
      </w:r>
      <w:r w:rsidR="00942471" w:rsidRPr="001F13E5">
        <w:rPr>
          <w:color w:val="000000" w:themeColor="text1"/>
          <w:sz w:val="24"/>
          <w:szCs w:val="24"/>
        </w:rPr>
        <w:t xml:space="preserve"> </w:t>
      </w:r>
      <w:r w:rsidRPr="001F13E5">
        <w:rPr>
          <w:color w:val="000000" w:themeColor="text1"/>
          <w:sz w:val="24"/>
          <w:szCs w:val="24"/>
        </w:rPr>
        <w:t>различных</w:t>
      </w:r>
      <w:r w:rsidR="00942471" w:rsidRPr="001F13E5">
        <w:rPr>
          <w:color w:val="000000" w:themeColor="text1"/>
          <w:sz w:val="24"/>
          <w:szCs w:val="24"/>
        </w:rPr>
        <w:t xml:space="preserve"> </w:t>
      </w:r>
      <w:r w:rsidRPr="001F13E5">
        <w:rPr>
          <w:color w:val="000000" w:themeColor="text1"/>
          <w:sz w:val="24"/>
          <w:szCs w:val="24"/>
        </w:rPr>
        <w:t>колебаний,</w:t>
      </w:r>
      <w:r w:rsidR="00942471" w:rsidRPr="001F13E5">
        <w:rPr>
          <w:color w:val="000000" w:themeColor="text1"/>
          <w:sz w:val="24"/>
          <w:szCs w:val="24"/>
        </w:rPr>
        <w:t xml:space="preserve"> </w:t>
      </w:r>
      <w:r w:rsidRPr="001F13E5">
        <w:rPr>
          <w:color w:val="000000" w:themeColor="text1"/>
          <w:sz w:val="24"/>
          <w:szCs w:val="24"/>
        </w:rPr>
        <w:t>прибор</w:t>
      </w:r>
      <w:r w:rsidR="00942471" w:rsidRPr="001F13E5">
        <w:rPr>
          <w:color w:val="000000" w:themeColor="text1"/>
          <w:sz w:val="24"/>
          <w:szCs w:val="24"/>
        </w:rPr>
        <w:t xml:space="preserve"> </w:t>
      </w:r>
      <w:r w:rsidRPr="001F13E5">
        <w:rPr>
          <w:color w:val="000000" w:themeColor="text1"/>
          <w:sz w:val="24"/>
          <w:szCs w:val="24"/>
        </w:rPr>
        <w:t>для</w:t>
      </w:r>
      <w:r w:rsidR="00942471" w:rsidRPr="001F13E5">
        <w:rPr>
          <w:color w:val="000000" w:themeColor="text1"/>
          <w:sz w:val="24"/>
          <w:szCs w:val="24"/>
        </w:rPr>
        <w:t xml:space="preserve"> </w:t>
      </w:r>
      <w:r w:rsidRPr="001F13E5">
        <w:rPr>
          <w:color w:val="000000" w:themeColor="text1"/>
          <w:sz w:val="24"/>
          <w:szCs w:val="24"/>
        </w:rPr>
        <w:t>измерения</w:t>
      </w:r>
      <w:r w:rsidR="00942471" w:rsidRPr="001F13E5">
        <w:rPr>
          <w:color w:val="000000" w:themeColor="text1"/>
          <w:sz w:val="24"/>
          <w:szCs w:val="24"/>
        </w:rPr>
        <w:t xml:space="preserve"> </w:t>
      </w:r>
      <w:r w:rsidRPr="001F13E5">
        <w:rPr>
          <w:color w:val="000000" w:themeColor="text1"/>
          <w:sz w:val="24"/>
          <w:szCs w:val="24"/>
        </w:rPr>
        <w:t>освещенности,</w:t>
      </w:r>
      <w:r w:rsidR="00942471" w:rsidRPr="001F13E5">
        <w:rPr>
          <w:color w:val="000000" w:themeColor="text1"/>
          <w:sz w:val="24"/>
          <w:szCs w:val="24"/>
        </w:rPr>
        <w:t xml:space="preserve"> </w:t>
      </w:r>
      <w:r w:rsidRPr="001F13E5">
        <w:rPr>
          <w:color w:val="000000" w:themeColor="text1"/>
          <w:sz w:val="24"/>
          <w:szCs w:val="24"/>
        </w:rPr>
        <w:t>модель</w:t>
      </w:r>
      <w:r w:rsidR="00942471" w:rsidRPr="001F13E5">
        <w:rPr>
          <w:color w:val="000000" w:themeColor="text1"/>
          <w:sz w:val="24"/>
          <w:szCs w:val="24"/>
        </w:rPr>
        <w:t xml:space="preserve"> </w:t>
      </w:r>
      <w:r w:rsidRPr="001F13E5">
        <w:rPr>
          <w:color w:val="000000" w:themeColor="text1"/>
          <w:sz w:val="24"/>
          <w:szCs w:val="24"/>
        </w:rPr>
        <w:t>передачи</w:t>
      </w:r>
      <w:r w:rsidR="00942471" w:rsidRPr="001F13E5">
        <w:rPr>
          <w:color w:val="000000" w:themeColor="text1"/>
          <w:sz w:val="24"/>
          <w:szCs w:val="24"/>
        </w:rPr>
        <w:t xml:space="preserve"> </w:t>
      </w:r>
      <w:r w:rsidRPr="001F13E5">
        <w:rPr>
          <w:color w:val="000000" w:themeColor="text1"/>
          <w:sz w:val="24"/>
          <w:szCs w:val="24"/>
        </w:rPr>
        <w:t>электроэнергии</w:t>
      </w:r>
      <w:r w:rsidR="00942471" w:rsidRPr="001F13E5">
        <w:rPr>
          <w:color w:val="000000" w:themeColor="text1"/>
          <w:sz w:val="24"/>
          <w:szCs w:val="24"/>
        </w:rPr>
        <w:t xml:space="preserve"> </w:t>
      </w:r>
      <w:r w:rsidRPr="001F13E5">
        <w:rPr>
          <w:color w:val="000000" w:themeColor="text1"/>
          <w:sz w:val="24"/>
          <w:szCs w:val="24"/>
        </w:rPr>
        <w:t>и</w:t>
      </w:r>
      <w:r w:rsidR="00942471" w:rsidRPr="001F13E5">
        <w:rPr>
          <w:color w:val="000000" w:themeColor="text1"/>
          <w:sz w:val="24"/>
          <w:szCs w:val="24"/>
        </w:rPr>
        <w:t xml:space="preserve"> </w:t>
      </w:r>
      <w:r w:rsidRPr="001F13E5">
        <w:rPr>
          <w:color w:val="000000" w:themeColor="text1"/>
          <w:sz w:val="24"/>
          <w:szCs w:val="24"/>
        </w:rPr>
        <w:t>др.</w:t>
      </w:r>
    </w:p>
    <w:p w:rsidR="00683887" w:rsidRPr="001F13E5" w:rsidRDefault="003522B5" w:rsidP="009E1BAC">
      <w:pPr>
        <w:pStyle w:val="3"/>
        <w:ind w:firstLine="426"/>
        <w:jc w:val="both"/>
        <w:rPr>
          <w:b/>
          <w:color w:val="000000" w:themeColor="text1"/>
          <w:sz w:val="24"/>
          <w:szCs w:val="24"/>
          <w:lang w:val="ru-RU"/>
        </w:rPr>
      </w:pPr>
      <w:r w:rsidRPr="001F13E5">
        <w:rPr>
          <w:b/>
          <w:color w:val="000000" w:themeColor="text1"/>
          <w:sz w:val="24"/>
          <w:szCs w:val="24"/>
          <w:lang w:val="ru-RU"/>
        </w:rPr>
        <w:t>Обобщающее</w:t>
      </w:r>
      <w:r w:rsidR="00942471" w:rsidRPr="001F13E5">
        <w:rPr>
          <w:b/>
          <w:color w:val="000000" w:themeColor="text1"/>
          <w:sz w:val="24"/>
          <w:szCs w:val="24"/>
          <w:lang w:val="ru-RU"/>
        </w:rPr>
        <w:t xml:space="preserve"> </w:t>
      </w:r>
      <w:r w:rsidRPr="001F13E5">
        <w:rPr>
          <w:b/>
          <w:color w:val="000000" w:themeColor="text1"/>
          <w:sz w:val="24"/>
          <w:szCs w:val="24"/>
          <w:lang w:val="ru-RU"/>
        </w:rPr>
        <w:t>занятие</w:t>
      </w:r>
      <w:r w:rsidR="00942471" w:rsidRPr="001F13E5">
        <w:rPr>
          <w:b/>
          <w:color w:val="000000" w:themeColor="text1"/>
          <w:sz w:val="24"/>
          <w:szCs w:val="24"/>
          <w:lang w:val="ru-RU"/>
        </w:rPr>
        <w:t xml:space="preserve"> </w:t>
      </w:r>
      <w:r w:rsidRPr="001F13E5">
        <w:rPr>
          <w:b/>
          <w:color w:val="000000" w:themeColor="text1"/>
          <w:sz w:val="24"/>
          <w:szCs w:val="24"/>
          <w:lang w:val="ru-RU"/>
        </w:rPr>
        <w:t>по</w:t>
      </w:r>
      <w:r w:rsidR="00942471" w:rsidRPr="001F13E5">
        <w:rPr>
          <w:b/>
          <w:color w:val="000000" w:themeColor="text1"/>
          <w:sz w:val="24"/>
          <w:szCs w:val="24"/>
          <w:lang w:val="ru-RU"/>
        </w:rPr>
        <w:t xml:space="preserve"> </w:t>
      </w:r>
      <w:r w:rsidRPr="001F13E5">
        <w:rPr>
          <w:b/>
          <w:color w:val="000000" w:themeColor="text1"/>
          <w:sz w:val="24"/>
          <w:szCs w:val="24"/>
          <w:lang w:val="ru-RU"/>
        </w:rPr>
        <w:t>методам</w:t>
      </w:r>
      <w:r w:rsidR="00942471" w:rsidRPr="001F13E5">
        <w:rPr>
          <w:b/>
          <w:color w:val="000000" w:themeColor="text1"/>
          <w:sz w:val="24"/>
          <w:szCs w:val="24"/>
          <w:lang w:val="ru-RU"/>
        </w:rPr>
        <w:t xml:space="preserve"> </w:t>
      </w:r>
      <w:r w:rsidRPr="001F13E5">
        <w:rPr>
          <w:b/>
          <w:color w:val="000000" w:themeColor="text1"/>
          <w:sz w:val="24"/>
          <w:szCs w:val="24"/>
          <w:lang w:val="ru-RU"/>
        </w:rPr>
        <w:t>и</w:t>
      </w:r>
      <w:r w:rsidR="00942471" w:rsidRPr="001F13E5">
        <w:rPr>
          <w:b/>
          <w:color w:val="000000" w:themeColor="text1"/>
          <w:sz w:val="24"/>
          <w:szCs w:val="24"/>
          <w:lang w:val="ru-RU"/>
        </w:rPr>
        <w:t xml:space="preserve"> </w:t>
      </w:r>
      <w:r w:rsidRPr="001F13E5">
        <w:rPr>
          <w:b/>
          <w:color w:val="000000" w:themeColor="text1"/>
          <w:sz w:val="24"/>
          <w:szCs w:val="24"/>
          <w:lang w:val="ru-RU"/>
        </w:rPr>
        <w:t>приёмам</w:t>
      </w:r>
      <w:r w:rsidR="00942471" w:rsidRPr="001F13E5">
        <w:rPr>
          <w:b/>
          <w:color w:val="000000" w:themeColor="text1"/>
          <w:sz w:val="24"/>
          <w:szCs w:val="24"/>
          <w:lang w:val="ru-RU"/>
        </w:rPr>
        <w:t xml:space="preserve"> </w:t>
      </w:r>
      <w:r w:rsidRPr="001F13E5">
        <w:rPr>
          <w:b/>
          <w:color w:val="000000" w:themeColor="text1"/>
          <w:sz w:val="24"/>
          <w:szCs w:val="24"/>
          <w:lang w:val="ru-RU"/>
        </w:rPr>
        <w:t>решения</w:t>
      </w:r>
      <w:r w:rsidR="00942471" w:rsidRPr="001F13E5">
        <w:rPr>
          <w:b/>
          <w:color w:val="000000" w:themeColor="text1"/>
          <w:sz w:val="24"/>
          <w:szCs w:val="24"/>
          <w:lang w:val="ru-RU"/>
        </w:rPr>
        <w:t xml:space="preserve"> </w:t>
      </w:r>
      <w:r w:rsidRPr="001F13E5">
        <w:rPr>
          <w:b/>
          <w:color w:val="000000" w:themeColor="text1"/>
          <w:sz w:val="24"/>
          <w:szCs w:val="24"/>
          <w:lang w:val="ru-RU"/>
        </w:rPr>
        <w:t>физических</w:t>
      </w:r>
      <w:r w:rsidR="00942471" w:rsidRPr="001F13E5">
        <w:rPr>
          <w:b/>
          <w:color w:val="000000" w:themeColor="text1"/>
          <w:sz w:val="24"/>
          <w:szCs w:val="24"/>
          <w:lang w:val="ru-RU"/>
        </w:rPr>
        <w:t xml:space="preserve"> </w:t>
      </w:r>
      <w:r w:rsidRPr="001F13E5">
        <w:rPr>
          <w:b/>
          <w:color w:val="000000" w:themeColor="text1"/>
          <w:sz w:val="24"/>
          <w:szCs w:val="24"/>
          <w:lang w:val="ru-RU"/>
        </w:rPr>
        <w:t>задач</w:t>
      </w:r>
      <w:r w:rsidR="00942471" w:rsidRPr="001F13E5">
        <w:rPr>
          <w:b/>
          <w:color w:val="000000" w:themeColor="text1"/>
          <w:sz w:val="24"/>
          <w:szCs w:val="24"/>
          <w:lang w:val="ru-RU"/>
        </w:rPr>
        <w:t xml:space="preserve"> </w:t>
      </w:r>
      <w:r w:rsidRPr="001F13E5">
        <w:rPr>
          <w:b/>
          <w:color w:val="000000" w:themeColor="text1"/>
          <w:sz w:val="24"/>
          <w:szCs w:val="24"/>
          <w:lang w:val="ru-RU"/>
        </w:rPr>
        <w:t>(</w:t>
      </w:r>
      <w:r w:rsidR="00A45076" w:rsidRPr="001F13E5">
        <w:rPr>
          <w:b/>
          <w:color w:val="000000" w:themeColor="text1"/>
          <w:sz w:val="24"/>
          <w:szCs w:val="24"/>
          <w:lang w:val="ru-RU"/>
        </w:rPr>
        <w:t>6</w:t>
      </w:r>
      <w:r w:rsidRPr="001F13E5">
        <w:rPr>
          <w:b/>
          <w:color w:val="000000" w:themeColor="text1"/>
          <w:sz w:val="24"/>
          <w:szCs w:val="24"/>
          <w:lang w:val="ru-RU"/>
        </w:rPr>
        <w:t>)</w:t>
      </w:r>
    </w:p>
    <w:p w:rsidR="0032779F" w:rsidRPr="008F3DCF" w:rsidRDefault="009E1BAC" w:rsidP="009E1BAC">
      <w:pPr>
        <w:jc w:val="both"/>
        <w:rPr>
          <w:color w:val="000000" w:themeColor="text1"/>
          <w:sz w:val="24"/>
          <w:szCs w:val="24"/>
        </w:rPr>
      </w:pPr>
      <w:bookmarkStart w:id="2" w:name="_Ref366308225"/>
      <w:r w:rsidRPr="001F13E5">
        <w:rPr>
          <w:color w:val="000000" w:themeColor="text1"/>
          <w:sz w:val="24"/>
          <w:szCs w:val="24"/>
        </w:rPr>
        <w:t>т</w:t>
      </w:r>
      <w:r w:rsidR="0032779F" w:rsidRPr="001F13E5">
        <w:rPr>
          <w:color w:val="000000" w:themeColor="text1"/>
          <w:sz w:val="24"/>
          <w:szCs w:val="24"/>
        </w:rPr>
        <w:t>ематическое планирование с определением основных видов внеурочной деятельности</w:t>
      </w:r>
      <w:r w:rsidR="0032779F" w:rsidRPr="008F3DCF">
        <w:rPr>
          <w:color w:val="000000" w:themeColor="text1"/>
          <w:sz w:val="24"/>
          <w:szCs w:val="24"/>
        </w:rPr>
        <w:t xml:space="preserve"> обучающихся</w:t>
      </w:r>
      <w:r w:rsidRPr="008F3DCF">
        <w:rPr>
          <w:color w:val="000000" w:themeColor="text1"/>
          <w:sz w:val="24"/>
          <w:szCs w:val="24"/>
        </w:rPr>
        <w:t>.</w:t>
      </w:r>
    </w:p>
    <w:p w:rsidR="00B002E2" w:rsidRPr="005728DF" w:rsidRDefault="00B002E2" w:rsidP="00160C94">
      <w:pPr>
        <w:pStyle w:val="af"/>
        <w:numPr>
          <w:ilvl w:val="0"/>
          <w:numId w:val="3"/>
        </w:numPr>
        <w:jc w:val="center"/>
        <w:rPr>
          <w:b/>
          <w:color w:val="000000" w:themeColor="text1"/>
          <w:sz w:val="32"/>
          <w:szCs w:val="32"/>
        </w:rPr>
        <w:sectPr w:rsidR="00B002E2" w:rsidRPr="005728DF" w:rsidSect="00133A18">
          <w:footerReference w:type="default" r:id="rId11"/>
          <w:footerReference w:type="first" r:id="rId12"/>
          <w:pgSz w:w="11907" w:h="16840"/>
          <w:pgMar w:top="851" w:right="567" w:bottom="1134" w:left="426" w:header="720" w:footer="720" w:gutter="0"/>
          <w:cols w:space="720"/>
          <w:titlePg/>
          <w:docGrid w:linePitch="360"/>
        </w:sectPr>
      </w:pPr>
      <w:bookmarkStart w:id="3" w:name="_Ref366308239"/>
      <w:bookmarkEnd w:id="2"/>
    </w:p>
    <w:p w:rsidR="00705EE4" w:rsidRPr="008F3DCF" w:rsidRDefault="0088140C" w:rsidP="00705EE4">
      <w:pPr>
        <w:ind w:left="360"/>
        <w:jc w:val="center"/>
        <w:rPr>
          <w:b/>
          <w:color w:val="000000" w:themeColor="text1"/>
          <w:sz w:val="24"/>
          <w:szCs w:val="24"/>
        </w:rPr>
      </w:pPr>
      <w:bookmarkStart w:id="4" w:name="_Ref366308229"/>
      <w:bookmarkEnd w:id="3"/>
      <w:r w:rsidRPr="008F3DCF">
        <w:rPr>
          <w:b/>
          <w:color w:val="000000" w:themeColor="text1"/>
          <w:sz w:val="24"/>
          <w:szCs w:val="24"/>
        </w:rPr>
        <w:lastRenderedPageBreak/>
        <w:t>Учебно-тематический план</w:t>
      </w:r>
      <w:bookmarkEnd w:id="4"/>
      <w:r w:rsidR="00705EE4" w:rsidRPr="00705EE4">
        <w:rPr>
          <w:b/>
          <w:color w:val="000000" w:themeColor="text1"/>
          <w:sz w:val="24"/>
          <w:szCs w:val="24"/>
        </w:rPr>
        <w:t xml:space="preserve"> </w:t>
      </w:r>
      <w:r w:rsidR="00705EE4">
        <w:rPr>
          <w:b/>
          <w:color w:val="000000" w:themeColor="text1"/>
          <w:sz w:val="24"/>
          <w:szCs w:val="24"/>
        </w:rPr>
        <w:t>(</w:t>
      </w:r>
      <w:r w:rsidR="00705EE4" w:rsidRPr="008F3DCF">
        <w:rPr>
          <w:b/>
          <w:color w:val="000000" w:themeColor="text1"/>
          <w:sz w:val="24"/>
          <w:szCs w:val="24"/>
        </w:rPr>
        <w:t>с определением основных видов учебной деятельности</w:t>
      </w:r>
      <w:r w:rsidR="00705EE4">
        <w:rPr>
          <w:b/>
          <w:color w:val="000000" w:themeColor="text1"/>
          <w:sz w:val="24"/>
          <w:szCs w:val="24"/>
        </w:rPr>
        <w:t>)</w:t>
      </w:r>
    </w:p>
    <w:p w:rsidR="00705EE4" w:rsidRPr="008F3DCF" w:rsidRDefault="00705EE4" w:rsidP="00705EE4">
      <w:pPr>
        <w:rPr>
          <w:color w:val="000000" w:themeColor="text1"/>
          <w:sz w:val="24"/>
          <w:szCs w:val="24"/>
        </w:rPr>
      </w:pPr>
    </w:p>
    <w:tbl>
      <w:tblPr>
        <w:tblW w:w="15289" w:type="dxa"/>
        <w:tblInd w:w="-244" w:type="dxa"/>
        <w:tblLayout w:type="fixed"/>
        <w:tblCellMar>
          <w:left w:w="40" w:type="dxa"/>
          <w:right w:w="40" w:type="dxa"/>
        </w:tblCellMar>
        <w:tblLook w:val="0000" w:firstRow="0" w:lastRow="0" w:firstColumn="0" w:lastColumn="0" w:noHBand="0" w:noVBand="0"/>
      </w:tblPr>
      <w:tblGrid>
        <w:gridCol w:w="426"/>
        <w:gridCol w:w="2441"/>
        <w:gridCol w:w="597"/>
        <w:gridCol w:w="597"/>
        <w:gridCol w:w="1553"/>
        <w:gridCol w:w="4659"/>
        <w:gridCol w:w="2508"/>
        <w:gridCol w:w="2508"/>
      </w:tblGrid>
      <w:tr w:rsidR="0053243A" w:rsidRPr="008F3DCF" w:rsidTr="00D62CCA">
        <w:trPr>
          <w:cantSplit/>
          <w:trHeight w:val="1324"/>
          <w:tblHeader/>
        </w:trPr>
        <w:tc>
          <w:tcPr>
            <w:tcW w:w="426" w:type="dxa"/>
            <w:tcBorders>
              <w:top w:val="single" w:sz="6" w:space="0" w:color="auto"/>
              <w:left w:val="single" w:sz="6" w:space="0" w:color="auto"/>
              <w:right w:val="single" w:sz="6" w:space="0" w:color="auto"/>
            </w:tcBorders>
            <w:shd w:val="clear" w:color="auto" w:fill="FFFFFF"/>
            <w:textDirection w:val="btLr"/>
            <w:vAlign w:val="center"/>
          </w:tcPr>
          <w:p w:rsidR="0053243A" w:rsidRPr="008F3DCF" w:rsidRDefault="0053243A" w:rsidP="00E30738">
            <w:pPr>
              <w:ind w:left="113" w:right="113"/>
              <w:rPr>
                <w:b/>
                <w:i/>
                <w:color w:val="000000" w:themeColor="text1"/>
                <w:sz w:val="24"/>
                <w:szCs w:val="24"/>
              </w:rPr>
            </w:pPr>
            <w:r w:rsidRPr="008F3DCF">
              <w:rPr>
                <w:b/>
                <w:i/>
                <w:color w:val="000000" w:themeColor="text1"/>
                <w:sz w:val="24"/>
                <w:szCs w:val="24"/>
              </w:rPr>
              <w:t>№ темы</w:t>
            </w:r>
          </w:p>
        </w:tc>
        <w:tc>
          <w:tcPr>
            <w:tcW w:w="2441" w:type="dxa"/>
            <w:tcBorders>
              <w:top w:val="single" w:sz="6" w:space="0" w:color="auto"/>
              <w:left w:val="single" w:sz="6" w:space="0" w:color="auto"/>
              <w:right w:val="single" w:sz="6" w:space="0" w:color="auto"/>
            </w:tcBorders>
            <w:shd w:val="clear" w:color="auto" w:fill="FFFFFF"/>
            <w:vAlign w:val="center"/>
          </w:tcPr>
          <w:p w:rsidR="0053243A" w:rsidRPr="008F3DCF" w:rsidRDefault="0053243A" w:rsidP="0088140C">
            <w:pPr>
              <w:jc w:val="center"/>
              <w:rPr>
                <w:b/>
                <w:i/>
                <w:color w:val="000000" w:themeColor="text1"/>
                <w:sz w:val="24"/>
                <w:szCs w:val="24"/>
              </w:rPr>
            </w:pPr>
            <w:r w:rsidRPr="008F3DCF">
              <w:rPr>
                <w:b/>
                <w:bCs/>
                <w:i/>
                <w:color w:val="000000" w:themeColor="text1"/>
                <w:sz w:val="24"/>
                <w:szCs w:val="24"/>
              </w:rPr>
              <w:t>Название темы</w:t>
            </w:r>
          </w:p>
        </w:tc>
        <w:tc>
          <w:tcPr>
            <w:tcW w:w="597" w:type="dxa"/>
            <w:tcBorders>
              <w:top w:val="single" w:sz="6" w:space="0" w:color="auto"/>
              <w:left w:val="single" w:sz="6" w:space="0" w:color="auto"/>
              <w:right w:val="single" w:sz="6" w:space="0" w:color="auto"/>
            </w:tcBorders>
            <w:shd w:val="clear" w:color="auto" w:fill="FFFFFF"/>
            <w:textDirection w:val="btLr"/>
            <w:vAlign w:val="center"/>
          </w:tcPr>
          <w:p w:rsidR="0053243A" w:rsidRPr="008F3DCF" w:rsidRDefault="0053243A" w:rsidP="00E30738">
            <w:pPr>
              <w:jc w:val="center"/>
              <w:rPr>
                <w:b/>
                <w:bCs/>
                <w:i/>
                <w:color w:val="000000" w:themeColor="text1"/>
                <w:sz w:val="24"/>
                <w:szCs w:val="24"/>
              </w:rPr>
            </w:pPr>
            <w:r w:rsidRPr="008F3DCF">
              <w:rPr>
                <w:b/>
                <w:bCs/>
                <w:i/>
                <w:color w:val="000000" w:themeColor="text1"/>
                <w:sz w:val="24"/>
                <w:szCs w:val="24"/>
              </w:rPr>
              <w:t>Количество часов</w:t>
            </w:r>
          </w:p>
        </w:tc>
        <w:tc>
          <w:tcPr>
            <w:tcW w:w="597" w:type="dxa"/>
            <w:tcBorders>
              <w:top w:val="single" w:sz="6" w:space="0" w:color="auto"/>
              <w:left w:val="single" w:sz="6" w:space="0" w:color="auto"/>
              <w:right w:val="single" w:sz="6" w:space="0" w:color="auto"/>
            </w:tcBorders>
            <w:shd w:val="clear" w:color="auto" w:fill="FFFFFF"/>
            <w:textDirection w:val="btLr"/>
            <w:vAlign w:val="center"/>
          </w:tcPr>
          <w:p w:rsidR="0053243A" w:rsidRPr="008F3DCF" w:rsidRDefault="0053243A" w:rsidP="00E30738">
            <w:pPr>
              <w:jc w:val="center"/>
              <w:rPr>
                <w:b/>
                <w:bCs/>
                <w:i/>
                <w:color w:val="000000" w:themeColor="text1"/>
                <w:sz w:val="24"/>
                <w:szCs w:val="24"/>
              </w:rPr>
            </w:pPr>
            <w:r w:rsidRPr="008F3DCF">
              <w:rPr>
                <w:b/>
                <w:bCs/>
                <w:i/>
                <w:color w:val="000000" w:themeColor="text1"/>
                <w:sz w:val="24"/>
                <w:szCs w:val="24"/>
              </w:rPr>
              <w:t>Практические работы</w:t>
            </w:r>
          </w:p>
        </w:tc>
        <w:tc>
          <w:tcPr>
            <w:tcW w:w="1553" w:type="dxa"/>
            <w:tcBorders>
              <w:top w:val="single" w:sz="6" w:space="0" w:color="auto"/>
              <w:left w:val="single" w:sz="6" w:space="0" w:color="auto"/>
              <w:right w:val="single" w:sz="6" w:space="0" w:color="auto"/>
            </w:tcBorders>
            <w:shd w:val="clear" w:color="auto" w:fill="FFFFFF"/>
            <w:vAlign w:val="center"/>
          </w:tcPr>
          <w:p w:rsidR="0053243A" w:rsidRPr="008F3DCF" w:rsidRDefault="0053243A" w:rsidP="00E02359">
            <w:pPr>
              <w:jc w:val="center"/>
              <w:rPr>
                <w:b/>
                <w:bCs/>
                <w:i/>
                <w:color w:val="000000" w:themeColor="text1"/>
                <w:sz w:val="24"/>
                <w:szCs w:val="24"/>
              </w:rPr>
            </w:pPr>
            <w:r w:rsidRPr="008F3DCF">
              <w:rPr>
                <w:b/>
                <w:bCs/>
                <w:i/>
                <w:color w:val="000000" w:themeColor="text1"/>
                <w:sz w:val="24"/>
                <w:szCs w:val="24"/>
              </w:rPr>
              <w:t>Форма проведения</w:t>
            </w:r>
          </w:p>
        </w:tc>
        <w:tc>
          <w:tcPr>
            <w:tcW w:w="4659" w:type="dxa"/>
            <w:tcBorders>
              <w:top w:val="single" w:sz="6" w:space="0" w:color="auto"/>
              <w:left w:val="single" w:sz="6" w:space="0" w:color="auto"/>
              <w:right w:val="single" w:sz="6" w:space="0" w:color="auto"/>
            </w:tcBorders>
            <w:shd w:val="clear" w:color="auto" w:fill="FFFFFF"/>
            <w:vAlign w:val="center"/>
          </w:tcPr>
          <w:p w:rsidR="0053243A" w:rsidRPr="008F3DCF" w:rsidRDefault="0053243A" w:rsidP="008E1590">
            <w:pPr>
              <w:jc w:val="center"/>
              <w:rPr>
                <w:b/>
                <w:bCs/>
                <w:i/>
                <w:color w:val="000000" w:themeColor="text1"/>
                <w:sz w:val="24"/>
                <w:szCs w:val="24"/>
              </w:rPr>
            </w:pPr>
            <w:r w:rsidRPr="008F3DCF">
              <w:rPr>
                <w:b/>
                <w:bCs/>
                <w:i/>
                <w:color w:val="000000" w:themeColor="text1"/>
                <w:sz w:val="24"/>
                <w:szCs w:val="24"/>
              </w:rPr>
              <w:t>Основные виды учебной деятельности</w:t>
            </w:r>
          </w:p>
        </w:tc>
        <w:tc>
          <w:tcPr>
            <w:tcW w:w="2508" w:type="dxa"/>
            <w:tcBorders>
              <w:top w:val="single" w:sz="6" w:space="0" w:color="auto"/>
              <w:left w:val="single" w:sz="6" w:space="0" w:color="auto"/>
              <w:right w:val="single" w:sz="6" w:space="0" w:color="auto"/>
            </w:tcBorders>
            <w:shd w:val="clear" w:color="auto" w:fill="FFFFFF"/>
            <w:vAlign w:val="center"/>
          </w:tcPr>
          <w:p w:rsidR="0053243A" w:rsidRPr="008F3DCF" w:rsidRDefault="0053243A" w:rsidP="00E02359">
            <w:pPr>
              <w:jc w:val="center"/>
              <w:rPr>
                <w:b/>
                <w:bCs/>
                <w:i/>
                <w:color w:val="000000" w:themeColor="text1"/>
                <w:sz w:val="24"/>
                <w:szCs w:val="24"/>
              </w:rPr>
            </w:pPr>
            <w:r>
              <w:rPr>
                <w:b/>
                <w:bCs/>
                <w:i/>
                <w:color w:val="000000" w:themeColor="text1"/>
                <w:sz w:val="24"/>
                <w:szCs w:val="24"/>
              </w:rPr>
              <w:t>Форма контроля</w:t>
            </w:r>
          </w:p>
        </w:tc>
        <w:tc>
          <w:tcPr>
            <w:tcW w:w="2508" w:type="dxa"/>
            <w:tcBorders>
              <w:top w:val="single" w:sz="6" w:space="0" w:color="auto"/>
              <w:left w:val="single" w:sz="6" w:space="0" w:color="auto"/>
              <w:right w:val="single" w:sz="6" w:space="0" w:color="auto"/>
            </w:tcBorders>
            <w:shd w:val="clear" w:color="auto" w:fill="FFFFFF"/>
          </w:tcPr>
          <w:p w:rsidR="0053243A" w:rsidRDefault="0053243A" w:rsidP="00E02359">
            <w:pPr>
              <w:jc w:val="center"/>
              <w:rPr>
                <w:b/>
                <w:bCs/>
                <w:i/>
                <w:color w:val="000000" w:themeColor="text1"/>
                <w:sz w:val="24"/>
                <w:szCs w:val="24"/>
              </w:rPr>
            </w:pPr>
            <w:r>
              <w:rPr>
                <w:b/>
                <w:bCs/>
                <w:i/>
                <w:color w:val="000000" w:themeColor="text1"/>
                <w:sz w:val="24"/>
                <w:szCs w:val="24"/>
              </w:rPr>
              <w:t>оборудование образовательного центра « Точка роста»</w:t>
            </w:r>
          </w:p>
        </w:tc>
      </w:tr>
      <w:tr w:rsidR="0053243A" w:rsidRPr="008F3DCF" w:rsidTr="00D62CCA">
        <w:trPr>
          <w:trHeight w:val="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r w:rsidRPr="008F3DCF">
              <w:rPr>
                <w:bCs/>
                <w:color w:val="000000" w:themeColor="text1"/>
                <w:sz w:val="24"/>
                <w:szCs w:val="24"/>
              </w:rPr>
              <w:t>Физическая задача. Классификация задач</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bCs/>
                <w:color w:val="000000" w:themeColor="text1"/>
                <w:sz w:val="24"/>
                <w:szCs w:val="24"/>
              </w:rPr>
            </w:pPr>
            <w:r>
              <w:rPr>
                <w:color w:val="000000" w:themeColor="text1"/>
                <w:sz w:val="24"/>
                <w:szCs w:val="24"/>
              </w:rPr>
              <w:t>2</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FD5CE8">
            <w:pPr>
              <w:jc w:val="center"/>
              <w:rPr>
                <w:color w:val="000000" w:themeColor="text1"/>
                <w:sz w:val="24"/>
                <w:szCs w:val="24"/>
              </w:rPr>
            </w:pPr>
            <w:r w:rsidRPr="008F3DCF">
              <w:rPr>
                <w:color w:val="000000" w:themeColor="text1"/>
                <w:sz w:val="24"/>
                <w:szCs w:val="24"/>
              </w:rPr>
              <w:t>1</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E02359">
            <w:pPr>
              <w:jc w:val="both"/>
              <w:rPr>
                <w:color w:val="000000" w:themeColor="text1"/>
                <w:sz w:val="24"/>
                <w:szCs w:val="24"/>
              </w:rPr>
            </w:pPr>
            <w:r w:rsidRPr="008F3DCF">
              <w:rPr>
                <w:color w:val="000000" w:themeColor="text1"/>
                <w:sz w:val="24"/>
                <w:szCs w:val="24"/>
              </w:rPr>
              <w:t>Беседа, поиск информации обучающимися, в том числе в интернете</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361996">
            <w:pPr>
              <w:overflowPunct/>
              <w:autoSpaceDE/>
              <w:autoSpaceDN/>
              <w:adjustRightInd/>
              <w:textAlignment w:val="auto"/>
              <w:rPr>
                <w:rFonts w:eastAsiaTheme="minorHAnsi"/>
                <w:color w:val="000000" w:themeColor="text1"/>
                <w:sz w:val="24"/>
                <w:szCs w:val="24"/>
                <w:lang w:eastAsia="en-US"/>
              </w:rPr>
            </w:pPr>
            <w:r w:rsidRPr="008F3DCF">
              <w:rPr>
                <w:rFonts w:eastAsiaTheme="minorHAnsi"/>
                <w:b/>
                <w:color w:val="000000" w:themeColor="text1"/>
                <w:sz w:val="24"/>
                <w:szCs w:val="24"/>
                <w:lang w:eastAsia="en-US"/>
              </w:rPr>
              <w:t xml:space="preserve"> </w:t>
            </w:r>
            <w:r w:rsidRPr="008F3DCF">
              <w:rPr>
                <w:rFonts w:eastAsiaTheme="minorHAnsi"/>
                <w:color w:val="000000" w:themeColor="text1"/>
                <w:sz w:val="24"/>
                <w:szCs w:val="24"/>
                <w:lang w:eastAsia="en-US"/>
              </w:rPr>
              <w:t>установление учащимися связи между целью учебной деятельности и ее мотивом.</w:t>
            </w:r>
          </w:p>
          <w:p w:rsidR="0053243A" w:rsidRPr="008F3DCF" w:rsidRDefault="0053243A" w:rsidP="00361996">
            <w:pPr>
              <w:overflowPunct/>
              <w:autoSpaceDE/>
              <w:autoSpaceDN/>
              <w:adjustRightInd/>
              <w:textAlignment w:val="auto"/>
              <w:rPr>
                <w:rFonts w:eastAsiaTheme="minorHAnsi"/>
                <w:color w:val="000000" w:themeColor="text1"/>
                <w:sz w:val="24"/>
                <w:szCs w:val="24"/>
                <w:lang w:eastAsia="en-US"/>
              </w:rPr>
            </w:pPr>
            <w:r w:rsidRPr="008F3DCF">
              <w:rPr>
                <w:rFonts w:eastAsiaTheme="minorHAnsi"/>
                <w:b/>
                <w:color w:val="000000" w:themeColor="text1"/>
                <w:sz w:val="24"/>
                <w:szCs w:val="24"/>
                <w:lang w:eastAsia="en-US"/>
              </w:rPr>
              <w:t xml:space="preserve"> </w:t>
            </w:r>
            <w:r w:rsidRPr="008F3DCF">
              <w:rPr>
                <w:rFonts w:eastAsiaTheme="minorHAnsi"/>
                <w:color w:val="000000" w:themeColor="text1"/>
                <w:sz w:val="24"/>
                <w:szCs w:val="24"/>
                <w:lang w:eastAsia="en-US"/>
              </w:rPr>
              <w:t>целеполагание; планирование.</w:t>
            </w:r>
          </w:p>
          <w:p w:rsidR="0053243A" w:rsidRPr="008F3DCF" w:rsidRDefault="0053243A" w:rsidP="00AE2CBE">
            <w:pPr>
              <w:overflowPunct/>
              <w:autoSpaceDE/>
              <w:autoSpaceDN/>
              <w:adjustRightInd/>
              <w:textAlignment w:val="auto"/>
              <w:rPr>
                <w:rFonts w:eastAsiaTheme="minorHAnsi"/>
                <w:color w:val="000000" w:themeColor="text1"/>
                <w:sz w:val="24"/>
                <w:szCs w:val="24"/>
                <w:lang w:eastAsia="en-US"/>
              </w:rPr>
            </w:pPr>
            <w:r w:rsidRPr="008F3DCF">
              <w:rPr>
                <w:rFonts w:eastAsiaTheme="minorHAnsi"/>
                <w:b/>
                <w:color w:val="000000" w:themeColor="text1"/>
                <w:sz w:val="24"/>
                <w:szCs w:val="24"/>
                <w:lang w:eastAsia="en-US"/>
              </w:rPr>
              <w:t xml:space="preserve"> </w:t>
            </w:r>
            <w:r w:rsidRPr="008F3DCF">
              <w:rPr>
                <w:rFonts w:eastAsiaTheme="minorHAnsi"/>
                <w:color w:val="000000" w:themeColor="text1"/>
                <w:sz w:val="24"/>
                <w:szCs w:val="24"/>
                <w:lang w:eastAsia="en-US"/>
              </w:rPr>
              <w:t>поиск и выделение необходимой информации; структурирование знаний;</w:t>
            </w:r>
          </w:p>
          <w:p w:rsidR="0053243A" w:rsidRPr="008F3DCF" w:rsidRDefault="0053243A" w:rsidP="00AE2CBE">
            <w:pPr>
              <w:overflowPunct/>
              <w:autoSpaceDE/>
              <w:autoSpaceDN/>
              <w:adjustRightInd/>
              <w:textAlignment w:val="auto"/>
              <w:rPr>
                <w:color w:val="000000" w:themeColor="text1"/>
                <w:sz w:val="24"/>
                <w:szCs w:val="24"/>
              </w:rPr>
            </w:pPr>
            <w:r w:rsidRPr="008F3DCF">
              <w:rPr>
                <w:rFonts w:eastAsiaTheme="minorHAnsi"/>
                <w:b/>
                <w:color w:val="000000" w:themeColor="text1"/>
                <w:sz w:val="24"/>
                <w:szCs w:val="24"/>
                <w:lang w:eastAsia="en-US"/>
              </w:rPr>
              <w:t xml:space="preserve"> </w:t>
            </w:r>
            <w:r w:rsidRPr="008F3DCF">
              <w:rPr>
                <w:rFonts w:eastAsiaTheme="minorHAnsi"/>
                <w:color w:val="000000" w:themeColor="text1"/>
                <w:sz w:val="24"/>
                <w:szCs w:val="24"/>
                <w:lang w:eastAsia="en-US"/>
              </w:rPr>
              <w:t>планирование учебного сотрудничества с учителем и сверстниками.</w:t>
            </w:r>
          </w:p>
        </w:tc>
        <w:tc>
          <w:tcPr>
            <w:tcW w:w="2508"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E02359">
            <w:pPr>
              <w:jc w:val="both"/>
              <w:rPr>
                <w:color w:val="000000" w:themeColor="text1"/>
                <w:sz w:val="24"/>
                <w:szCs w:val="24"/>
              </w:rPr>
            </w:pPr>
            <w:r w:rsidRPr="008F3DCF">
              <w:rPr>
                <w:color w:val="000000" w:themeColor="text1"/>
                <w:sz w:val="24"/>
                <w:szCs w:val="24"/>
              </w:rPr>
              <w:t xml:space="preserve">Защита проекта: блок – схема, заготовка по типам задач, которая предполагает последующее заполнение; возможна интерактивная форма (презентация, </w:t>
            </w:r>
            <w:r w:rsidRPr="008F3DCF">
              <w:rPr>
                <w:color w:val="000000" w:themeColor="text1"/>
                <w:sz w:val="24"/>
                <w:szCs w:val="24"/>
                <w:lang w:val="en-US"/>
              </w:rPr>
              <w:t>web</w:t>
            </w:r>
            <w:r w:rsidRPr="008F3DCF">
              <w:rPr>
                <w:color w:val="000000" w:themeColor="text1"/>
                <w:sz w:val="24"/>
                <w:szCs w:val="24"/>
              </w:rPr>
              <w:t>-страница)</w:t>
            </w:r>
          </w:p>
        </w:tc>
        <w:tc>
          <w:tcPr>
            <w:tcW w:w="2508"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E02359">
            <w:pPr>
              <w:jc w:val="both"/>
              <w:rPr>
                <w:color w:val="000000" w:themeColor="text1"/>
                <w:sz w:val="24"/>
                <w:szCs w:val="24"/>
              </w:rPr>
            </w:pPr>
          </w:p>
        </w:tc>
      </w:tr>
      <w:tr w:rsidR="0053243A" w:rsidRPr="008F3DCF" w:rsidTr="00D62CCA">
        <w:trPr>
          <w:trHeight w:val="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r w:rsidRPr="008F3DCF">
              <w:rPr>
                <w:bCs/>
                <w:color w:val="000000" w:themeColor="text1"/>
                <w:sz w:val="24"/>
                <w:szCs w:val="24"/>
              </w:rPr>
              <w:t>Правила и приемы решения физических задач</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bCs/>
                <w:color w:val="000000" w:themeColor="text1"/>
                <w:sz w:val="24"/>
                <w:szCs w:val="24"/>
              </w:rPr>
            </w:pPr>
            <w:r>
              <w:rPr>
                <w:bCs/>
                <w:color w:val="000000" w:themeColor="text1"/>
                <w:sz w:val="24"/>
                <w:szCs w:val="24"/>
              </w:rPr>
              <w:t>1</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bCs/>
                <w:color w:val="000000" w:themeColor="text1"/>
                <w:sz w:val="24"/>
                <w:szCs w:val="24"/>
              </w:rPr>
            </w:pPr>
            <w:r>
              <w:rPr>
                <w:bCs/>
                <w:color w:val="000000" w:themeColor="text1"/>
                <w:sz w:val="24"/>
                <w:szCs w:val="24"/>
              </w:rPr>
              <w:t>1</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AE2CBE">
            <w:pPr>
              <w:jc w:val="both"/>
              <w:rPr>
                <w:bCs/>
                <w:color w:val="000000" w:themeColor="text1"/>
                <w:sz w:val="24"/>
                <w:szCs w:val="24"/>
              </w:rPr>
            </w:pPr>
            <w:r w:rsidRPr="008F3DCF">
              <w:rPr>
                <w:color w:val="000000" w:themeColor="text1"/>
                <w:sz w:val="24"/>
                <w:szCs w:val="24"/>
              </w:rPr>
              <w:t>Беседа, работа с литературой: учебник, материалы для подготовки к олимпиадам, ЕГЭ и др.</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DD4563">
            <w:pPr>
              <w:overflowPunct/>
              <w:autoSpaceDE/>
              <w:autoSpaceDN/>
              <w:adjustRightInd/>
              <w:textAlignment w:val="auto"/>
              <w:rPr>
                <w:rFonts w:eastAsiaTheme="minorHAnsi"/>
                <w:color w:val="000000" w:themeColor="text1"/>
                <w:sz w:val="24"/>
                <w:szCs w:val="24"/>
                <w:lang w:eastAsia="en-US"/>
              </w:rPr>
            </w:pPr>
            <w:r w:rsidRPr="008F3DCF">
              <w:rPr>
                <w:rFonts w:eastAsiaTheme="minorHAnsi"/>
                <w:b/>
                <w:color w:val="000000" w:themeColor="text1"/>
                <w:sz w:val="24"/>
                <w:szCs w:val="24"/>
                <w:lang w:eastAsia="en-US"/>
              </w:rPr>
              <w:t xml:space="preserve"> </w:t>
            </w:r>
            <w:r w:rsidRPr="008F3DCF">
              <w:rPr>
                <w:rFonts w:eastAsiaTheme="minorHAnsi"/>
                <w:color w:val="000000" w:themeColor="text1"/>
                <w:sz w:val="24"/>
                <w:szCs w:val="24"/>
                <w:lang w:eastAsia="en-US"/>
              </w:rPr>
              <w:t>смыслообразование: нравственно-этическое оцен</w:t>
            </w:r>
            <w:r w:rsidR="008E1590">
              <w:rPr>
                <w:rFonts w:eastAsiaTheme="minorHAnsi"/>
                <w:color w:val="000000" w:themeColor="text1"/>
                <w:sz w:val="24"/>
                <w:szCs w:val="24"/>
                <w:lang w:eastAsia="en-US"/>
              </w:rPr>
              <w:t>ивание усваиваемого содержания.</w:t>
            </w:r>
            <w:r w:rsidRPr="008F3DCF">
              <w:rPr>
                <w:rFonts w:eastAsiaTheme="minorHAnsi"/>
                <w:b/>
                <w:color w:val="000000" w:themeColor="text1"/>
                <w:sz w:val="24"/>
                <w:szCs w:val="24"/>
                <w:lang w:eastAsia="en-US"/>
              </w:rPr>
              <w:t xml:space="preserve"> </w:t>
            </w:r>
            <w:r w:rsidRPr="008F3DCF">
              <w:rPr>
                <w:rFonts w:eastAsiaTheme="minorHAnsi"/>
                <w:color w:val="000000" w:themeColor="text1"/>
                <w:sz w:val="24"/>
                <w:szCs w:val="24"/>
                <w:lang w:eastAsia="en-US"/>
              </w:rPr>
              <w:t>контроль в форме сличения способа действия и его результата с заданным эталоном с целью обнаружения отклонений и отличий от эталона.</w:t>
            </w:r>
          </w:p>
          <w:p w:rsidR="0053243A" w:rsidRPr="008F3DCF" w:rsidRDefault="0053243A" w:rsidP="00DD4563">
            <w:pPr>
              <w:overflowPunct/>
              <w:autoSpaceDE/>
              <w:autoSpaceDN/>
              <w:adjustRightInd/>
              <w:textAlignment w:val="auto"/>
              <w:rPr>
                <w:bCs/>
                <w:color w:val="000000" w:themeColor="text1"/>
                <w:sz w:val="24"/>
                <w:szCs w:val="24"/>
              </w:rPr>
            </w:pPr>
            <w:r w:rsidRPr="008F3DCF">
              <w:rPr>
                <w:rFonts w:eastAsiaTheme="minorHAnsi"/>
                <w:color w:val="000000" w:themeColor="text1"/>
                <w:sz w:val="24"/>
                <w:szCs w:val="24"/>
                <w:lang w:eastAsia="en-US"/>
              </w:rPr>
              <w:t>применение методов информационного поиска, в том числе с помощью компьютерных средств; структурирование знаний.</w:t>
            </w:r>
          </w:p>
        </w:tc>
        <w:tc>
          <w:tcPr>
            <w:tcW w:w="2508"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DD4563">
            <w:pPr>
              <w:jc w:val="both"/>
              <w:rPr>
                <w:bCs/>
                <w:color w:val="000000" w:themeColor="text1"/>
                <w:sz w:val="24"/>
                <w:szCs w:val="24"/>
              </w:rPr>
            </w:pPr>
            <w:r w:rsidRPr="008F3DCF">
              <w:rPr>
                <w:color w:val="000000" w:themeColor="text1"/>
                <w:sz w:val="24"/>
                <w:szCs w:val="24"/>
              </w:rPr>
              <w:t xml:space="preserve">блок – схема с описанием некоторых алгоритмов решения задач; возможна интерактивная форма (презентация, </w:t>
            </w:r>
            <w:r w:rsidRPr="008F3DCF">
              <w:rPr>
                <w:color w:val="000000" w:themeColor="text1"/>
                <w:sz w:val="24"/>
                <w:szCs w:val="24"/>
                <w:lang w:val="en-US"/>
              </w:rPr>
              <w:t>web</w:t>
            </w:r>
            <w:r w:rsidRPr="008F3DCF">
              <w:rPr>
                <w:color w:val="000000" w:themeColor="text1"/>
                <w:sz w:val="24"/>
                <w:szCs w:val="24"/>
              </w:rPr>
              <w:t>-страница)</w:t>
            </w:r>
          </w:p>
        </w:tc>
        <w:tc>
          <w:tcPr>
            <w:tcW w:w="2508"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DD4563">
            <w:pPr>
              <w:jc w:val="both"/>
              <w:rPr>
                <w:color w:val="000000" w:themeColor="text1"/>
                <w:sz w:val="24"/>
                <w:szCs w:val="24"/>
              </w:rPr>
            </w:pPr>
          </w:p>
        </w:tc>
      </w:tr>
      <w:tr w:rsidR="0053243A" w:rsidRPr="008F3DCF" w:rsidTr="00D62CCA">
        <w:trPr>
          <w:trHeight w:val="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r w:rsidRPr="008F3DCF">
              <w:rPr>
                <w:bCs/>
                <w:color w:val="000000" w:themeColor="text1"/>
                <w:sz w:val="24"/>
                <w:szCs w:val="24"/>
              </w:rPr>
              <w:t>Динамика и статика</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bCs/>
                <w:color w:val="000000" w:themeColor="text1"/>
                <w:sz w:val="24"/>
                <w:szCs w:val="24"/>
              </w:rPr>
            </w:pPr>
            <w:r>
              <w:rPr>
                <w:bCs/>
                <w:color w:val="000000" w:themeColor="text1"/>
                <w:sz w:val="24"/>
                <w:szCs w:val="24"/>
              </w:rPr>
              <w:t>2</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bCs/>
                <w:color w:val="000000" w:themeColor="text1"/>
                <w:sz w:val="24"/>
                <w:szCs w:val="24"/>
              </w:rPr>
            </w:pPr>
            <w:r>
              <w:rPr>
                <w:bCs/>
                <w:color w:val="000000" w:themeColor="text1"/>
                <w:sz w:val="24"/>
                <w:szCs w:val="24"/>
              </w:rPr>
              <w:t>2</w:t>
            </w:r>
          </w:p>
        </w:tc>
        <w:tc>
          <w:tcPr>
            <w:tcW w:w="1553" w:type="dxa"/>
            <w:vMerge w:val="restart"/>
            <w:tcBorders>
              <w:top w:val="single" w:sz="6" w:space="0" w:color="auto"/>
              <w:left w:val="single" w:sz="6" w:space="0" w:color="auto"/>
              <w:right w:val="single" w:sz="6" w:space="0" w:color="auto"/>
            </w:tcBorders>
            <w:shd w:val="clear" w:color="auto" w:fill="FFFFFF"/>
          </w:tcPr>
          <w:p w:rsidR="0053243A" w:rsidRPr="008F3DCF" w:rsidRDefault="0053243A" w:rsidP="00E30738">
            <w:pPr>
              <w:jc w:val="both"/>
              <w:rPr>
                <w:bCs/>
                <w:color w:val="000000" w:themeColor="text1"/>
                <w:sz w:val="24"/>
                <w:szCs w:val="24"/>
              </w:rPr>
            </w:pPr>
            <w:r w:rsidRPr="008F3DCF">
              <w:rPr>
                <w:bCs/>
                <w:color w:val="000000" w:themeColor="text1"/>
                <w:sz w:val="24"/>
                <w:szCs w:val="24"/>
              </w:rPr>
              <w:t xml:space="preserve">Работа в группах с разным набором заданий, в целом охватывающих всю тему. </w:t>
            </w:r>
            <w:r w:rsidRPr="008F3DCF">
              <w:rPr>
                <w:bCs/>
                <w:color w:val="000000" w:themeColor="text1"/>
                <w:sz w:val="24"/>
                <w:szCs w:val="24"/>
              </w:rPr>
              <w:lastRenderedPageBreak/>
              <w:t>Использование экспериментального моделирования, экскурсий с целью отбора данных; составление проектов двигателей и т.п.</w:t>
            </w:r>
          </w:p>
        </w:tc>
        <w:tc>
          <w:tcPr>
            <w:tcW w:w="4659" w:type="dxa"/>
            <w:vMerge w:val="restart"/>
            <w:tcBorders>
              <w:top w:val="single" w:sz="6" w:space="0" w:color="auto"/>
              <w:left w:val="single" w:sz="6" w:space="0" w:color="auto"/>
              <w:right w:val="single" w:sz="6" w:space="0" w:color="auto"/>
            </w:tcBorders>
            <w:shd w:val="clear" w:color="auto" w:fill="FFFFFF"/>
          </w:tcPr>
          <w:p w:rsidR="0053243A" w:rsidRPr="008F3DCF" w:rsidRDefault="0053243A" w:rsidP="005806FE">
            <w:pPr>
              <w:tabs>
                <w:tab w:val="left" w:pos="284"/>
              </w:tabs>
              <w:overflowPunct/>
              <w:autoSpaceDE/>
              <w:autoSpaceDN/>
              <w:adjustRightInd/>
              <w:spacing w:after="200" w:line="276" w:lineRule="auto"/>
              <w:contextualSpacing/>
              <w:textAlignment w:val="auto"/>
              <w:rPr>
                <w:rFonts w:eastAsiaTheme="minorHAnsi"/>
                <w:color w:val="000000" w:themeColor="text1"/>
                <w:sz w:val="24"/>
                <w:szCs w:val="24"/>
                <w:lang w:eastAsia="en-US"/>
              </w:rPr>
            </w:pPr>
            <w:r w:rsidRPr="008F3DCF">
              <w:rPr>
                <w:rFonts w:eastAsiaTheme="minorHAnsi"/>
                <w:color w:val="000000" w:themeColor="text1"/>
                <w:sz w:val="24"/>
                <w:szCs w:val="24"/>
                <w:lang w:eastAsia="en-US"/>
              </w:rPr>
              <w:lastRenderedPageBreak/>
              <w:t xml:space="preserve">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w:t>
            </w:r>
            <w:r w:rsidRPr="008F3DCF">
              <w:rPr>
                <w:rFonts w:eastAsiaTheme="minorHAnsi"/>
                <w:color w:val="000000" w:themeColor="text1"/>
                <w:sz w:val="24"/>
                <w:szCs w:val="24"/>
                <w:lang w:eastAsia="en-US"/>
              </w:rPr>
              <w:lastRenderedPageBreak/>
              <w:t>качества и уровня усвоения.</w:t>
            </w:r>
          </w:p>
          <w:p w:rsidR="0053243A" w:rsidRPr="008F3DCF" w:rsidRDefault="0053243A" w:rsidP="005806FE">
            <w:pPr>
              <w:tabs>
                <w:tab w:val="left" w:pos="284"/>
              </w:tabs>
              <w:overflowPunct/>
              <w:autoSpaceDE/>
              <w:autoSpaceDN/>
              <w:adjustRightInd/>
              <w:spacing w:after="200" w:line="276" w:lineRule="auto"/>
              <w:contextualSpacing/>
              <w:textAlignment w:val="auto"/>
              <w:rPr>
                <w:rFonts w:eastAsiaTheme="minorHAnsi"/>
                <w:color w:val="000000" w:themeColor="text1"/>
                <w:sz w:val="24"/>
                <w:szCs w:val="24"/>
                <w:lang w:eastAsia="en-US"/>
              </w:rPr>
            </w:pPr>
            <w:r w:rsidRPr="008F3DCF">
              <w:rPr>
                <w:rFonts w:eastAsiaTheme="minorHAnsi"/>
                <w:color w:val="000000" w:themeColor="text1"/>
                <w:sz w:val="24"/>
                <w:szCs w:val="24"/>
                <w:lang w:eastAsia="en-US"/>
              </w:rPr>
              <w:t>поиск и выделение необходимой информации; применение методов информационного поиска,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53243A" w:rsidRPr="008F3DCF" w:rsidRDefault="0053243A" w:rsidP="005806FE">
            <w:pPr>
              <w:tabs>
                <w:tab w:val="left" w:pos="284"/>
              </w:tabs>
              <w:overflowPunct/>
              <w:autoSpaceDE/>
              <w:autoSpaceDN/>
              <w:adjustRightInd/>
              <w:spacing w:after="200" w:line="276" w:lineRule="auto"/>
              <w:contextualSpacing/>
              <w:textAlignment w:val="auto"/>
              <w:rPr>
                <w:bCs/>
                <w:color w:val="000000" w:themeColor="text1"/>
                <w:sz w:val="24"/>
                <w:szCs w:val="24"/>
              </w:rPr>
            </w:pPr>
          </w:p>
        </w:tc>
        <w:tc>
          <w:tcPr>
            <w:tcW w:w="2508" w:type="dxa"/>
            <w:vMerge w:val="restart"/>
            <w:tcBorders>
              <w:top w:val="single" w:sz="6" w:space="0" w:color="auto"/>
              <w:left w:val="single" w:sz="6" w:space="0" w:color="auto"/>
              <w:right w:val="single" w:sz="6" w:space="0" w:color="auto"/>
            </w:tcBorders>
            <w:shd w:val="clear" w:color="auto" w:fill="FFFFFF"/>
          </w:tcPr>
          <w:p w:rsidR="0053243A" w:rsidRPr="008F3DCF" w:rsidRDefault="0053243A" w:rsidP="00F813C5">
            <w:pPr>
              <w:jc w:val="both"/>
              <w:rPr>
                <w:color w:val="000000" w:themeColor="text1"/>
                <w:sz w:val="24"/>
                <w:szCs w:val="24"/>
              </w:rPr>
            </w:pPr>
            <w:r w:rsidRPr="008F3DCF">
              <w:rPr>
                <w:color w:val="000000" w:themeColor="text1"/>
                <w:sz w:val="24"/>
                <w:szCs w:val="24"/>
              </w:rPr>
              <w:lastRenderedPageBreak/>
              <w:t>Защита проектов с обсуждением на занятии; на конференции, участие в фестивале физических экспериментов;</w:t>
            </w:r>
          </w:p>
        </w:tc>
        <w:tc>
          <w:tcPr>
            <w:tcW w:w="2508" w:type="dxa"/>
            <w:tcBorders>
              <w:top w:val="single" w:sz="6" w:space="0" w:color="auto"/>
              <w:left w:val="single" w:sz="6" w:space="0" w:color="auto"/>
              <w:right w:val="single" w:sz="6" w:space="0" w:color="auto"/>
            </w:tcBorders>
            <w:shd w:val="clear" w:color="auto" w:fill="FFFFFF"/>
          </w:tcPr>
          <w:p w:rsidR="0053243A" w:rsidRPr="008F3DCF" w:rsidRDefault="00D62CCA" w:rsidP="00F813C5">
            <w:pPr>
              <w:jc w:val="both"/>
              <w:rPr>
                <w:color w:val="000000" w:themeColor="text1"/>
                <w:sz w:val="24"/>
                <w:szCs w:val="24"/>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xml:space="preserve">, датчики движения, набор огэ по механике </w:t>
            </w:r>
          </w:p>
        </w:tc>
      </w:tr>
      <w:tr w:rsidR="0053243A" w:rsidRPr="008F3DCF" w:rsidTr="00D62CCA">
        <w:trPr>
          <w:trHeight w:val="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r w:rsidRPr="008F3DCF">
              <w:rPr>
                <w:bCs/>
                <w:color w:val="000000" w:themeColor="text1"/>
                <w:sz w:val="24"/>
                <w:szCs w:val="24"/>
              </w:rPr>
              <w:t>Законы сохранения</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bCs/>
                <w:color w:val="000000" w:themeColor="text1"/>
                <w:sz w:val="24"/>
                <w:szCs w:val="24"/>
              </w:rPr>
            </w:pPr>
            <w:r>
              <w:rPr>
                <w:bCs/>
                <w:color w:val="000000" w:themeColor="text1"/>
                <w:sz w:val="24"/>
                <w:szCs w:val="24"/>
              </w:rPr>
              <w:t>2</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FD5CE8">
            <w:pPr>
              <w:jc w:val="center"/>
              <w:rPr>
                <w:bCs/>
                <w:color w:val="000000" w:themeColor="text1"/>
                <w:sz w:val="24"/>
                <w:szCs w:val="24"/>
              </w:rPr>
            </w:pPr>
            <w:r w:rsidRPr="008F3DCF">
              <w:rPr>
                <w:bCs/>
                <w:color w:val="000000" w:themeColor="text1"/>
                <w:sz w:val="24"/>
                <w:szCs w:val="24"/>
              </w:rPr>
              <w:t>2</w:t>
            </w:r>
          </w:p>
        </w:tc>
        <w:tc>
          <w:tcPr>
            <w:tcW w:w="1553" w:type="dxa"/>
            <w:vMerge/>
            <w:tcBorders>
              <w:left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p>
        </w:tc>
        <w:tc>
          <w:tcPr>
            <w:tcW w:w="4659" w:type="dxa"/>
            <w:vMerge/>
            <w:tcBorders>
              <w:left w:val="single" w:sz="6" w:space="0" w:color="auto"/>
              <w:right w:val="single" w:sz="6" w:space="0" w:color="auto"/>
            </w:tcBorders>
            <w:shd w:val="clear" w:color="auto" w:fill="FFFFFF"/>
          </w:tcPr>
          <w:p w:rsidR="0053243A" w:rsidRPr="008F3DCF" w:rsidRDefault="0053243A" w:rsidP="00747390">
            <w:pPr>
              <w:tabs>
                <w:tab w:val="left" w:pos="284"/>
              </w:tabs>
              <w:overflowPunct/>
              <w:autoSpaceDE/>
              <w:autoSpaceDN/>
              <w:adjustRightInd/>
              <w:spacing w:after="200" w:line="276" w:lineRule="auto"/>
              <w:contextualSpacing/>
              <w:textAlignment w:val="auto"/>
              <w:rPr>
                <w:bCs/>
                <w:color w:val="000000" w:themeColor="text1"/>
                <w:sz w:val="24"/>
                <w:szCs w:val="24"/>
              </w:rPr>
            </w:pPr>
          </w:p>
        </w:tc>
        <w:tc>
          <w:tcPr>
            <w:tcW w:w="2508" w:type="dxa"/>
            <w:vMerge/>
            <w:tcBorders>
              <w:left w:val="single" w:sz="6" w:space="0" w:color="auto"/>
              <w:right w:val="single" w:sz="6" w:space="0" w:color="auto"/>
            </w:tcBorders>
            <w:shd w:val="clear" w:color="auto" w:fill="FFFFFF"/>
          </w:tcPr>
          <w:p w:rsidR="0053243A" w:rsidRPr="008F3DCF" w:rsidRDefault="0053243A" w:rsidP="00747390">
            <w:pPr>
              <w:jc w:val="both"/>
              <w:rPr>
                <w:color w:val="000000" w:themeColor="text1"/>
                <w:sz w:val="24"/>
                <w:szCs w:val="24"/>
              </w:rPr>
            </w:pPr>
          </w:p>
        </w:tc>
        <w:tc>
          <w:tcPr>
            <w:tcW w:w="2508" w:type="dxa"/>
            <w:tcBorders>
              <w:left w:val="single" w:sz="6" w:space="0" w:color="auto"/>
              <w:right w:val="single" w:sz="6" w:space="0" w:color="auto"/>
            </w:tcBorders>
            <w:shd w:val="clear" w:color="auto" w:fill="FFFFFF"/>
          </w:tcPr>
          <w:p w:rsidR="0053243A" w:rsidRPr="008F3DCF" w:rsidRDefault="0053243A" w:rsidP="00747390">
            <w:pPr>
              <w:jc w:val="both"/>
              <w:rPr>
                <w:color w:val="000000" w:themeColor="text1"/>
                <w:sz w:val="24"/>
                <w:szCs w:val="24"/>
              </w:rPr>
            </w:pPr>
          </w:p>
        </w:tc>
      </w:tr>
      <w:tr w:rsidR="0053243A" w:rsidRPr="008F3DCF" w:rsidTr="00D62CCA">
        <w:trPr>
          <w:trHeight w:val="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r w:rsidRPr="008F3DCF">
              <w:rPr>
                <w:bCs/>
                <w:color w:val="000000" w:themeColor="text1"/>
                <w:sz w:val="24"/>
                <w:szCs w:val="24"/>
              </w:rPr>
              <w:t>Строение и свойства газов, жидкостей и твёрдых тел</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bCs/>
                <w:color w:val="000000" w:themeColor="text1"/>
                <w:sz w:val="24"/>
                <w:szCs w:val="24"/>
              </w:rPr>
            </w:pPr>
            <w:r>
              <w:rPr>
                <w:bCs/>
                <w:color w:val="000000" w:themeColor="text1"/>
                <w:sz w:val="24"/>
                <w:szCs w:val="24"/>
              </w:rPr>
              <w:t>5</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FD5CE8">
            <w:pPr>
              <w:jc w:val="center"/>
              <w:rPr>
                <w:bCs/>
                <w:color w:val="000000" w:themeColor="text1"/>
                <w:sz w:val="24"/>
                <w:szCs w:val="24"/>
              </w:rPr>
            </w:pPr>
            <w:r w:rsidRPr="008F3DCF">
              <w:rPr>
                <w:bCs/>
                <w:color w:val="000000" w:themeColor="text1"/>
                <w:sz w:val="24"/>
                <w:szCs w:val="24"/>
              </w:rPr>
              <w:t>4</w:t>
            </w:r>
          </w:p>
        </w:tc>
        <w:tc>
          <w:tcPr>
            <w:tcW w:w="1553" w:type="dxa"/>
            <w:vMerge/>
            <w:tcBorders>
              <w:left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p>
        </w:tc>
        <w:tc>
          <w:tcPr>
            <w:tcW w:w="4659" w:type="dxa"/>
            <w:vMerge/>
            <w:tcBorders>
              <w:left w:val="single" w:sz="6" w:space="0" w:color="auto"/>
              <w:right w:val="single" w:sz="6" w:space="0" w:color="auto"/>
            </w:tcBorders>
            <w:shd w:val="clear" w:color="auto" w:fill="FFFFFF"/>
          </w:tcPr>
          <w:p w:rsidR="0053243A" w:rsidRPr="008F3DCF" w:rsidRDefault="0053243A" w:rsidP="00747390">
            <w:pPr>
              <w:tabs>
                <w:tab w:val="left" w:pos="284"/>
              </w:tabs>
              <w:overflowPunct/>
              <w:autoSpaceDE/>
              <w:autoSpaceDN/>
              <w:adjustRightInd/>
              <w:spacing w:after="200" w:line="276" w:lineRule="auto"/>
              <w:contextualSpacing/>
              <w:textAlignment w:val="auto"/>
              <w:rPr>
                <w:bCs/>
                <w:color w:val="000000" w:themeColor="text1"/>
                <w:sz w:val="24"/>
                <w:szCs w:val="24"/>
              </w:rPr>
            </w:pPr>
          </w:p>
        </w:tc>
        <w:tc>
          <w:tcPr>
            <w:tcW w:w="2508" w:type="dxa"/>
            <w:vMerge/>
            <w:tcBorders>
              <w:left w:val="single" w:sz="6" w:space="0" w:color="auto"/>
              <w:right w:val="single" w:sz="6" w:space="0" w:color="auto"/>
            </w:tcBorders>
            <w:shd w:val="clear" w:color="auto" w:fill="FFFFFF"/>
          </w:tcPr>
          <w:p w:rsidR="0053243A" w:rsidRPr="008F3DCF" w:rsidRDefault="0053243A" w:rsidP="00747390">
            <w:pPr>
              <w:jc w:val="both"/>
              <w:rPr>
                <w:color w:val="000000" w:themeColor="text1"/>
                <w:sz w:val="24"/>
                <w:szCs w:val="24"/>
              </w:rPr>
            </w:pPr>
          </w:p>
        </w:tc>
        <w:tc>
          <w:tcPr>
            <w:tcW w:w="2508" w:type="dxa"/>
            <w:tcBorders>
              <w:left w:val="single" w:sz="6" w:space="0" w:color="auto"/>
              <w:right w:val="single" w:sz="6" w:space="0" w:color="auto"/>
            </w:tcBorders>
            <w:shd w:val="clear" w:color="auto" w:fill="FFFFFF"/>
          </w:tcPr>
          <w:p w:rsidR="0053243A" w:rsidRPr="008F3DCF" w:rsidRDefault="0053243A" w:rsidP="00747390">
            <w:pPr>
              <w:jc w:val="both"/>
              <w:rPr>
                <w:color w:val="000000" w:themeColor="text1"/>
                <w:sz w:val="24"/>
                <w:szCs w:val="24"/>
              </w:rPr>
            </w:pPr>
          </w:p>
        </w:tc>
      </w:tr>
      <w:tr w:rsidR="0053243A" w:rsidRPr="008F3DCF" w:rsidTr="00D62CCA">
        <w:trPr>
          <w:trHeigh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r w:rsidRPr="008F3DCF">
              <w:rPr>
                <w:bCs/>
                <w:color w:val="000000" w:themeColor="text1"/>
                <w:sz w:val="24"/>
                <w:szCs w:val="24"/>
              </w:rPr>
              <w:t>Основы термодинамики</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bCs/>
                <w:color w:val="000000" w:themeColor="text1"/>
                <w:sz w:val="24"/>
                <w:szCs w:val="24"/>
              </w:rPr>
            </w:pPr>
            <w:r>
              <w:rPr>
                <w:bCs/>
                <w:color w:val="000000" w:themeColor="text1"/>
                <w:sz w:val="24"/>
                <w:szCs w:val="24"/>
              </w:rPr>
              <w:t>3</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FD5CE8">
            <w:pPr>
              <w:jc w:val="center"/>
              <w:rPr>
                <w:bCs/>
                <w:color w:val="000000" w:themeColor="text1"/>
                <w:sz w:val="24"/>
                <w:szCs w:val="24"/>
              </w:rPr>
            </w:pPr>
            <w:r>
              <w:rPr>
                <w:bCs/>
                <w:color w:val="000000" w:themeColor="text1"/>
                <w:sz w:val="24"/>
                <w:szCs w:val="24"/>
              </w:rPr>
              <w:t>3</w:t>
            </w:r>
          </w:p>
        </w:tc>
        <w:tc>
          <w:tcPr>
            <w:tcW w:w="1553" w:type="dxa"/>
            <w:vMerge/>
            <w:tcBorders>
              <w:left w:val="single" w:sz="6" w:space="0" w:color="auto"/>
              <w:bottom w:val="single" w:sz="6" w:space="0" w:color="auto"/>
              <w:right w:val="single" w:sz="6" w:space="0" w:color="auto"/>
            </w:tcBorders>
            <w:shd w:val="clear" w:color="auto" w:fill="FFFFFF"/>
          </w:tcPr>
          <w:p w:rsidR="0053243A" w:rsidRPr="008F3DCF" w:rsidRDefault="0053243A" w:rsidP="00747390">
            <w:pPr>
              <w:jc w:val="both"/>
              <w:rPr>
                <w:bCs/>
                <w:color w:val="000000" w:themeColor="text1"/>
                <w:sz w:val="24"/>
                <w:szCs w:val="24"/>
              </w:rPr>
            </w:pPr>
          </w:p>
        </w:tc>
        <w:tc>
          <w:tcPr>
            <w:tcW w:w="4659" w:type="dxa"/>
            <w:vMerge/>
            <w:tcBorders>
              <w:left w:val="single" w:sz="6" w:space="0" w:color="auto"/>
              <w:bottom w:val="single" w:sz="6" w:space="0" w:color="auto"/>
              <w:right w:val="single" w:sz="6" w:space="0" w:color="auto"/>
            </w:tcBorders>
            <w:shd w:val="clear" w:color="auto" w:fill="FFFFFF"/>
          </w:tcPr>
          <w:p w:rsidR="0053243A" w:rsidRPr="008F3DCF" w:rsidRDefault="0053243A" w:rsidP="00747390">
            <w:pPr>
              <w:tabs>
                <w:tab w:val="left" w:pos="284"/>
              </w:tabs>
              <w:overflowPunct/>
              <w:autoSpaceDE/>
              <w:autoSpaceDN/>
              <w:adjustRightInd/>
              <w:spacing w:after="200" w:line="276" w:lineRule="auto"/>
              <w:contextualSpacing/>
              <w:textAlignment w:val="auto"/>
              <w:rPr>
                <w:bCs/>
                <w:color w:val="000000" w:themeColor="text1"/>
                <w:sz w:val="24"/>
                <w:szCs w:val="24"/>
              </w:rPr>
            </w:pPr>
          </w:p>
        </w:tc>
        <w:tc>
          <w:tcPr>
            <w:tcW w:w="2508" w:type="dxa"/>
            <w:vMerge/>
            <w:tcBorders>
              <w:left w:val="single" w:sz="6" w:space="0" w:color="auto"/>
              <w:bottom w:val="single" w:sz="6" w:space="0" w:color="auto"/>
              <w:right w:val="single" w:sz="6" w:space="0" w:color="auto"/>
            </w:tcBorders>
            <w:shd w:val="clear" w:color="auto" w:fill="FFFFFF"/>
          </w:tcPr>
          <w:p w:rsidR="0053243A" w:rsidRPr="008F3DCF" w:rsidRDefault="0053243A" w:rsidP="00747390">
            <w:pPr>
              <w:jc w:val="both"/>
              <w:rPr>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53243A" w:rsidRPr="008F3DCF" w:rsidRDefault="00D62CCA" w:rsidP="00747390">
            <w:pPr>
              <w:jc w:val="both"/>
              <w:rPr>
                <w:color w:val="000000" w:themeColor="text1"/>
                <w:sz w:val="24"/>
                <w:szCs w:val="24"/>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 давления, влажности</w:t>
            </w:r>
          </w:p>
        </w:tc>
      </w:tr>
      <w:tr w:rsidR="00692A7E" w:rsidRPr="008F3DCF" w:rsidTr="00BC585C">
        <w:trPr>
          <w:trHeigh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2A7E" w:rsidRPr="008F3DCF" w:rsidRDefault="00692A7E"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692A7E" w:rsidRPr="008F3DCF" w:rsidRDefault="00692A7E" w:rsidP="00747390">
            <w:pPr>
              <w:jc w:val="both"/>
              <w:rPr>
                <w:bCs/>
                <w:color w:val="000000" w:themeColor="text1"/>
                <w:sz w:val="24"/>
                <w:szCs w:val="24"/>
              </w:rPr>
            </w:pPr>
            <w:r>
              <w:rPr>
                <w:bCs/>
                <w:color w:val="000000" w:themeColor="text1"/>
                <w:sz w:val="24"/>
                <w:szCs w:val="24"/>
              </w:rPr>
              <w:t>Электрические и магнитные поля</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692A7E" w:rsidRDefault="00692A7E" w:rsidP="00FD5CE8">
            <w:pPr>
              <w:jc w:val="center"/>
              <w:rPr>
                <w:bCs/>
                <w:color w:val="000000" w:themeColor="text1"/>
                <w:sz w:val="24"/>
                <w:szCs w:val="24"/>
              </w:rPr>
            </w:pPr>
            <w:r>
              <w:rPr>
                <w:bCs/>
                <w:color w:val="000000" w:themeColor="text1"/>
                <w:sz w:val="24"/>
                <w:szCs w:val="24"/>
              </w:rPr>
              <w:t>4</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692A7E" w:rsidRDefault="00692A7E" w:rsidP="00FD5CE8">
            <w:pPr>
              <w:jc w:val="center"/>
              <w:rPr>
                <w:bCs/>
                <w:color w:val="000000" w:themeColor="text1"/>
                <w:sz w:val="24"/>
                <w:szCs w:val="24"/>
              </w:rPr>
            </w:pPr>
          </w:p>
        </w:tc>
        <w:tc>
          <w:tcPr>
            <w:tcW w:w="1553" w:type="dxa"/>
            <w:vMerge w:val="restart"/>
            <w:tcBorders>
              <w:left w:val="single" w:sz="6" w:space="0" w:color="auto"/>
              <w:right w:val="single" w:sz="6" w:space="0" w:color="auto"/>
            </w:tcBorders>
            <w:shd w:val="clear" w:color="auto" w:fill="FFFFFF"/>
          </w:tcPr>
          <w:p w:rsidR="00692A7E" w:rsidRPr="008F3DCF" w:rsidRDefault="00692A7E" w:rsidP="00747390">
            <w:pPr>
              <w:jc w:val="both"/>
              <w:rPr>
                <w:bCs/>
                <w:color w:val="000000" w:themeColor="text1"/>
                <w:sz w:val="24"/>
                <w:szCs w:val="24"/>
              </w:rPr>
            </w:pPr>
            <w:r w:rsidRPr="008F3DCF">
              <w:rPr>
                <w:bCs/>
                <w:color w:val="000000" w:themeColor="text1"/>
                <w:sz w:val="24"/>
                <w:szCs w:val="24"/>
              </w:rPr>
              <w:t xml:space="preserve">Работа в группах с разным набором заданий, в целом охватывающих всю тему. Использование экспериментального моделирования, экскурсий с целью отбора данных; составление </w:t>
            </w:r>
            <w:r w:rsidRPr="008F3DCF">
              <w:rPr>
                <w:bCs/>
                <w:color w:val="000000" w:themeColor="text1"/>
                <w:sz w:val="24"/>
                <w:szCs w:val="24"/>
              </w:rPr>
              <w:lastRenderedPageBreak/>
              <w:t>проектов</w:t>
            </w:r>
          </w:p>
        </w:tc>
        <w:tc>
          <w:tcPr>
            <w:tcW w:w="4659"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tabs>
                <w:tab w:val="left" w:pos="284"/>
              </w:tabs>
              <w:overflowPunct/>
              <w:autoSpaceDE/>
              <w:autoSpaceDN/>
              <w:adjustRightInd/>
              <w:spacing w:after="200" w:line="276" w:lineRule="auto"/>
              <w:contextualSpacing/>
              <w:textAlignment w:val="auto"/>
              <w:rPr>
                <w:bCs/>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jc w:val="both"/>
              <w:rPr>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692A7E" w:rsidRDefault="00692A7E" w:rsidP="00747390">
            <w:pPr>
              <w:jc w:val="both"/>
              <w:rPr>
                <w:color w:val="000000" w:themeColor="text1"/>
                <w:sz w:val="24"/>
                <w:szCs w:val="24"/>
              </w:rPr>
            </w:pPr>
          </w:p>
        </w:tc>
      </w:tr>
      <w:tr w:rsidR="00692A7E" w:rsidRPr="008F3DCF" w:rsidTr="00BC585C">
        <w:trPr>
          <w:trHeigh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2A7E" w:rsidRPr="008F3DCF" w:rsidRDefault="00692A7E"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692A7E" w:rsidRPr="008F3DCF" w:rsidRDefault="00692A7E" w:rsidP="00747390">
            <w:pPr>
              <w:jc w:val="both"/>
              <w:rPr>
                <w:bCs/>
                <w:color w:val="000000" w:themeColor="text1"/>
                <w:sz w:val="24"/>
                <w:szCs w:val="24"/>
              </w:rPr>
            </w:pPr>
            <w:r>
              <w:rPr>
                <w:bCs/>
                <w:color w:val="000000" w:themeColor="text1"/>
                <w:sz w:val="24"/>
                <w:szCs w:val="24"/>
              </w:rPr>
              <w:t>Постоянный электрический ток</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692A7E" w:rsidRDefault="00692A7E" w:rsidP="00FD5CE8">
            <w:pPr>
              <w:jc w:val="center"/>
              <w:rPr>
                <w:bCs/>
                <w:color w:val="000000" w:themeColor="text1"/>
                <w:sz w:val="24"/>
                <w:szCs w:val="24"/>
              </w:rPr>
            </w:pPr>
            <w:r>
              <w:rPr>
                <w:bCs/>
                <w:color w:val="000000" w:themeColor="text1"/>
                <w:sz w:val="24"/>
                <w:szCs w:val="24"/>
              </w:rPr>
              <w:t>4</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692A7E" w:rsidRDefault="00692A7E" w:rsidP="00FD5CE8">
            <w:pPr>
              <w:jc w:val="center"/>
              <w:rPr>
                <w:bCs/>
                <w:color w:val="000000" w:themeColor="text1"/>
                <w:sz w:val="24"/>
                <w:szCs w:val="24"/>
              </w:rPr>
            </w:pPr>
          </w:p>
        </w:tc>
        <w:tc>
          <w:tcPr>
            <w:tcW w:w="1553" w:type="dxa"/>
            <w:vMerge/>
            <w:tcBorders>
              <w:left w:val="single" w:sz="6" w:space="0" w:color="auto"/>
              <w:right w:val="single" w:sz="6" w:space="0" w:color="auto"/>
            </w:tcBorders>
            <w:shd w:val="clear" w:color="auto" w:fill="FFFFFF"/>
          </w:tcPr>
          <w:p w:rsidR="00692A7E" w:rsidRPr="008F3DCF" w:rsidRDefault="00692A7E" w:rsidP="00747390">
            <w:pPr>
              <w:jc w:val="both"/>
              <w:rPr>
                <w:bCs/>
                <w:color w:val="000000" w:themeColor="text1"/>
                <w:sz w:val="24"/>
                <w:szCs w:val="24"/>
              </w:rPr>
            </w:pPr>
          </w:p>
        </w:tc>
        <w:tc>
          <w:tcPr>
            <w:tcW w:w="4659"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tabs>
                <w:tab w:val="left" w:pos="284"/>
              </w:tabs>
              <w:overflowPunct/>
              <w:autoSpaceDE/>
              <w:autoSpaceDN/>
              <w:adjustRightInd/>
              <w:spacing w:after="200" w:line="276" w:lineRule="auto"/>
              <w:contextualSpacing/>
              <w:textAlignment w:val="auto"/>
              <w:rPr>
                <w:bCs/>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jc w:val="both"/>
              <w:rPr>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692A7E" w:rsidRDefault="00692A7E" w:rsidP="00747390">
            <w:pPr>
              <w:jc w:val="both"/>
              <w:rPr>
                <w:color w:val="000000" w:themeColor="text1"/>
                <w:sz w:val="24"/>
                <w:szCs w:val="24"/>
              </w:rPr>
            </w:pPr>
          </w:p>
        </w:tc>
      </w:tr>
      <w:tr w:rsidR="00692A7E" w:rsidRPr="008F3DCF" w:rsidTr="00D62CCA">
        <w:trPr>
          <w:trHeigh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2A7E" w:rsidRPr="008F3DCF" w:rsidRDefault="00692A7E"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692A7E" w:rsidRPr="008F3DCF" w:rsidRDefault="00692A7E" w:rsidP="00747390">
            <w:pPr>
              <w:jc w:val="both"/>
              <w:rPr>
                <w:bCs/>
                <w:color w:val="000000" w:themeColor="text1"/>
                <w:sz w:val="24"/>
                <w:szCs w:val="24"/>
              </w:rPr>
            </w:pPr>
            <w:r>
              <w:rPr>
                <w:bCs/>
                <w:color w:val="000000" w:themeColor="text1"/>
                <w:sz w:val="24"/>
                <w:szCs w:val="24"/>
              </w:rPr>
              <w:t>Электромагнитные колебания и волны</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692A7E" w:rsidRDefault="00692A7E" w:rsidP="00FD5CE8">
            <w:pPr>
              <w:jc w:val="center"/>
              <w:rPr>
                <w:bCs/>
                <w:color w:val="000000" w:themeColor="text1"/>
                <w:sz w:val="24"/>
                <w:szCs w:val="24"/>
              </w:rPr>
            </w:pPr>
            <w:r>
              <w:rPr>
                <w:bCs/>
                <w:color w:val="000000" w:themeColor="text1"/>
                <w:sz w:val="24"/>
                <w:szCs w:val="24"/>
              </w:rPr>
              <w:t>6</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692A7E" w:rsidRDefault="00692A7E" w:rsidP="00FD5CE8">
            <w:pPr>
              <w:jc w:val="center"/>
              <w:rPr>
                <w:bCs/>
                <w:color w:val="000000" w:themeColor="text1"/>
                <w:sz w:val="24"/>
                <w:szCs w:val="24"/>
              </w:rPr>
            </w:pPr>
          </w:p>
        </w:tc>
        <w:tc>
          <w:tcPr>
            <w:tcW w:w="1553" w:type="dxa"/>
            <w:vMerge/>
            <w:tcBorders>
              <w:left w:val="single" w:sz="6" w:space="0" w:color="auto"/>
              <w:bottom w:val="single" w:sz="6" w:space="0" w:color="auto"/>
              <w:right w:val="single" w:sz="6" w:space="0" w:color="auto"/>
            </w:tcBorders>
            <w:shd w:val="clear" w:color="auto" w:fill="FFFFFF"/>
          </w:tcPr>
          <w:p w:rsidR="00692A7E" w:rsidRPr="008F3DCF" w:rsidRDefault="00692A7E" w:rsidP="00747390">
            <w:pPr>
              <w:jc w:val="both"/>
              <w:rPr>
                <w:bCs/>
                <w:color w:val="000000" w:themeColor="text1"/>
                <w:sz w:val="24"/>
                <w:szCs w:val="24"/>
              </w:rPr>
            </w:pPr>
          </w:p>
        </w:tc>
        <w:tc>
          <w:tcPr>
            <w:tcW w:w="4659"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tabs>
                <w:tab w:val="left" w:pos="284"/>
              </w:tabs>
              <w:overflowPunct/>
              <w:autoSpaceDE/>
              <w:autoSpaceDN/>
              <w:adjustRightInd/>
              <w:spacing w:after="200" w:line="276" w:lineRule="auto"/>
              <w:contextualSpacing/>
              <w:textAlignment w:val="auto"/>
              <w:rPr>
                <w:bCs/>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jc w:val="both"/>
              <w:rPr>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692A7E" w:rsidRDefault="00692A7E" w:rsidP="00747390">
            <w:pPr>
              <w:jc w:val="both"/>
              <w:rPr>
                <w:color w:val="000000" w:themeColor="text1"/>
                <w:sz w:val="24"/>
                <w:szCs w:val="24"/>
              </w:rPr>
            </w:pPr>
          </w:p>
        </w:tc>
      </w:tr>
      <w:tr w:rsidR="00692A7E" w:rsidRPr="008F3DCF" w:rsidTr="00D62CCA">
        <w:trPr>
          <w:trHeigh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2A7E" w:rsidRPr="008F3DCF" w:rsidRDefault="00692A7E" w:rsidP="00160C94">
            <w:pPr>
              <w:numPr>
                <w:ilvl w:val="0"/>
                <w:numId w:val="1"/>
              </w:numPr>
              <w:ind w:left="0"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692A7E" w:rsidRPr="008F3DCF" w:rsidRDefault="00692A7E" w:rsidP="00747390">
            <w:pPr>
              <w:jc w:val="both"/>
              <w:rPr>
                <w:bCs/>
                <w:color w:val="000000" w:themeColor="text1"/>
                <w:sz w:val="24"/>
                <w:szCs w:val="24"/>
              </w:rPr>
            </w:pPr>
            <w:r>
              <w:rPr>
                <w:bCs/>
                <w:color w:val="000000" w:themeColor="text1"/>
                <w:sz w:val="24"/>
                <w:szCs w:val="24"/>
              </w:rPr>
              <w:t>Обобщающее занятие</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692A7E" w:rsidRDefault="00692A7E" w:rsidP="00FD5CE8">
            <w:pPr>
              <w:jc w:val="center"/>
              <w:rPr>
                <w:bCs/>
                <w:color w:val="000000" w:themeColor="text1"/>
                <w:sz w:val="24"/>
                <w:szCs w:val="24"/>
              </w:rPr>
            </w:pPr>
            <w:r>
              <w:rPr>
                <w:bCs/>
                <w:color w:val="000000" w:themeColor="text1"/>
                <w:sz w:val="24"/>
                <w:szCs w:val="24"/>
              </w:rPr>
              <w:t>3</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692A7E" w:rsidRDefault="00692A7E" w:rsidP="00FD5CE8">
            <w:pPr>
              <w:jc w:val="center"/>
              <w:rPr>
                <w:bCs/>
                <w:color w:val="000000" w:themeColor="text1"/>
                <w:sz w:val="24"/>
                <w:szCs w:val="24"/>
              </w:rPr>
            </w:pPr>
          </w:p>
        </w:tc>
        <w:tc>
          <w:tcPr>
            <w:tcW w:w="1553"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jc w:val="both"/>
              <w:rPr>
                <w:bCs/>
                <w:color w:val="000000" w:themeColor="text1"/>
                <w:sz w:val="24"/>
                <w:szCs w:val="24"/>
              </w:rPr>
            </w:pPr>
          </w:p>
        </w:tc>
        <w:tc>
          <w:tcPr>
            <w:tcW w:w="4659"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tabs>
                <w:tab w:val="left" w:pos="284"/>
              </w:tabs>
              <w:overflowPunct/>
              <w:autoSpaceDE/>
              <w:autoSpaceDN/>
              <w:adjustRightInd/>
              <w:spacing w:after="200" w:line="276" w:lineRule="auto"/>
              <w:contextualSpacing/>
              <w:textAlignment w:val="auto"/>
              <w:rPr>
                <w:bCs/>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692A7E" w:rsidRPr="008F3DCF" w:rsidRDefault="00692A7E" w:rsidP="00747390">
            <w:pPr>
              <w:jc w:val="both"/>
              <w:rPr>
                <w:color w:val="000000" w:themeColor="text1"/>
                <w:sz w:val="24"/>
                <w:szCs w:val="24"/>
              </w:rPr>
            </w:pPr>
          </w:p>
        </w:tc>
        <w:tc>
          <w:tcPr>
            <w:tcW w:w="2508" w:type="dxa"/>
            <w:tcBorders>
              <w:left w:val="single" w:sz="6" w:space="0" w:color="auto"/>
              <w:bottom w:val="single" w:sz="6" w:space="0" w:color="auto"/>
              <w:right w:val="single" w:sz="6" w:space="0" w:color="auto"/>
            </w:tcBorders>
            <w:shd w:val="clear" w:color="auto" w:fill="FFFFFF"/>
          </w:tcPr>
          <w:p w:rsidR="00692A7E" w:rsidRDefault="00692A7E" w:rsidP="00747390">
            <w:pPr>
              <w:jc w:val="both"/>
              <w:rPr>
                <w:color w:val="000000" w:themeColor="text1"/>
                <w:sz w:val="24"/>
                <w:szCs w:val="24"/>
              </w:rPr>
            </w:pPr>
          </w:p>
        </w:tc>
      </w:tr>
      <w:tr w:rsidR="0053243A" w:rsidRPr="008F3DCF" w:rsidTr="00D62CCA">
        <w:trPr>
          <w:trHeigh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E30738">
            <w:pPr>
              <w:ind w:firstLine="300"/>
              <w:rPr>
                <w:color w:val="000000" w:themeColor="text1"/>
                <w:sz w:val="24"/>
                <w:szCs w:val="24"/>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747390">
            <w:pPr>
              <w:ind w:firstLine="101"/>
              <w:jc w:val="both"/>
              <w:rPr>
                <w:bCs/>
                <w:color w:val="000000" w:themeColor="text1"/>
                <w:sz w:val="24"/>
                <w:szCs w:val="24"/>
              </w:rPr>
            </w:pPr>
            <w:r w:rsidRPr="008F3DCF">
              <w:rPr>
                <w:bCs/>
                <w:color w:val="000000" w:themeColor="text1"/>
                <w:sz w:val="24"/>
                <w:szCs w:val="24"/>
              </w:rPr>
              <w:t>Итого:</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692A7E" w:rsidP="00FD5CE8">
            <w:pPr>
              <w:jc w:val="center"/>
              <w:rPr>
                <w:color w:val="000000" w:themeColor="text1"/>
                <w:sz w:val="24"/>
                <w:szCs w:val="24"/>
              </w:rPr>
            </w:pPr>
            <w:r>
              <w:rPr>
                <w:color w:val="000000" w:themeColor="text1"/>
                <w:sz w:val="24"/>
                <w:szCs w:val="24"/>
              </w:rPr>
              <w:t>32</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FD5CE8">
            <w:pPr>
              <w:jc w:val="center"/>
              <w:rPr>
                <w:color w:val="000000" w:themeColor="text1"/>
                <w:sz w:val="24"/>
                <w:szCs w:val="24"/>
              </w:rPr>
            </w:pPr>
            <w:r>
              <w:rPr>
                <w:color w:val="000000" w:themeColor="text1"/>
                <w:sz w:val="24"/>
                <w:szCs w:val="24"/>
              </w:rPr>
              <w:t>15</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E02359">
            <w:pPr>
              <w:jc w:val="both"/>
              <w:rPr>
                <w:color w:val="000000" w:themeColor="text1"/>
                <w:sz w:val="24"/>
                <w:szCs w:val="24"/>
              </w:rPr>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E02359">
            <w:pPr>
              <w:jc w:val="both"/>
              <w:rPr>
                <w:color w:val="000000" w:themeColor="text1"/>
                <w:sz w:val="24"/>
                <w:szCs w:val="24"/>
              </w:rPr>
            </w:pPr>
          </w:p>
        </w:tc>
        <w:tc>
          <w:tcPr>
            <w:tcW w:w="2508"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E02359">
            <w:pPr>
              <w:jc w:val="both"/>
              <w:rPr>
                <w:color w:val="000000" w:themeColor="text1"/>
                <w:sz w:val="24"/>
                <w:szCs w:val="24"/>
              </w:rPr>
            </w:pPr>
          </w:p>
        </w:tc>
        <w:tc>
          <w:tcPr>
            <w:tcW w:w="2508" w:type="dxa"/>
            <w:tcBorders>
              <w:top w:val="single" w:sz="6" w:space="0" w:color="auto"/>
              <w:left w:val="single" w:sz="6" w:space="0" w:color="auto"/>
              <w:bottom w:val="single" w:sz="6" w:space="0" w:color="auto"/>
              <w:right w:val="single" w:sz="6" w:space="0" w:color="auto"/>
            </w:tcBorders>
            <w:shd w:val="clear" w:color="auto" w:fill="FFFFFF"/>
          </w:tcPr>
          <w:p w:rsidR="0053243A" w:rsidRPr="008F3DCF" w:rsidRDefault="0053243A" w:rsidP="00E02359">
            <w:pPr>
              <w:jc w:val="both"/>
              <w:rPr>
                <w:color w:val="000000" w:themeColor="text1"/>
                <w:sz w:val="24"/>
                <w:szCs w:val="24"/>
              </w:rPr>
            </w:pPr>
          </w:p>
        </w:tc>
      </w:tr>
    </w:tbl>
    <w:p w:rsidR="0088140C" w:rsidRPr="008F3DCF" w:rsidRDefault="0088140C" w:rsidP="003B44D7">
      <w:pPr>
        <w:rPr>
          <w:b/>
          <w:color w:val="000000" w:themeColor="text1"/>
          <w:sz w:val="24"/>
          <w:szCs w:val="24"/>
        </w:rPr>
      </w:pPr>
    </w:p>
    <w:p w:rsidR="00707C0B" w:rsidRPr="009E1BAC" w:rsidRDefault="00707C0B">
      <w:pPr>
        <w:overflowPunct/>
        <w:autoSpaceDE/>
        <w:autoSpaceDN/>
        <w:adjustRightInd/>
        <w:textAlignment w:val="auto"/>
        <w:rPr>
          <w:b/>
          <w:color w:val="000000" w:themeColor="text1"/>
          <w:sz w:val="24"/>
          <w:szCs w:val="24"/>
        </w:rPr>
      </w:pPr>
      <w:r w:rsidRPr="009E1BAC">
        <w:rPr>
          <w:b/>
          <w:color w:val="000000" w:themeColor="text1"/>
          <w:sz w:val="24"/>
          <w:szCs w:val="24"/>
        </w:rPr>
        <w:br w:type="page"/>
      </w:r>
    </w:p>
    <w:p w:rsidR="0088140C" w:rsidRPr="009E1BAC" w:rsidRDefault="00223FA9" w:rsidP="00223FA9">
      <w:pPr>
        <w:jc w:val="center"/>
        <w:rPr>
          <w:b/>
          <w:color w:val="000000" w:themeColor="text1"/>
          <w:sz w:val="24"/>
          <w:szCs w:val="24"/>
        </w:rPr>
      </w:pPr>
      <w:r w:rsidRPr="009E1BAC">
        <w:rPr>
          <w:b/>
          <w:color w:val="000000" w:themeColor="text1"/>
          <w:sz w:val="24"/>
          <w:szCs w:val="24"/>
        </w:rPr>
        <w:lastRenderedPageBreak/>
        <w:t>Календарно – тематическое планирование</w:t>
      </w:r>
    </w:p>
    <w:p w:rsidR="00223FA9" w:rsidRPr="009E1BAC" w:rsidRDefault="00223FA9" w:rsidP="00223FA9">
      <w:pPr>
        <w:jc w:val="center"/>
        <w:rPr>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2902"/>
        <w:gridCol w:w="837"/>
        <w:gridCol w:w="756"/>
        <w:gridCol w:w="5045"/>
        <w:gridCol w:w="3946"/>
      </w:tblGrid>
      <w:tr w:rsidR="0053243A" w:rsidRPr="009E1BAC" w:rsidTr="0053243A">
        <w:trPr>
          <w:tblHeader/>
          <w:jc w:val="center"/>
        </w:trPr>
        <w:tc>
          <w:tcPr>
            <w:tcW w:w="1304" w:type="dxa"/>
            <w:vAlign w:val="center"/>
          </w:tcPr>
          <w:p w:rsidR="0053243A" w:rsidRPr="009E1BAC" w:rsidRDefault="0053243A" w:rsidP="00111311">
            <w:pPr>
              <w:shd w:val="clear" w:color="auto" w:fill="FFFFFF"/>
              <w:ind w:left="7"/>
              <w:jc w:val="center"/>
              <w:rPr>
                <w:b/>
                <w:color w:val="000000" w:themeColor="text1"/>
                <w:sz w:val="24"/>
                <w:szCs w:val="24"/>
              </w:rPr>
            </w:pPr>
            <w:r w:rsidRPr="009E1BAC">
              <w:rPr>
                <w:b/>
                <w:color w:val="000000" w:themeColor="text1"/>
                <w:sz w:val="24"/>
                <w:szCs w:val="24"/>
              </w:rPr>
              <w:t>№ занятия</w:t>
            </w:r>
            <w:r>
              <w:rPr>
                <w:b/>
                <w:color w:val="000000" w:themeColor="text1"/>
                <w:sz w:val="24"/>
                <w:szCs w:val="24"/>
              </w:rPr>
              <w:t>/</w:t>
            </w:r>
          </w:p>
          <w:p w:rsidR="0053243A" w:rsidRPr="009E1BAC" w:rsidRDefault="0053243A" w:rsidP="00111311">
            <w:pPr>
              <w:shd w:val="clear" w:color="auto" w:fill="FFFFFF"/>
              <w:jc w:val="center"/>
              <w:rPr>
                <w:b/>
                <w:color w:val="000000" w:themeColor="text1"/>
                <w:sz w:val="24"/>
                <w:szCs w:val="24"/>
              </w:rPr>
            </w:pPr>
            <w:r w:rsidRPr="009E1BAC">
              <w:rPr>
                <w:b/>
                <w:color w:val="000000" w:themeColor="text1"/>
                <w:sz w:val="24"/>
                <w:szCs w:val="24"/>
              </w:rPr>
              <w:t>№</w:t>
            </w:r>
            <w:r>
              <w:rPr>
                <w:b/>
                <w:color w:val="000000" w:themeColor="text1"/>
                <w:sz w:val="24"/>
                <w:szCs w:val="24"/>
              </w:rPr>
              <w:t xml:space="preserve"> з</w:t>
            </w:r>
            <w:r w:rsidRPr="009E1BAC">
              <w:rPr>
                <w:b/>
                <w:color w:val="000000" w:themeColor="text1"/>
                <w:sz w:val="24"/>
                <w:szCs w:val="24"/>
              </w:rPr>
              <w:t>анятия по теме</w:t>
            </w:r>
          </w:p>
        </w:tc>
        <w:tc>
          <w:tcPr>
            <w:tcW w:w="2905" w:type="dxa"/>
            <w:vAlign w:val="center"/>
          </w:tcPr>
          <w:p w:rsidR="0053243A" w:rsidRDefault="0053243A" w:rsidP="00B002E2">
            <w:pPr>
              <w:shd w:val="clear" w:color="auto" w:fill="FFFFFF"/>
              <w:jc w:val="center"/>
              <w:rPr>
                <w:b/>
                <w:color w:val="000000" w:themeColor="text1"/>
                <w:sz w:val="24"/>
                <w:szCs w:val="24"/>
              </w:rPr>
            </w:pPr>
            <w:r w:rsidRPr="009E1BAC">
              <w:rPr>
                <w:b/>
                <w:color w:val="000000" w:themeColor="text1"/>
                <w:sz w:val="24"/>
                <w:szCs w:val="24"/>
              </w:rPr>
              <w:t xml:space="preserve">Наименование </w:t>
            </w:r>
          </w:p>
          <w:p w:rsidR="0053243A" w:rsidRPr="009E1BAC" w:rsidRDefault="0053243A" w:rsidP="00B002E2">
            <w:pPr>
              <w:shd w:val="clear" w:color="auto" w:fill="FFFFFF"/>
              <w:jc w:val="center"/>
              <w:rPr>
                <w:b/>
                <w:color w:val="000000" w:themeColor="text1"/>
                <w:sz w:val="24"/>
                <w:szCs w:val="24"/>
              </w:rPr>
            </w:pPr>
            <w:r w:rsidRPr="009E1BAC">
              <w:rPr>
                <w:b/>
                <w:color w:val="000000" w:themeColor="text1"/>
                <w:sz w:val="24"/>
                <w:szCs w:val="24"/>
              </w:rPr>
              <w:t>разделов и темы</w:t>
            </w:r>
          </w:p>
        </w:tc>
        <w:tc>
          <w:tcPr>
            <w:tcW w:w="837" w:type="dxa"/>
            <w:vAlign w:val="center"/>
          </w:tcPr>
          <w:p w:rsidR="0053243A" w:rsidRPr="009E1BAC" w:rsidRDefault="0053243A" w:rsidP="00B002E2">
            <w:pPr>
              <w:shd w:val="clear" w:color="auto" w:fill="FFFFFF"/>
              <w:jc w:val="center"/>
              <w:rPr>
                <w:b/>
                <w:color w:val="000000" w:themeColor="text1"/>
                <w:sz w:val="24"/>
                <w:szCs w:val="24"/>
              </w:rPr>
            </w:pPr>
            <w:r w:rsidRPr="009E1BAC">
              <w:rPr>
                <w:b/>
                <w:color w:val="000000" w:themeColor="text1"/>
                <w:sz w:val="24"/>
                <w:szCs w:val="24"/>
              </w:rPr>
              <w:t>Всего часов</w:t>
            </w:r>
          </w:p>
        </w:tc>
        <w:tc>
          <w:tcPr>
            <w:tcW w:w="702" w:type="dxa"/>
            <w:vAlign w:val="center"/>
          </w:tcPr>
          <w:p w:rsidR="0053243A" w:rsidRPr="009E1BAC" w:rsidRDefault="0053243A" w:rsidP="00133A18">
            <w:pPr>
              <w:shd w:val="clear" w:color="auto" w:fill="FFFFFF"/>
              <w:rPr>
                <w:b/>
                <w:color w:val="000000" w:themeColor="text1"/>
                <w:sz w:val="24"/>
                <w:szCs w:val="24"/>
              </w:rPr>
            </w:pPr>
            <w:r>
              <w:rPr>
                <w:b/>
                <w:color w:val="000000" w:themeColor="text1"/>
                <w:sz w:val="24"/>
                <w:szCs w:val="24"/>
              </w:rPr>
              <w:t>дата</w:t>
            </w:r>
          </w:p>
        </w:tc>
        <w:tc>
          <w:tcPr>
            <w:tcW w:w="5075" w:type="dxa"/>
            <w:vAlign w:val="center"/>
          </w:tcPr>
          <w:p w:rsidR="0053243A" w:rsidRPr="009E1BAC" w:rsidRDefault="0053243A" w:rsidP="00707C0B">
            <w:pPr>
              <w:shd w:val="clear" w:color="auto" w:fill="FFFFFF"/>
              <w:jc w:val="center"/>
              <w:rPr>
                <w:b/>
                <w:color w:val="000000" w:themeColor="text1"/>
                <w:sz w:val="24"/>
                <w:szCs w:val="24"/>
              </w:rPr>
            </w:pPr>
            <w:r w:rsidRPr="009E1BAC">
              <w:rPr>
                <w:b/>
                <w:color w:val="000000" w:themeColor="text1"/>
                <w:sz w:val="24"/>
                <w:szCs w:val="24"/>
              </w:rPr>
              <w:t>Виды учебной деятельности</w:t>
            </w:r>
          </w:p>
        </w:tc>
        <w:tc>
          <w:tcPr>
            <w:tcW w:w="3965" w:type="dxa"/>
          </w:tcPr>
          <w:p w:rsidR="0053243A" w:rsidRPr="009E1BAC" w:rsidRDefault="0053243A" w:rsidP="00707C0B">
            <w:pPr>
              <w:shd w:val="clear" w:color="auto" w:fill="FFFFFF"/>
              <w:jc w:val="center"/>
              <w:rPr>
                <w:b/>
                <w:color w:val="000000" w:themeColor="text1"/>
                <w:sz w:val="24"/>
                <w:szCs w:val="24"/>
              </w:rPr>
            </w:pPr>
            <w:r w:rsidRPr="0053243A">
              <w:rPr>
                <w:b/>
                <w:color w:val="000000" w:themeColor="text1"/>
                <w:sz w:val="24"/>
                <w:szCs w:val="24"/>
              </w:rPr>
              <w:t>оборудование образовательного центра « Точка роста»</w:t>
            </w:r>
          </w:p>
        </w:tc>
      </w:tr>
      <w:tr w:rsidR="0059085D" w:rsidRPr="009E1BAC" w:rsidTr="003718AC">
        <w:trPr>
          <w:jc w:val="center"/>
        </w:trPr>
        <w:tc>
          <w:tcPr>
            <w:tcW w:w="14788" w:type="dxa"/>
            <w:gridSpan w:val="6"/>
          </w:tcPr>
          <w:p w:rsidR="0059085D" w:rsidRPr="009E1BAC" w:rsidRDefault="0059085D" w:rsidP="00160C94">
            <w:pPr>
              <w:widowControl w:val="0"/>
              <w:numPr>
                <w:ilvl w:val="0"/>
                <w:numId w:val="2"/>
              </w:numPr>
              <w:overflowPunct/>
              <w:jc w:val="center"/>
              <w:textAlignment w:val="auto"/>
              <w:rPr>
                <w:b/>
                <w:bCs/>
                <w:color w:val="000000" w:themeColor="text1"/>
                <w:sz w:val="24"/>
                <w:szCs w:val="24"/>
              </w:rPr>
            </w:pPr>
            <w:r w:rsidRPr="009E1BAC">
              <w:rPr>
                <w:b/>
                <w:color w:val="000000" w:themeColor="text1"/>
                <w:sz w:val="24"/>
                <w:szCs w:val="24"/>
              </w:rPr>
              <w:t>Физическая задача. Классификация задач</w:t>
            </w:r>
          </w:p>
          <w:p w:rsidR="0059085D" w:rsidRPr="009E1BAC" w:rsidRDefault="0059085D" w:rsidP="003B44D7">
            <w:pPr>
              <w:jc w:val="center"/>
              <w:rPr>
                <w:b/>
                <w:bCs/>
                <w:color w:val="000000" w:themeColor="text1"/>
                <w:sz w:val="24"/>
                <w:szCs w:val="24"/>
              </w:rPr>
            </w:pPr>
            <w:r>
              <w:rPr>
                <w:b/>
                <w:bCs/>
                <w:color w:val="000000" w:themeColor="text1"/>
                <w:sz w:val="24"/>
                <w:szCs w:val="24"/>
              </w:rPr>
              <w:t>2ч</w:t>
            </w:r>
          </w:p>
        </w:tc>
      </w:tr>
      <w:tr w:rsidR="0053243A" w:rsidRPr="009E1BAC" w:rsidTr="0053243A">
        <w:trPr>
          <w:jc w:val="center"/>
        </w:trPr>
        <w:tc>
          <w:tcPr>
            <w:tcW w:w="1304" w:type="dxa"/>
          </w:tcPr>
          <w:p w:rsidR="0053243A" w:rsidRPr="009E1BAC" w:rsidRDefault="00BC585C" w:rsidP="00111311">
            <w:pPr>
              <w:widowControl w:val="0"/>
              <w:shd w:val="clear" w:color="auto" w:fill="FFFFFF"/>
              <w:overflowPunct/>
              <w:jc w:val="center"/>
              <w:textAlignment w:val="auto"/>
              <w:rPr>
                <w:color w:val="000000" w:themeColor="text1"/>
                <w:sz w:val="24"/>
                <w:szCs w:val="24"/>
              </w:rPr>
            </w:pPr>
            <w:r>
              <w:rPr>
                <w:color w:val="000000" w:themeColor="text1"/>
                <w:sz w:val="24"/>
                <w:szCs w:val="24"/>
              </w:rPr>
              <w:t>1</w:t>
            </w:r>
            <w:r w:rsidR="0053243A">
              <w:rPr>
                <w:color w:val="000000" w:themeColor="text1"/>
                <w:sz w:val="24"/>
                <w:szCs w:val="24"/>
              </w:rPr>
              <w:t>/2</w:t>
            </w:r>
          </w:p>
        </w:tc>
        <w:tc>
          <w:tcPr>
            <w:tcW w:w="2905" w:type="dxa"/>
          </w:tcPr>
          <w:p w:rsidR="0053243A" w:rsidRDefault="00BC585C" w:rsidP="006E2319">
            <w:pPr>
              <w:shd w:val="clear" w:color="auto" w:fill="FFFFFF"/>
              <w:rPr>
                <w:color w:val="000000" w:themeColor="text1"/>
                <w:sz w:val="24"/>
                <w:szCs w:val="24"/>
              </w:rPr>
            </w:pPr>
            <w:r>
              <w:rPr>
                <w:color w:val="000000" w:themeColor="text1"/>
                <w:sz w:val="24"/>
                <w:szCs w:val="24"/>
              </w:rPr>
              <w:t>Систематизация  теоретического материала по теме « Механика»</w:t>
            </w:r>
            <w:r w:rsidR="0053243A">
              <w:rPr>
                <w:color w:val="000000" w:themeColor="text1"/>
                <w:sz w:val="24"/>
                <w:szCs w:val="24"/>
              </w:rPr>
              <w:t>Решение задач базового уровня по теме «Кинематика»</w:t>
            </w:r>
          </w:p>
          <w:p w:rsidR="0053243A" w:rsidRPr="009E1BAC" w:rsidRDefault="0053243A" w:rsidP="006E2319">
            <w:pPr>
              <w:shd w:val="clear" w:color="auto" w:fill="FFFFFF"/>
              <w:rPr>
                <w:color w:val="000000" w:themeColor="text1"/>
                <w:sz w:val="24"/>
                <w:szCs w:val="24"/>
              </w:rPr>
            </w:pPr>
            <w:r w:rsidRPr="009E1BAC">
              <w:rPr>
                <w:color w:val="000000" w:themeColor="text1"/>
                <w:sz w:val="24"/>
                <w:szCs w:val="24"/>
              </w:rPr>
              <w:t>Классификация физических задач по требованию, содержанию, способу задания и решения. Примеры задач всех видов.</w:t>
            </w:r>
            <w:r>
              <w:rPr>
                <w:color w:val="000000" w:themeColor="text1"/>
                <w:sz w:val="24"/>
                <w:szCs w:val="24"/>
              </w:rPr>
              <w:t xml:space="preserve"> </w:t>
            </w:r>
          </w:p>
        </w:tc>
        <w:tc>
          <w:tcPr>
            <w:tcW w:w="837" w:type="dxa"/>
          </w:tcPr>
          <w:p w:rsidR="0053243A" w:rsidRPr="009E1BAC" w:rsidRDefault="0053243A" w:rsidP="00111311">
            <w:pPr>
              <w:jc w:val="center"/>
              <w:rPr>
                <w:bCs/>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111311">
            <w:pPr>
              <w:jc w:val="center"/>
              <w:rPr>
                <w:bCs/>
                <w:color w:val="000000" w:themeColor="text1"/>
                <w:sz w:val="24"/>
                <w:szCs w:val="24"/>
              </w:rPr>
            </w:pPr>
            <w:r>
              <w:rPr>
                <w:bCs/>
                <w:color w:val="000000" w:themeColor="text1"/>
                <w:sz w:val="24"/>
                <w:szCs w:val="24"/>
              </w:rPr>
              <w:t>2.09</w:t>
            </w:r>
          </w:p>
        </w:tc>
        <w:tc>
          <w:tcPr>
            <w:tcW w:w="5075" w:type="dxa"/>
          </w:tcPr>
          <w:p w:rsidR="0053243A" w:rsidRPr="009E1BAC" w:rsidRDefault="0053243A" w:rsidP="009B1DCA">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rsidR="0053243A" w:rsidRPr="009E1BAC" w:rsidRDefault="0053243A" w:rsidP="009B1DCA">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контроль в форме сличения способа действия и его результата с заданным эталоном с целью обнаружения отклонений и отличий от эталона;</w:t>
            </w:r>
          </w:p>
          <w:p w:rsidR="0053243A" w:rsidRPr="009E1BAC" w:rsidRDefault="0053243A" w:rsidP="0021058A">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структурирование знаний; выбор наиболее эффективных способов решения задач в зависимости от конкретных условий;</w:t>
            </w:r>
          </w:p>
          <w:p w:rsidR="0053243A" w:rsidRPr="009E1BAC" w:rsidRDefault="0053243A" w:rsidP="0021058A">
            <w:pPr>
              <w:overflowPunct/>
              <w:autoSpaceDE/>
              <w:autoSpaceDN/>
              <w:adjustRightInd/>
              <w:textAlignment w:val="auto"/>
              <w:rPr>
                <w:bCs/>
                <w:color w:val="000000" w:themeColor="text1"/>
                <w:sz w:val="24"/>
                <w:szCs w:val="24"/>
              </w:rPr>
            </w:pPr>
            <w:r w:rsidRPr="009E1BAC">
              <w:rPr>
                <w:rFonts w:eastAsiaTheme="minorHAnsi"/>
                <w:color w:val="000000" w:themeColor="text1"/>
                <w:sz w:val="24"/>
                <w:szCs w:val="24"/>
                <w:lang w:eastAsia="en-US"/>
              </w:rPr>
              <w:t>умение с достаточно полнотой и точностью выражать свои мысли в соответствии с задачами и условиями коммуникации.</w:t>
            </w:r>
          </w:p>
        </w:tc>
        <w:tc>
          <w:tcPr>
            <w:tcW w:w="3965" w:type="dxa"/>
          </w:tcPr>
          <w:p w:rsidR="0053243A" w:rsidRPr="009E1BAC" w:rsidRDefault="00D62CCA" w:rsidP="009B1DCA">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движения, набор огэ по механике</w:t>
            </w:r>
          </w:p>
        </w:tc>
      </w:tr>
      <w:tr w:rsidR="0053243A" w:rsidRPr="009E1BAC" w:rsidTr="0053243A">
        <w:trPr>
          <w:jc w:val="center"/>
        </w:trPr>
        <w:tc>
          <w:tcPr>
            <w:tcW w:w="1304" w:type="dxa"/>
          </w:tcPr>
          <w:p w:rsidR="0053243A" w:rsidRPr="009E1BAC" w:rsidRDefault="00BC585C" w:rsidP="00111311">
            <w:pPr>
              <w:widowControl w:val="0"/>
              <w:shd w:val="clear" w:color="auto" w:fill="FFFFFF"/>
              <w:overflowPunct/>
              <w:jc w:val="center"/>
              <w:textAlignment w:val="auto"/>
              <w:rPr>
                <w:color w:val="000000" w:themeColor="text1"/>
                <w:sz w:val="24"/>
                <w:szCs w:val="24"/>
              </w:rPr>
            </w:pPr>
            <w:r>
              <w:rPr>
                <w:color w:val="000000" w:themeColor="text1"/>
                <w:sz w:val="24"/>
                <w:szCs w:val="24"/>
              </w:rPr>
              <w:t>2</w:t>
            </w:r>
            <w:r w:rsidR="0053243A">
              <w:rPr>
                <w:color w:val="000000" w:themeColor="text1"/>
                <w:sz w:val="24"/>
                <w:szCs w:val="24"/>
              </w:rPr>
              <w:t>/3</w:t>
            </w:r>
          </w:p>
        </w:tc>
        <w:tc>
          <w:tcPr>
            <w:tcW w:w="2905" w:type="dxa"/>
          </w:tcPr>
          <w:p w:rsidR="0053243A" w:rsidRDefault="0053243A" w:rsidP="003B44D7">
            <w:pPr>
              <w:shd w:val="clear" w:color="auto" w:fill="FFFFFF"/>
              <w:rPr>
                <w:color w:val="000000" w:themeColor="text1"/>
                <w:sz w:val="24"/>
                <w:szCs w:val="24"/>
              </w:rPr>
            </w:pPr>
            <w:r>
              <w:rPr>
                <w:color w:val="000000" w:themeColor="text1"/>
                <w:sz w:val="24"/>
                <w:szCs w:val="24"/>
              </w:rPr>
              <w:t>Решение задач базового уровня по теме «Законы Ньютона»</w:t>
            </w:r>
          </w:p>
          <w:p w:rsidR="0053243A" w:rsidRDefault="0053243A" w:rsidP="003B44D7">
            <w:pPr>
              <w:shd w:val="clear" w:color="auto" w:fill="FFFFFF"/>
              <w:rPr>
                <w:color w:val="000000" w:themeColor="text1"/>
                <w:sz w:val="24"/>
                <w:szCs w:val="24"/>
              </w:rPr>
            </w:pPr>
            <w:r w:rsidRPr="009E1BAC">
              <w:rPr>
                <w:color w:val="000000" w:themeColor="text1"/>
                <w:sz w:val="24"/>
                <w:szCs w:val="24"/>
              </w:rPr>
              <w:t xml:space="preserve">Составление физических задач. Основные требования к составлению задач. Способы и техника составления задач. Примеры задач всех </w:t>
            </w:r>
            <w:r w:rsidRPr="009E1BAC">
              <w:rPr>
                <w:color w:val="000000" w:themeColor="text1"/>
                <w:sz w:val="24"/>
                <w:szCs w:val="24"/>
              </w:rPr>
              <w:lastRenderedPageBreak/>
              <w:t>видов.</w:t>
            </w:r>
          </w:p>
          <w:p w:rsidR="0053243A" w:rsidRPr="009E1BAC" w:rsidRDefault="0053243A" w:rsidP="003B44D7">
            <w:pPr>
              <w:shd w:val="clear" w:color="auto" w:fill="FFFFFF"/>
              <w:rPr>
                <w:color w:val="000000" w:themeColor="text1"/>
                <w:sz w:val="24"/>
                <w:szCs w:val="24"/>
              </w:rPr>
            </w:pPr>
          </w:p>
        </w:tc>
        <w:tc>
          <w:tcPr>
            <w:tcW w:w="837" w:type="dxa"/>
          </w:tcPr>
          <w:p w:rsidR="0053243A" w:rsidRPr="009E1BAC" w:rsidRDefault="0053243A" w:rsidP="00111311">
            <w:pPr>
              <w:jc w:val="center"/>
              <w:rPr>
                <w:color w:val="000000" w:themeColor="text1"/>
                <w:sz w:val="24"/>
                <w:szCs w:val="24"/>
              </w:rPr>
            </w:pPr>
            <w:r w:rsidRPr="009E1BAC">
              <w:rPr>
                <w:bCs/>
                <w:color w:val="000000" w:themeColor="text1"/>
                <w:sz w:val="24"/>
                <w:szCs w:val="24"/>
              </w:rPr>
              <w:lastRenderedPageBreak/>
              <w:t>1</w:t>
            </w:r>
          </w:p>
        </w:tc>
        <w:tc>
          <w:tcPr>
            <w:tcW w:w="702" w:type="dxa"/>
          </w:tcPr>
          <w:p w:rsidR="0053243A" w:rsidRPr="009E1BAC" w:rsidRDefault="00A46B21" w:rsidP="00111311">
            <w:pPr>
              <w:jc w:val="center"/>
              <w:rPr>
                <w:bCs/>
                <w:color w:val="000000" w:themeColor="text1"/>
                <w:sz w:val="24"/>
                <w:szCs w:val="24"/>
              </w:rPr>
            </w:pPr>
            <w:r>
              <w:rPr>
                <w:bCs/>
                <w:color w:val="000000" w:themeColor="text1"/>
                <w:sz w:val="24"/>
                <w:szCs w:val="24"/>
              </w:rPr>
              <w:t>9.09</w:t>
            </w:r>
          </w:p>
        </w:tc>
        <w:tc>
          <w:tcPr>
            <w:tcW w:w="5075" w:type="dxa"/>
          </w:tcPr>
          <w:p w:rsidR="0053243A" w:rsidRPr="009E1BAC" w:rsidRDefault="0053243A" w:rsidP="0021058A">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rsidR="0053243A" w:rsidRPr="009E1BAC" w:rsidRDefault="0053243A" w:rsidP="0021058A">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оценка - выделение и осознание учащимся того, что уже усвоено и что еще подлежит усвоению, осознание качества и уровня усвоения.</w:t>
            </w:r>
          </w:p>
          <w:p w:rsidR="0053243A" w:rsidRPr="009E1BAC" w:rsidRDefault="0053243A" w:rsidP="0021058A">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 xml:space="preserve">выбор наиболее эффективных способов </w:t>
            </w:r>
            <w:r w:rsidRPr="009E1BAC">
              <w:rPr>
                <w:rFonts w:eastAsiaTheme="minorHAnsi"/>
                <w:color w:val="000000" w:themeColor="text1"/>
                <w:sz w:val="24"/>
                <w:szCs w:val="24"/>
                <w:lang w:eastAsia="en-US"/>
              </w:rPr>
              <w:lastRenderedPageBreak/>
              <w:t>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53243A" w:rsidRPr="009E1BAC" w:rsidRDefault="0053243A" w:rsidP="00F629EB">
            <w:pPr>
              <w:overflowPunct/>
              <w:autoSpaceDE/>
              <w:autoSpaceDN/>
              <w:adjustRightInd/>
              <w:textAlignment w:val="auto"/>
              <w:rPr>
                <w:bCs/>
                <w:color w:val="000000" w:themeColor="text1"/>
                <w:sz w:val="24"/>
                <w:szCs w:val="24"/>
              </w:rPr>
            </w:pPr>
            <w:r w:rsidRPr="009E1BAC">
              <w:rPr>
                <w:rFonts w:eastAsiaTheme="minorHAnsi"/>
                <w:color w:val="000000" w:themeColor="text1"/>
                <w:sz w:val="24"/>
                <w:szCs w:val="24"/>
                <w:lang w:eastAsia="en-US"/>
              </w:rPr>
              <w:t>постановка вопросов – инициативное сотрудничество в поиске и сборе информации</w:t>
            </w:r>
            <w:r>
              <w:rPr>
                <w:rFonts w:eastAsiaTheme="minorHAnsi"/>
                <w:color w:val="000000" w:themeColor="text1"/>
                <w:sz w:val="24"/>
                <w:szCs w:val="24"/>
                <w:lang w:eastAsia="en-US"/>
              </w:rPr>
              <w:t xml:space="preserve">; </w:t>
            </w:r>
            <w:r w:rsidRPr="009E1BAC">
              <w:rPr>
                <w:rFonts w:eastAsiaTheme="minorHAnsi"/>
                <w:color w:val="000000" w:themeColor="text1"/>
                <w:sz w:val="24"/>
                <w:szCs w:val="24"/>
                <w:lang w:eastAsia="en-US"/>
              </w:rPr>
              <w:t>планирование учебного сотрудничества с учителем и сверстниками – определение цели, функций участников, способов взаимодействия.</w:t>
            </w:r>
          </w:p>
        </w:tc>
        <w:tc>
          <w:tcPr>
            <w:tcW w:w="3965" w:type="dxa"/>
          </w:tcPr>
          <w:p w:rsidR="0053243A" w:rsidRPr="009E1BAC" w:rsidRDefault="00D62CCA" w:rsidP="0021058A">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lastRenderedPageBreak/>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движения, набор огэ по механике</w:t>
            </w:r>
          </w:p>
        </w:tc>
      </w:tr>
      <w:tr w:rsidR="0059085D" w:rsidRPr="009E1BAC" w:rsidTr="003718AC">
        <w:trPr>
          <w:jc w:val="center"/>
        </w:trPr>
        <w:tc>
          <w:tcPr>
            <w:tcW w:w="14788" w:type="dxa"/>
            <w:gridSpan w:val="6"/>
          </w:tcPr>
          <w:p w:rsidR="0059085D" w:rsidRPr="009E1BAC" w:rsidRDefault="0059085D" w:rsidP="00160C94">
            <w:pPr>
              <w:widowControl w:val="0"/>
              <w:numPr>
                <w:ilvl w:val="0"/>
                <w:numId w:val="2"/>
              </w:numPr>
              <w:overflowPunct/>
              <w:jc w:val="center"/>
              <w:textAlignment w:val="auto"/>
              <w:rPr>
                <w:b/>
                <w:color w:val="000000" w:themeColor="text1"/>
                <w:sz w:val="24"/>
                <w:szCs w:val="24"/>
              </w:rPr>
            </w:pPr>
            <w:r w:rsidRPr="009E1BAC">
              <w:rPr>
                <w:b/>
                <w:color w:val="000000" w:themeColor="text1"/>
                <w:sz w:val="24"/>
                <w:szCs w:val="24"/>
              </w:rPr>
              <w:lastRenderedPageBreak/>
              <w:t>Правила и приемы решения физических задач</w:t>
            </w:r>
          </w:p>
          <w:p w:rsidR="0059085D" w:rsidRPr="009E1BAC" w:rsidRDefault="0059085D" w:rsidP="003B44D7">
            <w:pPr>
              <w:jc w:val="center"/>
              <w:rPr>
                <w:b/>
                <w:bCs/>
                <w:color w:val="000000" w:themeColor="text1"/>
                <w:sz w:val="24"/>
                <w:szCs w:val="24"/>
              </w:rPr>
            </w:pPr>
            <w:r>
              <w:rPr>
                <w:b/>
                <w:bCs/>
                <w:color w:val="000000" w:themeColor="text1"/>
                <w:sz w:val="24"/>
                <w:szCs w:val="24"/>
              </w:rPr>
              <w:t>1ч</w:t>
            </w:r>
          </w:p>
        </w:tc>
      </w:tr>
      <w:tr w:rsidR="0053243A" w:rsidRPr="009E1BAC" w:rsidTr="0053243A">
        <w:trPr>
          <w:jc w:val="center"/>
        </w:trPr>
        <w:tc>
          <w:tcPr>
            <w:tcW w:w="1304" w:type="dxa"/>
          </w:tcPr>
          <w:p w:rsidR="0053243A" w:rsidRPr="009E1BAC" w:rsidRDefault="00BC585C" w:rsidP="00111311">
            <w:pPr>
              <w:widowControl w:val="0"/>
              <w:shd w:val="clear" w:color="auto" w:fill="FFFFFF"/>
              <w:overflowPunct/>
              <w:jc w:val="center"/>
              <w:textAlignment w:val="auto"/>
              <w:rPr>
                <w:color w:val="000000" w:themeColor="text1"/>
                <w:sz w:val="24"/>
                <w:szCs w:val="24"/>
              </w:rPr>
            </w:pPr>
            <w:r>
              <w:rPr>
                <w:color w:val="000000" w:themeColor="text1"/>
                <w:sz w:val="24"/>
                <w:szCs w:val="24"/>
              </w:rPr>
              <w:t>3</w:t>
            </w:r>
            <w:r w:rsidR="0053243A">
              <w:rPr>
                <w:color w:val="000000" w:themeColor="text1"/>
                <w:sz w:val="24"/>
                <w:szCs w:val="24"/>
              </w:rPr>
              <w:t>/1</w:t>
            </w:r>
          </w:p>
        </w:tc>
        <w:tc>
          <w:tcPr>
            <w:tcW w:w="2905" w:type="dxa"/>
          </w:tcPr>
          <w:p w:rsidR="0053243A" w:rsidRDefault="0053243A" w:rsidP="003B44D7">
            <w:pPr>
              <w:shd w:val="clear" w:color="auto" w:fill="FFFFFF"/>
              <w:rPr>
                <w:color w:val="000000" w:themeColor="text1"/>
                <w:sz w:val="24"/>
                <w:szCs w:val="24"/>
              </w:rPr>
            </w:pPr>
            <w:r>
              <w:rPr>
                <w:color w:val="000000" w:themeColor="text1"/>
                <w:sz w:val="24"/>
                <w:szCs w:val="24"/>
              </w:rPr>
              <w:t>Виды сил в механике</w:t>
            </w:r>
          </w:p>
          <w:p w:rsidR="00BC585C" w:rsidRDefault="0053243A" w:rsidP="00BC585C">
            <w:pPr>
              <w:shd w:val="clear" w:color="auto" w:fill="FFFFFF"/>
              <w:rPr>
                <w:color w:val="000000" w:themeColor="text1"/>
                <w:sz w:val="24"/>
                <w:szCs w:val="24"/>
              </w:rPr>
            </w:pPr>
            <w:r w:rsidRPr="009E1BAC">
              <w:rPr>
                <w:color w:val="000000" w:themeColor="text1"/>
                <w:sz w:val="24"/>
                <w:szCs w:val="24"/>
              </w:rPr>
              <w:t>Общие требования при решении физических задач. Этапы решения физической задачи. Работа с текстом за</w:t>
            </w:r>
            <w:r w:rsidRPr="009E1BAC">
              <w:rPr>
                <w:color w:val="000000" w:themeColor="text1"/>
                <w:sz w:val="24"/>
                <w:szCs w:val="24"/>
              </w:rPr>
              <w:softHyphen/>
              <w:t>дачи.</w:t>
            </w:r>
            <w:r w:rsidR="00BC585C">
              <w:rPr>
                <w:color w:val="000000" w:themeColor="text1"/>
                <w:sz w:val="24"/>
                <w:szCs w:val="24"/>
              </w:rPr>
              <w:t xml:space="preserve"> Алгоритм решения задачи повышенного уровня по законам « Кинематики»</w:t>
            </w:r>
          </w:p>
          <w:p w:rsidR="0053243A" w:rsidRPr="009E1BAC" w:rsidRDefault="00BC585C" w:rsidP="00BC585C">
            <w:pPr>
              <w:shd w:val="clear" w:color="auto" w:fill="FFFFFF"/>
              <w:rPr>
                <w:color w:val="000000" w:themeColor="text1"/>
                <w:sz w:val="24"/>
                <w:szCs w:val="24"/>
              </w:rPr>
            </w:pPr>
            <w:r w:rsidRPr="009E1BAC">
              <w:rPr>
                <w:color w:val="000000" w:themeColor="text1"/>
                <w:sz w:val="24"/>
                <w:szCs w:val="24"/>
              </w:rPr>
              <w:t xml:space="preserve">Анализ физического явления; формулировка идеи решения (план решения). Числовой расчет. Использование вычислительной техники для расчетов. Анализ </w:t>
            </w:r>
            <w:r w:rsidRPr="009E1BAC">
              <w:rPr>
                <w:color w:val="000000" w:themeColor="text1"/>
                <w:sz w:val="24"/>
                <w:szCs w:val="24"/>
              </w:rPr>
              <w:lastRenderedPageBreak/>
              <w:t>решения и его значение. Оформление решения.</w:t>
            </w:r>
          </w:p>
        </w:tc>
        <w:tc>
          <w:tcPr>
            <w:tcW w:w="837" w:type="dxa"/>
          </w:tcPr>
          <w:p w:rsidR="0053243A" w:rsidRPr="009E1BAC" w:rsidRDefault="0053243A" w:rsidP="00111311">
            <w:pPr>
              <w:jc w:val="center"/>
              <w:rPr>
                <w:color w:val="000000" w:themeColor="text1"/>
                <w:sz w:val="24"/>
                <w:szCs w:val="24"/>
              </w:rPr>
            </w:pPr>
            <w:r w:rsidRPr="009E1BAC">
              <w:rPr>
                <w:bCs/>
                <w:color w:val="000000" w:themeColor="text1"/>
                <w:sz w:val="24"/>
                <w:szCs w:val="24"/>
              </w:rPr>
              <w:lastRenderedPageBreak/>
              <w:t>1</w:t>
            </w:r>
          </w:p>
        </w:tc>
        <w:tc>
          <w:tcPr>
            <w:tcW w:w="702" w:type="dxa"/>
          </w:tcPr>
          <w:p w:rsidR="0053243A" w:rsidRPr="00A45076" w:rsidRDefault="00A46B21" w:rsidP="00A45076">
            <w:pPr>
              <w:rPr>
                <w:sz w:val="24"/>
                <w:szCs w:val="24"/>
              </w:rPr>
            </w:pPr>
            <w:r>
              <w:rPr>
                <w:sz w:val="24"/>
                <w:szCs w:val="24"/>
              </w:rPr>
              <w:t>16.09</w:t>
            </w:r>
          </w:p>
        </w:tc>
        <w:tc>
          <w:tcPr>
            <w:tcW w:w="5075" w:type="dxa"/>
          </w:tcPr>
          <w:p w:rsidR="0053243A" w:rsidRPr="009E1BAC" w:rsidRDefault="0053243A" w:rsidP="003B5604">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коррекция – внесение необходимых дополнений и корректив в план и способ действия в случае расхождения эталона, реального действия и его продукта; смысловое чтение.</w:t>
            </w:r>
          </w:p>
          <w:p w:rsidR="0053243A" w:rsidRPr="009E1BAC" w:rsidRDefault="0053243A" w:rsidP="003B5604">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рефлексия способов и условий действия, контроль и оценка процесса и результатов деятельности; смысловое чтение.</w:t>
            </w:r>
          </w:p>
          <w:p w:rsidR="0053243A" w:rsidRPr="009E1BAC" w:rsidRDefault="0053243A" w:rsidP="003B5604">
            <w:pPr>
              <w:overflowPunct/>
              <w:autoSpaceDE/>
              <w:autoSpaceDN/>
              <w:adjustRightInd/>
              <w:textAlignment w:val="auto"/>
              <w:rPr>
                <w:bCs/>
                <w:color w:val="000000" w:themeColor="text1"/>
                <w:sz w:val="24"/>
                <w:szCs w:val="24"/>
              </w:rPr>
            </w:pPr>
            <w:r w:rsidRPr="009E1BAC">
              <w:rPr>
                <w:rFonts w:eastAsiaTheme="minorHAnsi"/>
                <w:color w:val="000000" w:themeColor="text1"/>
                <w:sz w:val="24"/>
                <w:szCs w:val="24"/>
                <w:lang w:eastAsia="en-US"/>
              </w:rPr>
              <w:t>планирование учебного сотрудничества с учителем и сверстниками.</w:t>
            </w:r>
          </w:p>
        </w:tc>
        <w:tc>
          <w:tcPr>
            <w:tcW w:w="3965" w:type="dxa"/>
          </w:tcPr>
          <w:p w:rsidR="0053243A" w:rsidRPr="009E1BAC" w:rsidRDefault="00D62CCA" w:rsidP="003B5604">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движения, набор огэ по механике</w:t>
            </w:r>
          </w:p>
        </w:tc>
      </w:tr>
      <w:tr w:rsidR="0059085D" w:rsidRPr="009E1BAC" w:rsidTr="003718AC">
        <w:trPr>
          <w:jc w:val="center"/>
        </w:trPr>
        <w:tc>
          <w:tcPr>
            <w:tcW w:w="14788" w:type="dxa"/>
            <w:gridSpan w:val="6"/>
          </w:tcPr>
          <w:p w:rsidR="0059085D" w:rsidRPr="009E1BAC" w:rsidRDefault="0059085D" w:rsidP="0059085D">
            <w:pPr>
              <w:tabs>
                <w:tab w:val="left" w:pos="1065"/>
              </w:tabs>
              <w:rPr>
                <w:b/>
                <w:color w:val="000000" w:themeColor="text1"/>
                <w:sz w:val="24"/>
                <w:szCs w:val="24"/>
              </w:rPr>
            </w:pPr>
            <w:r>
              <w:rPr>
                <w:b/>
                <w:color w:val="000000" w:themeColor="text1"/>
                <w:sz w:val="24"/>
                <w:szCs w:val="24"/>
              </w:rPr>
              <w:lastRenderedPageBreak/>
              <w:tab/>
            </w:r>
          </w:p>
          <w:p w:rsidR="0059085D" w:rsidRPr="009E1BAC" w:rsidRDefault="0059085D" w:rsidP="00160C94">
            <w:pPr>
              <w:widowControl w:val="0"/>
              <w:numPr>
                <w:ilvl w:val="0"/>
                <w:numId w:val="2"/>
              </w:numPr>
              <w:overflowPunct/>
              <w:jc w:val="center"/>
              <w:textAlignment w:val="auto"/>
              <w:rPr>
                <w:b/>
                <w:color w:val="000000" w:themeColor="text1"/>
                <w:sz w:val="24"/>
                <w:szCs w:val="24"/>
              </w:rPr>
            </w:pPr>
            <w:r w:rsidRPr="009E1BAC">
              <w:rPr>
                <w:b/>
                <w:color w:val="000000" w:themeColor="text1"/>
                <w:sz w:val="24"/>
                <w:szCs w:val="24"/>
              </w:rPr>
              <w:t>Динамика и статика</w:t>
            </w:r>
          </w:p>
          <w:p w:rsidR="0059085D" w:rsidRPr="009E1BAC" w:rsidRDefault="0059085D" w:rsidP="003B44D7">
            <w:pPr>
              <w:jc w:val="center"/>
              <w:rPr>
                <w:b/>
                <w:bCs/>
                <w:color w:val="000000" w:themeColor="text1"/>
                <w:sz w:val="24"/>
                <w:szCs w:val="24"/>
              </w:rPr>
            </w:pPr>
            <w:r>
              <w:rPr>
                <w:b/>
                <w:bCs/>
                <w:color w:val="000000" w:themeColor="text1"/>
                <w:sz w:val="24"/>
                <w:szCs w:val="24"/>
              </w:rPr>
              <w:t>2ч</w:t>
            </w:r>
          </w:p>
        </w:tc>
      </w:tr>
      <w:tr w:rsidR="0053243A" w:rsidRPr="009E1BAC" w:rsidTr="0053243A">
        <w:trPr>
          <w:jc w:val="center"/>
        </w:trPr>
        <w:tc>
          <w:tcPr>
            <w:tcW w:w="1304" w:type="dxa"/>
          </w:tcPr>
          <w:p w:rsidR="0053243A" w:rsidRPr="009E1BAC" w:rsidRDefault="00BC585C" w:rsidP="00517A35">
            <w:pPr>
              <w:widowControl w:val="0"/>
              <w:shd w:val="clear" w:color="auto" w:fill="FFFFFF"/>
              <w:overflowPunct/>
              <w:jc w:val="center"/>
              <w:textAlignment w:val="auto"/>
              <w:rPr>
                <w:color w:val="000000" w:themeColor="text1"/>
                <w:sz w:val="24"/>
                <w:szCs w:val="24"/>
              </w:rPr>
            </w:pPr>
            <w:r>
              <w:rPr>
                <w:color w:val="000000" w:themeColor="text1"/>
                <w:sz w:val="24"/>
                <w:szCs w:val="24"/>
              </w:rPr>
              <w:t>4</w:t>
            </w:r>
            <w:r w:rsidR="0053243A">
              <w:rPr>
                <w:color w:val="000000" w:themeColor="text1"/>
                <w:sz w:val="24"/>
                <w:szCs w:val="24"/>
              </w:rPr>
              <w:t>/1</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Координатный метод решения задач по механике.</w:t>
            </w:r>
            <w:r w:rsidR="00BC585C" w:rsidRPr="009E1BAC">
              <w:rPr>
                <w:color w:val="000000" w:themeColor="text1"/>
                <w:sz w:val="24"/>
                <w:szCs w:val="24"/>
              </w:rPr>
              <w:t xml:space="preserve"> Решение задач на основные законы динамики: Ньютона, законы для сил тяготения, упругости, трения, сопро</w:t>
            </w:r>
            <w:r w:rsidR="00BC585C" w:rsidRPr="009E1BAC">
              <w:rPr>
                <w:color w:val="000000" w:themeColor="text1"/>
                <w:sz w:val="24"/>
                <w:szCs w:val="24"/>
              </w:rPr>
              <w:softHyphen/>
              <w:t>тивления.</w:t>
            </w:r>
            <w:r w:rsidR="00BC585C">
              <w:rPr>
                <w:color w:val="000000" w:themeColor="text1"/>
                <w:sz w:val="24"/>
                <w:szCs w:val="24"/>
              </w:rPr>
              <w:t xml:space="preserve"> Среды.</w:t>
            </w:r>
          </w:p>
        </w:tc>
        <w:tc>
          <w:tcPr>
            <w:tcW w:w="837" w:type="dxa"/>
          </w:tcPr>
          <w:p w:rsidR="0053243A" w:rsidRPr="009E1BAC" w:rsidRDefault="0053243A" w:rsidP="00517A35">
            <w:pPr>
              <w:jc w:val="center"/>
              <w:rPr>
                <w:color w:val="000000" w:themeColor="text1"/>
                <w:sz w:val="24"/>
                <w:szCs w:val="24"/>
              </w:rPr>
            </w:pPr>
            <w:r w:rsidRPr="009E1BAC">
              <w:rPr>
                <w:bCs/>
                <w:color w:val="000000" w:themeColor="text1"/>
                <w:sz w:val="24"/>
                <w:szCs w:val="24"/>
              </w:rPr>
              <w:t>1</w:t>
            </w:r>
          </w:p>
        </w:tc>
        <w:tc>
          <w:tcPr>
            <w:tcW w:w="702" w:type="dxa"/>
          </w:tcPr>
          <w:p w:rsidR="0053243A" w:rsidRDefault="0053243A" w:rsidP="00517A35">
            <w:pPr>
              <w:jc w:val="center"/>
              <w:rPr>
                <w:bCs/>
                <w:color w:val="000000" w:themeColor="text1"/>
                <w:sz w:val="24"/>
                <w:szCs w:val="24"/>
              </w:rPr>
            </w:pPr>
          </w:p>
          <w:p w:rsidR="0053243A" w:rsidRPr="00A45076" w:rsidRDefault="00A46B21" w:rsidP="00A45076">
            <w:pPr>
              <w:rPr>
                <w:sz w:val="24"/>
                <w:szCs w:val="24"/>
              </w:rPr>
            </w:pPr>
            <w:r>
              <w:rPr>
                <w:sz w:val="24"/>
                <w:szCs w:val="24"/>
              </w:rPr>
              <w:t>23.09</w:t>
            </w:r>
          </w:p>
        </w:tc>
        <w:tc>
          <w:tcPr>
            <w:tcW w:w="5075" w:type="dxa"/>
          </w:tcPr>
          <w:p w:rsidR="0053243A" w:rsidRPr="009E1BAC" w:rsidRDefault="0053243A" w:rsidP="002C4EB1">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действие со знаково-символическими средствами (замещение, кодирование, декодирование, моделирование); моделирование;</w:t>
            </w:r>
          </w:p>
          <w:p w:rsidR="0053243A" w:rsidRPr="009E1BAC" w:rsidRDefault="0053243A" w:rsidP="002C4EB1">
            <w:pPr>
              <w:overflowPunct/>
              <w:autoSpaceDE/>
              <w:autoSpaceDN/>
              <w:adjustRightInd/>
              <w:textAlignment w:val="auto"/>
              <w:rPr>
                <w:bCs/>
                <w:color w:val="000000" w:themeColor="text1"/>
                <w:sz w:val="24"/>
                <w:szCs w:val="24"/>
              </w:rPr>
            </w:pPr>
          </w:p>
        </w:tc>
        <w:tc>
          <w:tcPr>
            <w:tcW w:w="3965" w:type="dxa"/>
          </w:tcPr>
          <w:p w:rsidR="0053243A" w:rsidRPr="009E1BAC" w:rsidRDefault="00D62CCA" w:rsidP="00F24128">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движения, набор огэ по механике</w:t>
            </w:r>
          </w:p>
        </w:tc>
      </w:tr>
      <w:tr w:rsidR="0053243A" w:rsidRPr="009E1BAC" w:rsidTr="0053243A">
        <w:trPr>
          <w:jc w:val="center"/>
        </w:trPr>
        <w:tc>
          <w:tcPr>
            <w:tcW w:w="1304" w:type="dxa"/>
          </w:tcPr>
          <w:p w:rsidR="0053243A" w:rsidRPr="009E1BAC" w:rsidRDefault="00BC585C" w:rsidP="00BC585C">
            <w:pPr>
              <w:widowControl w:val="0"/>
              <w:shd w:val="clear" w:color="auto" w:fill="FFFFFF"/>
              <w:overflowPunct/>
              <w:textAlignment w:val="auto"/>
              <w:rPr>
                <w:color w:val="000000" w:themeColor="text1"/>
                <w:sz w:val="24"/>
                <w:szCs w:val="24"/>
              </w:rPr>
            </w:pPr>
            <w:r>
              <w:rPr>
                <w:color w:val="000000" w:themeColor="text1"/>
                <w:sz w:val="24"/>
                <w:szCs w:val="24"/>
              </w:rPr>
              <w:t>4/2</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Решение задач на движение материальной точки, системы точек, твердого тела под действием не</w:t>
            </w:r>
            <w:r w:rsidRPr="009E1BAC">
              <w:rPr>
                <w:color w:val="000000" w:themeColor="text1"/>
                <w:sz w:val="24"/>
                <w:szCs w:val="24"/>
              </w:rPr>
              <w:softHyphen/>
              <w:t>скольких сил.</w:t>
            </w:r>
          </w:p>
        </w:tc>
        <w:tc>
          <w:tcPr>
            <w:tcW w:w="837" w:type="dxa"/>
          </w:tcPr>
          <w:p w:rsidR="0053243A" w:rsidRPr="009E1BAC" w:rsidRDefault="0053243A" w:rsidP="00517A35">
            <w:pPr>
              <w:jc w:val="cente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517A35">
            <w:pPr>
              <w:jc w:val="center"/>
              <w:rPr>
                <w:bCs/>
                <w:color w:val="000000" w:themeColor="text1"/>
                <w:sz w:val="24"/>
                <w:szCs w:val="24"/>
              </w:rPr>
            </w:pPr>
            <w:r>
              <w:rPr>
                <w:bCs/>
                <w:color w:val="000000" w:themeColor="text1"/>
                <w:sz w:val="24"/>
                <w:szCs w:val="24"/>
              </w:rPr>
              <w:t>30.09</w:t>
            </w:r>
          </w:p>
        </w:tc>
        <w:tc>
          <w:tcPr>
            <w:tcW w:w="5075" w:type="dxa"/>
          </w:tcPr>
          <w:p w:rsidR="0053243A" w:rsidRPr="009E1BAC" w:rsidRDefault="0053243A" w:rsidP="00C053B1">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планирование; прогнозирование; контроль с целью обнаружения отклонений и отличий от эталона; коррекция; оценка.</w:t>
            </w:r>
          </w:p>
          <w:p w:rsidR="0053243A" w:rsidRPr="009E1BAC" w:rsidRDefault="0053243A" w:rsidP="00C053B1">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структурирование знаний; выбор наиболее эффективных способов решения задач в зависимости от конкретных условий; моделирование.</w:t>
            </w:r>
          </w:p>
          <w:p w:rsidR="0053243A" w:rsidRPr="009E1BAC" w:rsidRDefault="0053243A" w:rsidP="00C053B1">
            <w:pPr>
              <w:overflowPunct/>
              <w:autoSpaceDE/>
              <w:autoSpaceDN/>
              <w:adjustRightInd/>
              <w:textAlignment w:val="auto"/>
              <w:rPr>
                <w:bCs/>
                <w:color w:val="000000" w:themeColor="text1"/>
                <w:sz w:val="24"/>
                <w:szCs w:val="24"/>
              </w:rPr>
            </w:pPr>
            <w:r w:rsidRPr="009E1BAC">
              <w:rPr>
                <w:rFonts w:eastAsiaTheme="minorHAnsi"/>
                <w:color w:val="000000" w:themeColor="text1"/>
                <w:sz w:val="24"/>
                <w:szCs w:val="24"/>
                <w:lang w:eastAsia="en-US"/>
              </w:rPr>
              <w:t>.</w:t>
            </w:r>
          </w:p>
        </w:tc>
        <w:tc>
          <w:tcPr>
            <w:tcW w:w="3965" w:type="dxa"/>
          </w:tcPr>
          <w:p w:rsidR="0053243A" w:rsidRPr="009E1BAC" w:rsidRDefault="0053243A" w:rsidP="002C4EB1">
            <w:pPr>
              <w:overflowPunct/>
              <w:autoSpaceDE/>
              <w:autoSpaceDN/>
              <w:adjustRightInd/>
              <w:textAlignment w:val="auto"/>
              <w:rPr>
                <w:rFonts w:eastAsiaTheme="minorHAnsi"/>
                <w:b/>
                <w:color w:val="000000" w:themeColor="text1"/>
                <w:sz w:val="24"/>
                <w:szCs w:val="24"/>
                <w:lang w:eastAsia="en-US"/>
              </w:rPr>
            </w:pPr>
          </w:p>
        </w:tc>
      </w:tr>
      <w:tr w:rsidR="0059085D" w:rsidRPr="009E1BAC" w:rsidTr="003718AC">
        <w:trPr>
          <w:trHeight w:val="734"/>
          <w:jc w:val="center"/>
        </w:trPr>
        <w:tc>
          <w:tcPr>
            <w:tcW w:w="10823" w:type="dxa"/>
            <w:gridSpan w:val="5"/>
          </w:tcPr>
          <w:p w:rsidR="0059085D" w:rsidRPr="009E1BAC" w:rsidRDefault="0059085D" w:rsidP="00160C94">
            <w:pPr>
              <w:widowControl w:val="0"/>
              <w:numPr>
                <w:ilvl w:val="0"/>
                <w:numId w:val="2"/>
              </w:numPr>
              <w:overflowPunct/>
              <w:jc w:val="center"/>
              <w:textAlignment w:val="auto"/>
              <w:rPr>
                <w:b/>
                <w:color w:val="000000" w:themeColor="text1"/>
                <w:sz w:val="24"/>
                <w:szCs w:val="24"/>
              </w:rPr>
            </w:pPr>
            <w:r w:rsidRPr="009E1BAC">
              <w:rPr>
                <w:b/>
                <w:color w:val="000000" w:themeColor="text1"/>
                <w:sz w:val="24"/>
                <w:szCs w:val="24"/>
              </w:rPr>
              <w:t>Законы сохранения</w:t>
            </w:r>
          </w:p>
          <w:p w:rsidR="0059085D" w:rsidRPr="009E1BAC" w:rsidRDefault="0059085D" w:rsidP="003B44D7">
            <w:pPr>
              <w:jc w:val="center"/>
              <w:rPr>
                <w:b/>
                <w:bCs/>
                <w:color w:val="000000" w:themeColor="text1"/>
                <w:sz w:val="24"/>
                <w:szCs w:val="24"/>
              </w:rPr>
            </w:pPr>
            <w:r>
              <w:rPr>
                <w:b/>
                <w:bCs/>
                <w:color w:val="000000" w:themeColor="text1"/>
                <w:sz w:val="24"/>
                <w:szCs w:val="24"/>
              </w:rPr>
              <w:t>2ч</w:t>
            </w:r>
          </w:p>
        </w:tc>
        <w:tc>
          <w:tcPr>
            <w:tcW w:w="3965" w:type="dxa"/>
          </w:tcPr>
          <w:p w:rsidR="0059085D" w:rsidRPr="009E1BAC" w:rsidRDefault="0059085D" w:rsidP="003B44D7">
            <w:pPr>
              <w:jc w:val="center"/>
              <w:rPr>
                <w:b/>
                <w:bCs/>
                <w:color w:val="000000" w:themeColor="text1"/>
                <w:sz w:val="24"/>
                <w:szCs w:val="24"/>
              </w:rPr>
            </w:pPr>
          </w:p>
        </w:tc>
      </w:tr>
      <w:tr w:rsidR="0053243A" w:rsidRPr="009E1BAC" w:rsidTr="008E1590">
        <w:trPr>
          <w:trHeight w:val="2432"/>
          <w:jc w:val="center"/>
        </w:trPr>
        <w:tc>
          <w:tcPr>
            <w:tcW w:w="1304" w:type="dxa"/>
          </w:tcPr>
          <w:p w:rsidR="0053243A" w:rsidRPr="009E1BAC" w:rsidRDefault="0053243A" w:rsidP="00517A35">
            <w:pPr>
              <w:widowControl w:val="0"/>
              <w:shd w:val="clear" w:color="auto" w:fill="FFFFFF"/>
              <w:overflowPunct/>
              <w:jc w:val="center"/>
              <w:textAlignment w:val="auto"/>
              <w:rPr>
                <w:color w:val="000000" w:themeColor="text1"/>
                <w:sz w:val="24"/>
                <w:szCs w:val="24"/>
              </w:rPr>
            </w:pPr>
            <w:r>
              <w:rPr>
                <w:color w:val="000000" w:themeColor="text1"/>
                <w:sz w:val="24"/>
                <w:szCs w:val="24"/>
              </w:rPr>
              <w:lastRenderedPageBreak/>
              <w:t>5/1</w:t>
            </w:r>
          </w:p>
        </w:tc>
        <w:tc>
          <w:tcPr>
            <w:tcW w:w="2905" w:type="dxa"/>
          </w:tcPr>
          <w:p w:rsidR="00BC585C" w:rsidRDefault="0053243A" w:rsidP="00BC585C">
            <w:pPr>
              <w:shd w:val="clear" w:color="auto" w:fill="FFFFFF"/>
              <w:rPr>
                <w:color w:val="000000" w:themeColor="text1"/>
                <w:sz w:val="24"/>
                <w:szCs w:val="24"/>
              </w:rPr>
            </w:pPr>
            <w:r w:rsidRPr="009E1BAC">
              <w:rPr>
                <w:color w:val="000000" w:themeColor="text1"/>
                <w:sz w:val="24"/>
                <w:szCs w:val="24"/>
              </w:rPr>
              <w:t>Классификация задач по механике: решение задач средствами кинематики, динамики, с помощью законов, сохранения.</w:t>
            </w:r>
            <w:r w:rsidR="00BC585C" w:rsidRPr="009E1BAC">
              <w:rPr>
                <w:color w:val="000000" w:themeColor="text1"/>
                <w:sz w:val="24"/>
                <w:szCs w:val="24"/>
              </w:rPr>
              <w:t xml:space="preserve"> Задачи на закон сохранения импульса и реактивное движение.</w:t>
            </w:r>
          </w:p>
          <w:p w:rsidR="0053243A" w:rsidRPr="009E1BAC" w:rsidRDefault="00BC585C" w:rsidP="00BC585C">
            <w:pPr>
              <w:shd w:val="clear" w:color="auto" w:fill="FFFFFF"/>
              <w:rPr>
                <w:color w:val="000000" w:themeColor="text1"/>
                <w:sz w:val="24"/>
                <w:szCs w:val="24"/>
              </w:rPr>
            </w:pPr>
            <w:r w:rsidRPr="009E1BAC">
              <w:rPr>
                <w:color w:val="000000" w:themeColor="text1"/>
                <w:sz w:val="24"/>
                <w:szCs w:val="24"/>
              </w:rPr>
              <w:t>Задачи на определение работы и мощности</w:t>
            </w:r>
          </w:p>
        </w:tc>
        <w:tc>
          <w:tcPr>
            <w:tcW w:w="837" w:type="dxa"/>
          </w:tcPr>
          <w:p w:rsidR="0053243A" w:rsidRPr="009E1BAC" w:rsidRDefault="0053243A" w:rsidP="00517A35">
            <w:pPr>
              <w:jc w:val="cente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7.10</w:t>
            </w:r>
          </w:p>
        </w:tc>
        <w:tc>
          <w:tcPr>
            <w:tcW w:w="5075" w:type="dxa"/>
          </w:tcPr>
          <w:p w:rsidR="0053243A" w:rsidRPr="009E1BAC" w:rsidRDefault="0053243A" w:rsidP="00E50CF2">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243A" w:rsidRPr="009E1BAC" w:rsidRDefault="0053243A" w:rsidP="00E50CF2">
            <w:pPr>
              <w:rPr>
                <w:bCs/>
                <w:color w:val="000000" w:themeColor="text1"/>
                <w:sz w:val="24"/>
                <w:szCs w:val="24"/>
              </w:rPr>
            </w:pPr>
            <w:r w:rsidRPr="009E1BAC">
              <w:rPr>
                <w:rFonts w:eastAsiaTheme="minorHAnsi"/>
                <w:color w:val="000000" w:themeColor="text1"/>
                <w:sz w:val="24"/>
                <w:szCs w:val="24"/>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c>
          <w:tcPr>
            <w:tcW w:w="3965" w:type="dxa"/>
          </w:tcPr>
          <w:p w:rsidR="0053243A" w:rsidRPr="009E1BAC" w:rsidRDefault="00D62CCA" w:rsidP="00E50CF2">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движения, набор огэ по механике</w:t>
            </w:r>
          </w:p>
        </w:tc>
      </w:tr>
      <w:tr w:rsidR="0053243A" w:rsidRPr="009E1BAC" w:rsidTr="0053243A">
        <w:trPr>
          <w:jc w:val="center"/>
        </w:trPr>
        <w:tc>
          <w:tcPr>
            <w:tcW w:w="1304" w:type="dxa"/>
          </w:tcPr>
          <w:p w:rsidR="0053243A" w:rsidRPr="009E1BAC" w:rsidRDefault="00BC585C" w:rsidP="00517A35">
            <w:pPr>
              <w:widowControl w:val="0"/>
              <w:shd w:val="clear" w:color="auto" w:fill="FFFFFF"/>
              <w:overflowPunct/>
              <w:jc w:val="center"/>
              <w:textAlignment w:val="auto"/>
              <w:rPr>
                <w:color w:val="000000" w:themeColor="text1"/>
                <w:sz w:val="24"/>
                <w:szCs w:val="24"/>
              </w:rPr>
            </w:pPr>
            <w:r>
              <w:rPr>
                <w:color w:val="000000" w:themeColor="text1"/>
                <w:sz w:val="24"/>
                <w:szCs w:val="24"/>
              </w:rPr>
              <w:t>6/2</w:t>
            </w:r>
          </w:p>
        </w:tc>
        <w:tc>
          <w:tcPr>
            <w:tcW w:w="2905" w:type="dxa"/>
          </w:tcPr>
          <w:p w:rsidR="0053243A" w:rsidRPr="009E1BAC" w:rsidRDefault="0053243A" w:rsidP="00300B57">
            <w:pPr>
              <w:shd w:val="clear" w:color="auto" w:fill="FFFFFF"/>
              <w:rPr>
                <w:color w:val="000000" w:themeColor="text1"/>
                <w:sz w:val="24"/>
                <w:szCs w:val="24"/>
              </w:rPr>
            </w:pPr>
            <w:r w:rsidRPr="009E1BAC">
              <w:rPr>
                <w:color w:val="000000" w:themeColor="text1"/>
                <w:sz w:val="24"/>
                <w:szCs w:val="24"/>
              </w:rPr>
              <w:t>Конструкторские задачи и задачи на проекты: модель акселерометра, модель маятника Фуко, модель кронштейна, модель пушки с противооткатным устройством, проекты самодвижущихся тележек.</w:t>
            </w:r>
          </w:p>
        </w:tc>
        <w:tc>
          <w:tcPr>
            <w:tcW w:w="837" w:type="dxa"/>
          </w:tcPr>
          <w:p w:rsidR="0053243A" w:rsidRPr="009E1BAC" w:rsidRDefault="0053243A" w:rsidP="003B44D7">
            <w:pP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14.10</w:t>
            </w:r>
          </w:p>
        </w:tc>
        <w:tc>
          <w:tcPr>
            <w:tcW w:w="5075" w:type="dxa"/>
          </w:tcPr>
          <w:p w:rsidR="008E1590" w:rsidRPr="009E1BAC" w:rsidRDefault="0053243A" w:rsidP="008E1590">
            <w:pPr>
              <w:overflowPunct/>
              <w:autoSpaceDE/>
              <w:autoSpaceDN/>
              <w:adjustRightInd/>
              <w:textAlignment w:val="auto"/>
              <w:rPr>
                <w:rFonts w:eastAsiaTheme="minorHAnsi"/>
                <w:color w:val="000000" w:themeColor="text1"/>
                <w:sz w:val="24"/>
                <w:szCs w:val="24"/>
                <w:lang w:eastAsia="en-US"/>
              </w:rPr>
            </w:pPr>
            <w:r w:rsidRPr="009E1BAC">
              <w:rPr>
                <w:rFonts w:eastAsiaTheme="minorHAnsi"/>
                <w:b/>
                <w:color w:val="000000" w:themeColor="text1"/>
                <w:sz w:val="24"/>
                <w:szCs w:val="24"/>
                <w:lang w:eastAsia="en-US"/>
              </w:rPr>
              <w:t>Л</w:t>
            </w:r>
          </w:p>
          <w:p w:rsidR="0053243A" w:rsidRPr="009E1BAC" w:rsidRDefault="0053243A" w:rsidP="00A461B0">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планирование;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rsidR="0053243A" w:rsidRPr="009E1BAC" w:rsidRDefault="0053243A" w:rsidP="00A461B0">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выбор наиболее эффективных способов решения задач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 моделирование; преобразование модели.</w:t>
            </w:r>
          </w:p>
          <w:p w:rsidR="0053243A" w:rsidRPr="009E1BAC" w:rsidRDefault="0053243A" w:rsidP="00A461B0">
            <w:pPr>
              <w:overflowPunct/>
              <w:autoSpaceDE/>
              <w:autoSpaceDN/>
              <w:adjustRightInd/>
              <w:textAlignment w:val="auto"/>
              <w:rPr>
                <w:bCs/>
                <w:color w:val="000000" w:themeColor="text1"/>
                <w:sz w:val="24"/>
                <w:szCs w:val="24"/>
              </w:rPr>
            </w:pPr>
            <w:r w:rsidRPr="009E1BAC">
              <w:rPr>
                <w:rFonts w:eastAsiaTheme="minorHAnsi"/>
                <w:color w:val="000000" w:themeColor="text1"/>
                <w:sz w:val="24"/>
                <w:szCs w:val="24"/>
                <w:lang w:eastAsia="en-US"/>
              </w:rPr>
              <w:t>.</w:t>
            </w:r>
          </w:p>
        </w:tc>
        <w:tc>
          <w:tcPr>
            <w:tcW w:w="3965" w:type="dxa"/>
          </w:tcPr>
          <w:p w:rsidR="0053243A" w:rsidRPr="009E1BAC" w:rsidRDefault="00D62CCA" w:rsidP="00A461B0">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движения, набор огэ по механике</w:t>
            </w:r>
          </w:p>
        </w:tc>
      </w:tr>
      <w:tr w:rsidR="0059085D" w:rsidRPr="009E1BAC" w:rsidTr="003718AC">
        <w:trPr>
          <w:jc w:val="center"/>
        </w:trPr>
        <w:tc>
          <w:tcPr>
            <w:tcW w:w="14788" w:type="dxa"/>
            <w:gridSpan w:val="6"/>
          </w:tcPr>
          <w:p w:rsidR="0059085D" w:rsidRPr="009E1BAC" w:rsidRDefault="0059085D" w:rsidP="00160C94">
            <w:pPr>
              <w:widowControl w:val="0"/>
              <w:numPr>
                <w:ilvl w:val="0"/>
                <w:numId w:val="2"/>
              </w:numPr>
              <w:overflowPunct/>
              <w:jc w:val="center"/>
              <w:textAlignment w:val="auto"/>
              <w:rPr>
                <w:b/>
                <w:color w:val="000000" w:themeColor="text1"/>
                <w:sz w:val="24"/>
                <w:szCs w:val="24"/>
              </w:rPr>
            </w:pPr>
            <w:r w:rsidRPr="009E1BAC">
              <w:rPr>
                <w:b/>
                <w:color w:val="000000" w:themeColor="text1"/>
                <w:sz w:val="24"/>
                <w:szCs w:val="24"/>
              </w:rPr>
              <w:t>Строение и свойства газов, жидкостей и твёрдых тел</w:t>
            </w:r>
          </w:p>
          <w:p w:rsidR="0059085D" w:rsidRPr="009E1BAC" w:rsidRDefault="0059085D" w:rsidP="003B44D7">
            <w:pPr>
              <w:jc w:val="center"/>
              <w:rPr>
                <w:b/>
                <w:bCs/>
                <w:color w:val="000000" w:themeColor="text1"/>
                <w:sz w:val="24"/>
                <w:szCs w:val="24"/>
              </w:rPr>
            </w:pPr>
            <w:r>
              <w:rPr>
                <w:b/>
                <w:bCs/>
                <w:color w:val="000000" w:themeColor="text1"/>
                <w:sz w:val="24"/>
                <w:szCs w:val="24"/>
              </w:rPr>
              <w:t>5ч</w:t>
            </w:r>
          </w:p>
        </w:tc>
      </w:tr>
      <w:tr w:rsidR="0053243A" w:rsidRPr="009E1BAC" w:rsidTr="0053243A">
        <w:trPr>
          <w:jc w:val="center"/>
        </w:trPr>
        <w:tc>
          <w:tcPr>
            <w:tcW w:w="1304" w:type="dxa"/>
          </w:tcPr>
          <w:p w:rsidR="0053243A" w:rsidRPr="009E1BAC" w:rsidRDefault="00BC585C" w:rsidP="00517A35">
            <w:pPr>
              <w:widowControl w:val="0"/>
              <w:shd w:val="clear" w:color="auto" w:fill="FFFFFF"/>
              <w:overflowPunct/>
              <w:textAlignment w:val="auto"/>
              <w:rPr>
                <w:color w:val="000000" w:themeColor="text1"/>
                <w:sz w:val="24"/>
                <w:szCs w:val="24"/>
              </w:rPr>
            </w:pPr>
            <w:r>
              <w:rPr>
                <w:color w:val="000000" w:themeColor="text1"/>
                <w:sz w:val="24"/>
                <w:szCs w:val="24"/>
              </w:rPr>
              <w:t>7</w:t>
            </w:r>
            <w:r w:rsidR="0053243A">
              <w:rPr>
                <w:color w:val="000000" w:themeColor="text1"/>
                <w:sz w:val="24"/>
                <w:szCs w:val="24"/>
              </w:rPr>
              <w:t>/1</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 xml:space="preserve">Качественные задачи на </w:t>
            </w:r>
            <w:r w:rsidRPr="009E1BAC">
              <w:rPr>
                <w:color w:val="000000" w:themeColor="text1"/>
                <w:sz w:val="24"/>
                <w:szCs w:val="24"/>
              </w:rPr>
              <w:lastRenderedPageBreak/>
              <w:t>основные положения и ос</w:t>
            </w:r>
            <w:r w:rsidRPr="009E1BAC">
              <w:rPr>
                <w:color w:val="000000" w:themeColor="text1"/>
                <w:sz w:val="24"/>
                <w:szCs w:val="24"/>
              </w:rPr>
              <w:softHyphen/>
              <w:t>новное уравнение молекулярно-кинетической теории (МКТ).</w:t>
            </w:r>
          </w:p>
        </w:tc>
        <w:tc>
          <w:tcPr>
            <w:tcW w:w="837" w:type="dxa"/>
          </w:tcPr>
          <w:p w:rsidR="0053243A" w:rsidRPr="009E1BAC" w:rsidRDefault="0053243A" w:rsidP="003B44D7">
            <w:pPr>
              <w:rPr>
                <w:color w:val="000000" w:themeColor="text1"/>
                <w:sz w:val="24"/>
                <w:szCs w:val="24"/>
              </w:rPr>
            </w:pPr>
            <w:r w:rsidRPr="009E1BAC">
              <w:rPr>
                <w:bCs/>
                <w:color w:val="000000" w:themeColor="text1"/>
                <w:sz w:val="24"/>
                <w:szCs w:val="24"/>
              </w:rPr>
              <w:lastRenderedPageBreak/>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21.10</w:t>
            </w:r>
          </w:p>
        </w:tc>
        <w:tc>
          <w:tcPr>
            <w:tcW w:w="5075" w:type="dxa"/>
          </w:tcPr>
          <w:p w:rsidR="0053243A" w:rsidRPr="009E1BAC" w:rsidRDefault="0053243A" w:rsidP="00D462FC">
            <w:pPr>
              <w:overflowPunct/>
              <w:autoSpaceDE/>
              <w:autoSpaceDN/>
              <w:adjustRightInd/>
              <w:textAlignment w:val="auto"/>
              <w:rPr>
                <w:rFonts w:eastAsiaTheme="minorHAnsi"/>
                <w:color w:val="000000" w:themeColor="text1"/>
                <w:sz w:val="24"/>
                <w:szCs w:val="24"/>
                <w:lang w:eastAsia="en-US"/>
              </w:rPr>
            </w:pPr>
            <w:r w:rsidRPr="009E1BAC">
              <w:rPr>
                <w:rFonts w:eastAsiaTheme="minorHAnsi"/>
                <w:b/>
                <w:color w:val="000000" w:themeColor="text1"/>
                <w:sz w:val="24"/>
                <w:szCs w:val="24"/>
                <w:lang w:eastAsia="en-US"/>
              </w:rPr>
              <w:t xml:space="preserve">Р: </w:t>
            </w:r>
            <w:r w:rsidRPr="009E1BAC">
              <w:rPr>
                <w:rFonts w:eastAsiaTheme="minorHAnsi"/>
                <w:color w:val="000000" w:themeColor="text1"/>
                <w:sz w:val="24"/>
                <w:szCs w:val="24"/>
                <w:lang w:eastAsia="en-US"/>
              </w:rPr>
              <w:t xml:space="preserve">планирование; прогнозирование; контроль </w:t>
            </w:r>
            <w:r w:rsidRPr="009E1BAC">
              <w:rPr>
                <w:rFonts w:eastAsiaTheme="minorHAnsi"/>
                <w:color w:val="000000" w:themeColor="text1"/>
                <w:sz w:val="24"/>
                <w:szCs w:val="24"/>
                <w:lang w:eastAsia="en-US"/>
              </w:rPr>
              <w:lastRenderedPageBreak/>
              <w:t xml:space="preserve">в </w:t>
            </w:r>
          </w:p>
          <w:p w:rsidR="0053243A" w:rsidRPr="009E1BAC" w:rsidRDefault="0053243A" w:rsidP="0094151D">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смысловое чтение; умение адекватно, осознанно и произвольно строить речевое высказывание в устной и письменной речи, передавая содержание текста и соблюдая нормы построения текста (закономерность – закон - формула); установление причинно-следственных связей, построение логической цепи рассуждений; моделирование.</w:t>
            </w:r>
          </w:p>
          <w:p w:rsidR="0053243A" w:rsidRPr="009E1BAC" w:rsidRDefault="0053243A" w:rsidP="0094151D">
            <w:pPr>
              <w:overflowPunct/>
              <w:autoSpaceDE/>
              <w:autoSpaceDN/>
              <w:adjustRightInd/>
              <w:textAlignment w:val="auto"/>
              <w:rPr>
                <w:bCs/>
                <w:color w:val="000000" w:themeColor="text1"/>
                <w:sz w:val="24"/>
                <w:szCs w:val="24"/>
              </w:rPr>
            </w:pPr>
            <w:r w:rsidRPr="009E1BAC">
              <w:rPr>
                <w:rFonts w:eastAsiaTheme="minorHAnsi"/>
                <w:color w:val="000000" w:themeColor="text1"/>
                <w:sz w:val="24"/>
                <w:szCs w:val="24"/>
                <w:lang w:eastAsia="en-US"/>
              </w:rPr>
              <w:t>умение с достаточно полнотой и точностью выражать свои мысли в соответствии с задачами и условиями коммуникации.</w:t>
            </w:r>
          </w:p>
        </w:tc>
        <w:tc>
          <w:tcPr>
            <w:tcW w:w="3965" w:type="dxa"/>
          </w:tcPr>
          <w:p w:rsidR="0053243A" w:rsidRPr="009E1BAC" w:rsidRDefault="00D62CCA" w:rsidP="00D62CCA">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lastRenderedPageBreak/>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xml:space="preserve">, </w:t>
            </w:r>
            <w:r>
              <w:rPr>
                <w:color w:val="000000" w:themeColor="text1"/>
                <w:sz w:val="24"/>
                <w:szCs w:val="24"/>
              </w:rPr>
              <w:lastRenderedPageBreak/>
              <w:t>датчики давления набор огэ по молекулярной физике</w:t>
            </w:r>
          </w:p>
        </w:tc>
      </w:tr>
      <w:tr w:rsidR="0053243A" w:rsidRPr="009E1BAC" w:rsidTr="0053243A">
        <w:trPr>
          <w:jc w:val="center"/>
        </w:trPr>
        <w:tc>
          <w:tcPr>
            <w:tcW w:w="1304" w:type="dxa"/>
          </w:tcPr>
          <w:p w:rsidR="0053243A" w:rsidRPr="009E1BAC" w:rsidRDefault="00BC585C" w:rsidP="00517A35">
            <w:pPr>
              <w:widowControl w:val="0"/>
              <w:shd w:val="clear" w:color="auto" w:fill="FFFFFF"/>
              <w:overflowPunct/>
              <w:textAlignment w:val="auto"/>
              <w:rPr>
                <w:color w:val="000000" w:themeColor="text1"/>
                <w:sz w:val="24"/>
                <w:szCs w:val="24"/>
              </w:rPr>
            </w:pPr>
            <w:r>
              <w:rPr>
                <w:color w:val="000000" w:themeColor="text1"/>
                <w:sz w:val="24"/>
                <w:szCs w:val="24"/>
              </w:rPr>
              <w:lastRenderedPageBreak/>
              <w:t>8</w:t>
            </w:r>
            <w:r w:rsidR="0053243A">
              <w:rPr>
                <w:color w:val="000000" w:themeColor="text1"/>
                <w:sz w:val="24"/>
                <w:szCs w:val="24"/>
              </w:rPr>
              <w:t>/2</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Задачи на описание поведения идеального газа: основное уравнение МКТ, определение скорости моле</w:t>
            </w:r>
            <w:r w:rsidRPr="009E1BAC">
              <w:rPr>
                <w:color w:val="000000" w:themeColor="text1"/>
                <w:sz w:val="24"/>
                <w:szCs w:val="24"/>
              </w:rPr>
              <w:softHyphen/>
              <w:t>кул, характеристики состояния газа в изопроцессах.</w:t>
            </w:r>
          </w:p>
        </w:tc>
        <w:tc>
          <w:tcPr>
            <w:tcW w:w="837" w:type="dxa"/>
          </w:tcPr>
          <w:p w:rsidR="0053243A" w:rsidRPr="009E1BAC" w:rsidRDefault="0053243A" w:rsidP="003B44D7">
            <w:pP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28.10</w:t>
            </w:r>
          </w:p>
        </w:tc>
        <w:tc>
          <w:tcPr>
            <w:tcW w:w="5075" w:type="dxa"/>
          </w:tcPr>
          <w:p w:rsidR="0053243A" w:rsidRPr="009E1BAC" w:rsidRDefault="0053243A" w:rsidP="0031315C">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243A" w:rsidRPr="009E1BAC" w:rsidRDefault="0053243A" w:rsidP="0031315C">
            <w:pPr>
              <w:rPr>
                <w:bCs/>
                <w:color w:val="000000" w:themeColor="text1"/>
                <w:sz w:val="24"/>
                <w:szCs w:val="24"/>
              </w:rPr>
            </w:pPr>
            <w:r w:rsidRPr="009E1BAC">
              <w:rPr>
                <w:rFonts w:eastAsiaTheme="minorHAnsi"/>
                <w:color w:val="000000" w:themeColor="text1"/>
                <w:sz w:val="24"/>
                <w:szCs w:val="24"/>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c>
          <w:tcPr>
            <w:tcW w:w="3965" w:type="dxa"/>
          </w:tcPr>
          <w:p w:rsidR="0053243A" w:rsidRPr="009E1BAC" w:rsidRDefault="00D62CCA" w:rsidP="0031315C">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давления набор огэ по молекулярной физике</w:t>
            </w:r>
          </w:p>
        </w:tc>
      </w:tr>
      <w:tr w:rsidR="0053243A" w:rsidRPr="009E1BAC" w:rsidTr="0053243A">
        <w:trPr>
          <w:jc w:val="center"/>
        </w:trPr>
        <w:tc>
          <w:tcPr>
            <w:tcW w:w="1304" w:type="dxa"/>
          </w:tcPr>
          <w:p w:rsidR="0053243A" w:rsidRPr="009E1BAC" w:rsidRDefault="00BC585C" w:rsidP="00517A35">
            <w:pPr>
              <w:widowControl w:val="0"/>
              <w:shd w:val="clear" w:color="auto" w:fill="FFFFFF"/>
              <w:overflowPunct/>
              <w:textAlignment w:val="auto"/>
              <w:rPr>
                <w:color w:val="000000" w:themeColor="text1"/>
                <w:sz w:val="24"/>
                <w:szCs w:val="24"/>
              </w:rPr>
            </w:pPr>
            <w:r>
              <w:rPr>
                <w:color w:val="000000" w:themeColor="text1"/>
                <w:sz w:val="24"/>
                <w:szCs w:val="24"/>
              </w:rPr>
              <w:t>9/</w:t>
            </w:r>
            <w:r w:rsidR="0053243A">
              <w:rPr>
                <w:color w:val="000000" w:themeColor="text1"/>
                <w:sz w:val="24"/>
                <w:szCs w:val="24"/>
              </w:rPr>
              <w:t>3</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Задачи на свойства паров: использование уравнения Менделеева — Клапейрона, характеристика критическо</w:t>
            </w:r>
            <w:r w:rsidRPr="009E1BAC">
              <w:rPr>
                <w:color w:val="000000" w:themeColor="text1"/>
                <w:sz w:val="24"/>
                <w:szCs w:val="24"/>
              </w:rPr>
              <w:softHyphen/>
              <w:t xml:space="preserve">го состояния. </w:t>
            </w:r>
          </w:p>
        </w:tc>
        <w:tc>
          <w:tcPr>
            <w:tcW w:w="837" w:type="dxa"/>
          </w:tcPr>
          <w:p w:rsidR="0053243A" w:rsidRPr="009E1BAC" w:rsidRDefault="0053243A" w:rsidP="003B44D7">
            <w:pP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11.11</w:t>
            </w:r>
          </w:p>
        </w:tc>
        <w:tc>
          <w:tcPr>
            <w:tcW w:w="5075" w:type="dxa"/>
          </w:tcPr>
          <w:p w:rsidR="0053243A" w:rsidRPr="009E1BAC" w:rsidRDefault="0053243A" w:rsidP="008E1590">
            <w:pPr>
              <w:overflowPunct/>
              <w:autoSpaceDE/>
              <w:autoSpaceDN/>
              <w:adjustRightInd/>
              <w:textAlignment w:val="auto"/>
              <w:rPr>
                <w:bCs/>
                <w:color w:val="000000" w:themeColor="text1"/>
                <w:sz w:val="24"/>
                <w:szCs w:val="24"/>
              </w:rPr>
            </w:pPr>
            <w:r w:rsidRPr="009E1BAC">
              <w:rPr>
                <w:rFonts w:eastAsiaTheme="minorHAnsi"/>
                <w:color w:val="000000" w:themeColor="text1"/>
                <w:sz w:val="24"/>
                <w:szCs w:val="24"/>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c>
          <w:tcPr>
            <w:tcW w:w="3965" w:type="dxa"/>
          </w:tcPr>
          <w:p w:rsidR="0053243A" w:rsidRPr="009E1BAC" w:rsidRDefault="00D62CCA" w:rsidP="0031315C">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давления набор огэ по молекулярной физике</w:t>
            </w:r>
          </w:p>
        </w:tc>
      </w:tr>
      <w:tr w:rsidR="0053243A" w:rsidRPr="009E1BAC" w:rsidTr="0053243A">
        <w:trPr>
          <w:jc w:val="center"/>
        </w:trPr>
        <w:tc>
          <w:tcPr>
            <w:tcW w:w="1304" w:type="dxa"/>
          </w:tcPr>
          <w:p w:rsidR="0053243A" w:rsidRPr="009E1BAC" w:rsidRDefault="00BC585C" w:rsidP="00517A35">
            <w:pPr>
              <w:widowControl w:val="0"/>
              <w:shd w:val="clear" w:color="auto" w:fill="FFFFFF"/>
              <w:overflowPunct/>
              <w:textAlignment w:val="auto"/>
              <w:rPr>
                <w:color w:val="000000" w:themeColor="text1"/>
                <w:sz w:val="24"/>
                <w:szCs w:val="24"/>
              </w:rPr>
            </w:pPr>
            <w:r>
              <w:rPr>
                <w:color w:val="000000" w:themeColor="text1"/>
                <w:sz w:val="24"/>
                <w:szCs w:val="24"/>
              </w:rPr>
              <w:t>10</w:t>
            </w:r>
            <w:r w:rsidR="0053243A">
              <w:rPr>
                <w:color w:val="000000" w:themeColor="text1"/>
                <w:sz w:val="24"/>
                <w:szCs w:val="24"/>
              </w:rPr>
              <w:t>/4</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 xml:space="preserve">Задачи на описание явлений поверхностного слоя; работа сил </w:t>
            </w:r>
            <w:r w:rsidRPr="009E1BAC">
              <w:rPr>
                <w:color w:val="000000" w:themeColor="text1"/>
                <w:sz w:val="24"/>
                <w:szCs w:val="24"/>
              </w:rPr>
              <w:lastRenderedPageBreak/>
              <w:t>поверхностного натяжения, капиллярные явления, избыточное давление в мыльных пузырях. Задачи на определение характеристик влажности воздуха.</w:t>
            </w:r>
          </w:p>
        </w:tc>
        <w:tc>
          <w:tcPr>
            <w:tcW w:w="837" w:type="dxa"/>
          </w:tcPr>
          <w:p w:rsidR="0053243A" w:rsidRPr="009E1BAC" w:rsidRDefault="0053243A" w:rsidP="003B44D7">
            <w:pPr>
              <w:rPr>
                <w:color w:val="000000" w:themeColor="text1"/>
                <w:sz w:val="24"/>
                <w:szCs w:val="24"/>
              </w:rPr>
            </w:pPr>
            <w:r w:rsidRPr="009E1BAC">
              <w:rPr>
                <w:bCs/>
                <w:color w:val="000000" w:themeColor="text1"/>
                <w:sz w:val="24"/>
                <w:szCs w:val="24"/>
              </w:rPr>
              <w:lastRenderedPageBreak/>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18.11</w:t>
            </w:r>
          </w:p>
        </w:tc>
        <w:tc>
          <w:tcPr>
            <w:tcW w:w="5075" w:type="dxa"/>
          </w:tcPr>
          <w:p w:rsidR="0053243A" w:rsidRPr="009E1BAC" w:rsidRDefault="0053243A" w:rsidP="0031315C">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 xml:space="preserve">оценка - выделение и осознание учащимся того, что уже усвоено и что еще подлежит усвоению, осознание качества и уровня </w:t>
            </w:r>
            <w:r w:rsidRPr="009E1BAC">
              <w:rPr>
                <w:rFonts w:eastAsiaTheme="minorHAnsi"/>
                <w:color w:val="000000" w:themeColor="text1"/>
                <w:sz w:val="24"/>
                <w:szCs w:val="24"/>
                <w:lang w:eastAsia="en-US"/>
              </w:rPr>
              <w:lastRenderedPageBreak/>
              <w:t>усвоения.</w:t>
            </w:r>
          </w:p>
          <w:p w:rsidR="0053243A" w:rsidRPr="009E1BAC" w:rsidRDefault="0053243A" w:rsidP="0031315C">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243A" w:rsidRPr="009E1BAC" w:rsidRDefault="0053243A" w:rsidP="0031315C">
            <w:pPr>
              <w:rPr>
                <w:bCs/>
                <w:color w:val="000000" w:themeColor="text1"/>
                <w:sz w:val="24"/>
                <w:szCs w:val="24"/>
              </w:rPr>
            </w:pPr>
          </w:p>
        </w:tc>
        <w:tc>
          <w:tcPr>
            <w:tcW w:w="3965" w:type="dxa"/>
          </w:tcPr>
          <w:p w:rsidR="0053243A" w:rsidRPr="009E1BAC" w:rsidRDefault="0053243A" w:rsidP="0031315C">
            <w:pPr>
              <w:overflowPunct/>
              <w:autoSpaceDE/>
              <w:autoSpaceDN/>
              <w:adjustRightInd/>
              <w:textAlignment w:val="auto"/>
              <w:rPr>
                <w:rFonts w:eastAsiaTheme="minorHAnsi"/>
                <w:b/>
                <w:color w:val="000000" w:themeColor="text1"/>
                <w:sz w:val="24"/>
                <w:szCs w:val="24"/>
                <w:lang w:eastAsia="en-US"/>
              </w:rPr>
            </w:pPr>
          </w:p>
        </w:tc>
      </w:tr>
      <w:tr w:rsidR="0053243A" w:rsidRPr="009E1BAC" w:rsidTr="0053243A">
        <w:trPr>
          <w:jc w:val="center"/>
        </w:trPr>
        <w:tc>
          <w:tcPr>
            <w:tcW w:w="1304" w:type="dxa"/>
          </w:tcPr>
          <w:p w:rsidR="0053243A" w:rsidRPr="009E1BAC" w:rsidRDefault="00BC585C" w:rsidP="00517A35">
            <w:pPr>
              <w:widowControl w:val="0"/>
              <w:shd w:val="clear" w:color="auto" w:fill="FFFFFF"/>
              <w:overflowPunct/>
              <w:textAlignment w:val="auto"/>
              <w:rPr>
                <w:color w:val="000000" w:themeColor="text1"/>
                <w:sz w:val="24"/>
                <w:szCs w:val="24"/>
              </w:rPr>
            </w:pPr>
            <w:r>
              <w:rPr>
                <w:color w:val="000000" w:themeColor="text1"/>
                <w:sz w:val="24"/>
                <w:szCs w:val="24"/>
              </w:rPr>
              <w:lastRenderedPageBreak/>
              <w:t>11</w:t>
            </w:r>
            <w:r w:rsidR="0053243A">
              <w:rPr>
                <w:color w:val="000000" w:themeColor="text1"/>
                <w:sz w:val="24"/>
                <w:szCs w:val="24"/>
              </w:rPr>
              <w:t>/5</w:t>
            </w:r>
          </w:p>
        </w:tc>
        <w:tc>
          <w:tcPr>
            <w:tcW w:w="2905" w:type="dxa"/>
          </w:tcPr>
          <w:p w:rsidR="0053243A" w:rsidRPr="009E1BAC" w:rsidRDefault="0053243A" w:rsidP="0031315C">
            <w:pPr>
              <w:shd w:val="clear" w:color="auto" w:fill="FFFFFF"/>
              <w:rPr>
                <w:color w:val="000000" w:themeColor="text1"/>
                <w:sz w:val="24"/>
                <w:szCs w:val="24"/>
              </w:rPr>
            </w:pPr>
            <w:r w:rsidRPr="009E1BAC">
              <w:rPr>
                <w:color w:val="000000" w:themeColor="text1"/>
                <w:sz w:val="24"/>
                <w:szCs w:val="24"/>
              </w:rPr>
              <w:t>Задачи на определение характеристик твердого тела: абсолютное и относительное удлинение, тепловое расширение, запас прочности, сила упругости.</w:t>
            </w:r>
            <w:r w:rsidR="00BC585C" w:rsidRPr="009E1BAC">
              <w:rPr>
                <w:color w:val="000000" w:themeColor="text1"/>
                <w:sz w:val="24"/>
                <w:szCs w:val="24"/>
              </w:rPr>
              <w:t xml:space="preserve"> Графические и экспериментальные задачи, задачи бытового содержа</w:t>
            </w:r>
            <w:r w:rsidR="00BC585C" w:rsidRPr="009E1BAC">
              <w:rPr>
                <w:color w:val="000000" w:themeColor="text1"/>
                <w:sz w:val="24"/>
                <w:szCs w:val="24"/>
              </w:rPr>
              <w:softHyphen/>
              <w:t>ния.</w:t>
            </w:r>
          </w:p>
        </w:tc>
        <w:tc>
          <w:tcPr>
            <w:tcW w:w="837" w:type="dxa"/>
          </w:tcPr>
          <w:p w:rsidR="0053243A" w:rsidRPr="009E1BAC" w:rsidRDefault="0053243A" w:rsidP="003B44D7">
            <w:pP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25.11</w:t>
            </w:r>
          </w:p>
        </w:tc>
        <w:tc>
          <w:tcPr>
            <w:tcW w:w="5075" w:type="dxa"/>
          </w:tcPr>
          <w:p w:rsidR="0053243A" w:rsidRPr="009E1BAC" w:rsidRDefault="0053243A" w:rsidP="0031315C">
            <w:pPr>
              <w:rPr>
                <w:bCs/>
                <w:color w:val="000000" w:themeColor="text1"/>
                <w:sz w:val="24"/>
                <w:szCs w:val="24"/>
              </w:rPr>
            </w:pPr>
            <w:r w:rsidRPr="009E1BAC">
              <w:rPr>
                <w:rFonts w:eastAsiaTheme="minorHAnsi"/>
                <w:color w:val="000000" w:themeColor="text1"/>
                <w:sz w:val="24"/>
                <w:szCs w:val="24"/>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c>
          <w:tcPr>
            <w:tcW w:w="3965" w:type="dxa"/>
          </w:tcPr>
          <w:p w:rsidR="0053243A" w:rsidRPr="009E1BAC" w:rsidRDefault="00D62CCA" w:rsidP="0031315C">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давления набор огэ по молекулярной физике</w:t>
            </w:r>
          </w:p>
        </w:tc>
      </w:tr>
      <w:tr w:rsidR="0059085D" w:rsidRPr="009E1BAC" w:rsidTr="003718AC">
        <w:trPr>
          <w:jc w:val="center"/>
        </w:trPr>
        <w:tc>
          <w:tcPr>
            <w:tcW w:w="10823" w:type="dxa"/>
            <w:gridSpan w:val="5"/>
            <w:tcBorders>
              <w:top w:val="single" w:sz="4" w:space="0" w:color="auto"/>
              <w:left w:val="single" w:sz="4" w:space="0" w:color="auto"/>
              <w:bottom w:val="single" w:sz="4" w:space="0" w:color="auto"/>
              <w:right w:val="single" w:sz="4" w:space="0" w:color="auto"/>
            </w:tcBorders>
          </w:tcPr>
          <w:p w:rsidR="0059085D" w:rsidRPr="009E1BAC" w:rsidRDefault="0059085D" w:rsidP="00160C94">
            <w:pPr>
              <w:widowControl w:val="0"/>
              <w:numPr>
                <w:ilvl w:val="0"/>
                <w:numId w:val="2"/>
              </w:numPr>
              <w:overflowPunct/>
              <w:jc w:val="center"/>
              <w:textAlignment w:val="auto"/>
              <w:rPr>
                <w:b/>
                <w:color w:val="000000" w:themeColor="text1"/>
                <w:sz w:val="24"/>
                <w:szCs w:val="24"/>
              </w:rPr>
            </w:pPr>
            <w:r w:rsidRPr="009E1BAC">
              <w:rPr>
                <w:b/>
                <w:color w:val="000000" w:themeColor="text1"/>
                <w:sz w:val="24"/>
                <w:szCs w:val="24"/>
              </w:rPr>
              <w:t>Основы термодинамики</w:t>
            </w:r>
          </w:p>
          <w:p w:rsidR="0059085D" w:rsidRPr="009E1BAC" w:rsidRDefault="0059085D" w:rsidP="003B44D7">
            <w:pPr>
              <w:jc w:val="center"/>
              <w:rPr>
                <w:b/>
                <w:bCs/>
                <w:color w:val="000000" w:themeColor="text1"/>
                <w:sz w:val="24"/>
                <w:szCs w:val="24"/>
              </w:rPr>
            </w:pPr>
            <w:r>
              <w:rPr>
                <w:b/>
                <w:bCs/>
                <w:color w:val="000000" w:themeColor="text1"/>
                <w:sz w:val="24"/>
                <w:szCs w:val="24"/>
              </w:rPr>
              <w:t>3ч</w:t>
            </w:r>
          </w:p>
        </w:tc>
        <w:tc>
          <w:tcPr>
            <w:tcW w:w="3965" w:type="dxa"/>
            <w:tcBorders>
              <w:top w:val="single" w:sz="4" w:space="0" w:color="auto"/>
              <w:left w:val="single" w:sz="4" w:space="0" w:color="auto"/>
              <w:bottom w:val="single" w:sz="4" w:space="0" w:color="auto"/>
              <w:right w:val="single" w:sz="4" w:space="0" w:color="auto"/>
            </w:tcBorders>
          </w:tcPr>
          <w:p w:rsidR="0059085D" w:rsidRPr="009E1BAC" w:rsidRDefault="0059085D" w:rsidP="003B44D7">
            <w:pPr>
              <w:jc w:val="center"/>
              <w:rPr>
                <w:b/>
                <w:bCs/>
                <w:color w:val="000000" w:themeColor="text1"/>
                <w:sz w:val="24"/>
                <w:szCs w:val="24"/>
              </w:rPr>
            </w:pPr>
          </w:p>
        </w:tc>
      </w:tr>
      <w:tr w:rsidR="0053243A" w:rsidRPr="009E1BAC" w:rsidTr="0053243A">
        <w:trPr>
          <w:jc w:val="center"/>
        </w:trPr>
        <w:tc>
          <w:tcPr>
            <w:tcW w:w="1304" w:type="dxa"/>
          </w:tcPr>
          <w:p w:rsidR="0053243A" w:rsidRPr="009E1BAC" w:rsidRDefault="0059085D"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t>12</w:t>
            </w:r>
            <w:r w:rsidR="0053243A">
              <w:rPr>
                <w:color w:val="000000" w:themeColor="text1"/>
                <w:sz w:val="24"/>
                <w:szCs w:val="24"/>
              </w:rPr>
              <w:t>/1</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Комбинированные задачи на первый закон термоди</w:t>
            </w:r>
            <w:r w:rsidRPr="009E1BAC">
              <w:rPr>
                <w:color w:val="000000" w:themeColor="text1"/>
                <w:sz w:val="24"/>
                <w:szCs w:val="24"/>
              </w:rPr>
              <w:softHyphen/>
              <w:t>намики.</w:t>
            </w:r>
          </w:p>
        </w:tc>
        <w:tc>
          <w:tcPr>
            <w:tcW w:w="837" w:type="dxa"/>
          </w:tcPr>
          <w:p w:rsidR="0053243A" w:rsidRPr="009E1BAC" w:rsidRDefault="0053243A" w:rsidP="00B40687">
            <w:pPr>
              <w:jc w:val="cente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2.12</w:t>
            </w:r>
          </w:p>
        </w:tc>
        <w:tc>
          <w:tcPr>
            <w:tcW w:w="5075" w:type="dxa"/>
          </w:tcPr>
          <w:p w:rsidR="0053243A" w:rsidRPr="009E1BAC" w:rsidRDefault="0053243A" w:rsidP="0031315C">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нравственно-этическое оценивание.</w:t>
            </w:r>
          </w:p>
          <w:p w:rsidR="0053243A" w:rsidRPr="009E1BAC" w:rsidRDefault="0053243A" w:rsidP="0031315C">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243A" w:rsidRPr="009E1BAC" w:rsidRDefault="0053243A" w:rsidP="0031315C">
            <w:pPr>
              <w:rPr>
                <w:bCs/>
                <w:color w:val="000000" w:themeColor="text1"/>
                <w:sz w:val="24"/>
                <w:szCs w:val="24"/>
              </w:rPr>
            </w:pPr>
            <w:r w:rsidRPr="009E1BAC">
              <w:rPr>
                <w:rFonts w:eastAsiaTheme="minorHAnsi"/>
                <w:color w:val="000000" w:themeColor="text1"/>
                <w:sz w:val="24"/>
                <w:szCs w:val="24"/>
                <w:lang w:eastAsia="en-US"/>
              </w:rPr>
              <w:t xml:space="preserve">выявление, идентификация проблемы, поиск и оценка альтернативных способов разрешения конфликта, принятие решения и его </w:t>
            </w:r>
            <w:r w:rsidRPr="009E1BAC">
              <w:rPr>
                <w:rFonts w:eastAsiaTheme="minorHAnsi"/>
                <w:color w:val="000000" w:themeColor="text1"/>
                <w:sz w:val="24"/>
                <w:szCs w:val="24"/>
                <w:lang w:eastAsia="en-US"/>
              </w:rPr>
              <w:lastRenderedPageBreak/>
              <w:t>реализация.</w:t>
            </w:r>
          </w:p>
        </w:tc>
        <w:tc>
          <w:tcPr>
            <w:tcW w:w="3965" w:type="dxa"/>
          </w:tcPr>
          <w:p w:rsidR="0053243A" w:rsidRPr="009E1BAC" w:rsidRDefault="0053243A" w:rsidP="0031315C">
            <w:pPr>
              <w:overflowPunct/>
              <w:autoSpaceDE/>
              <w:autoSpaceDN/>
              <w:adjustRightInd/>
              <w:textAlignment w:val="auto"/>
              <w:rPr>
                <w:rFonts w:eastAsiaTheme="minorHAnsi"/>
                <w:b/>
                <w:color w:val="000000" w:themeColor="text1"/>
                <w:sz w:val="24"/>
                <w:szCs w:val="24"/>
                <w:lang w:eastAsia="en-US"/>
              </w:rPr>
            </w:pPr>
          </w:p>
        </w:tc>
      </w:tr>
      <w:tr w:rsidR="0053243A" w:rsidRPr="009E1BAC" w:rsidTr="0053243A">
        <w:trPr>
          <w:jc w:val="center"/>
        </w:trPr>
        <w:tc>
          <w:tcPr>
            <w:tcW w:w="1304" w:type="dxa"/>
          </w:tcPr>
          <w:p w:rsidR="0053243A" w:rsidRPr="009E1BAC" w:rsidRDefault="0059085D"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lastRenderedPageBreak/>
              <w:t>12/</w:t>
            </w:r>
            <w:r w:rsidR="0053243A">
              <w:rPr>
                <w:color w:val="000000" w:themeColor="text1"/>
                <w:sz w:val="24"/>
                <w:szCs w:val="24"/>
              </w:rPr>
              <w:t>2</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Примеры задания и решения задач ЕГЭ. Общие недостатки при выполнении заданий ЕГЭ</w:t>
            </w:r>
          </w:p>
        </w:tc>
        <w:tc>
          <w:tcPr>
            <w:tcW w:w="837" w:type="dxa"/>
          </w:tcPr>
          <w:p w:rsidR="0053243A" w:rsidRPr="009E1BAC" w:rsidRDefault="0053243A" w:rsidP="00B40687">
            <w:pPr>
              <w:jc w:val="cente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3B44D7">
            <w:pPr>
              <w:rPr>
                <w:bCs/>
                <w:color w:val="000000" w:themeColor="text1"/>
                <w:sz w:val="24"/>
                <w:szCs w:val="24"/>
              </w:rPr>
            </w:pPr>
            <w:r>
              <w:rPr>
                <w:bCs/>
                <w:color w:val="000000" w:themeColor="text1"/>
                <w:sz w:val="24"/>
                <w:szCs w:val="24"/>
              </w:rPr>
              <w:t>9.12</w:t>
            </w:r>
          </w:p>
        </w:tc>
        <w:tc>
          <w:tcPr>
            <w:tcW w:w="5075" w:type="dxa"/>
          </w:tcPr>
          <w:p w:rsidR="0053243A" w:rsidRPr="009E1BAC" w:rsidRDefault="0053243A" w:rsidP="0031315C">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-этическое оценивание усваиваемого содержания.</w:t>
            </w:r>
          </w:p>
          <w:p w:rsidR="008E1590" w:rsidRPr="009E1BAC" w:rsidRDefault="0053243A" w:rsidP="008E1590">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 xml:space="preserve">контроль в форме сличения способа действия и его результата с заданным эталоном с целью обнаружения отклонений и отличий от эталона; коррекция; оценка - </w:t>
            </w:r>
          </w:p>
          <w:p w:rsidR="0053243A" w:rsidRPr="009E1BAC" w:rsidRDefault="0053243A" w:rsidP="0031315C">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применение методов информационного поиска, в том числе с помощью компьютерных средств;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действие со знаково-символическими средствами; анализ; синтез; сериация; классификация; обобщение</w:t>
            </w:r>
          </w:p>
          <w:p w:rsidR="0053243A" w:rsidRPr="009E1BAC" w:rsidRDefault="0053243A" w:rsidP="0031315C">
            <w:pPr>
              <w:rPr>
                <w:bCs/>
                <w:color w:val="000000" w:themeColor="text1"/>
                <w:sz w:val="24"/>
                <w:szCs w:val="24"/>
              </w:rPr>
            </w:pPr>
          </w:p>
        </w:tc>
        <w:tc>
          <w:tcPr>
            <w:tcW w:w="3965" w:type="dxa"/>
          </w:tcPr>
          <w:p w:rsidR="0053243A" w:rsidRPr="009E1BAC" w:rsidRDefault="00D62CCA" w:rsidP="0031315C">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давления набор огэ по молекулярной физике</w:t>
            </w:r>
          </w:p>
        </w:tc>
      </w:tr>
      <w:tr w:rsidR="0053243A" w:rsidRPr="009E1BAC" w:rsidTr="0059085D">
        <w:trPr>
          <w:trHeight w:val="3702"/>
          <w:jc w:val="center"/>
        </w:trPr>
        <w:tc>
          <w:tcPr>
            <w:tcW w:w="1304" w:type="dxa"/>
          </w:tcPr>
          <w:p w:rsidR="0053243A" w:rsidRPr="009E1BAC" w:rsidRDefault="0059085D"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lastRenderedPageBreak/>
              <w:t>13</w:t>
            </w:r>
            <w:r w:rsidR="0053243A">
              <w:rPr>
                <w:color w:val="000000" w:themeColor="text1"/>
                <w:sz w:val="24"/>
                <w:szCs w:val="24"/>
              </w:rPr>
              <w:t>/3</w:t>
            </w:r>
          </w:p>
        </w:tc>
        <w:tc>
          <w:tcPr>
            <w:tcW w:w="2905" w:type="dxa"/>
          </w:tcPr>
          <w:p w:rsidR="0053243A" w:rsidRPr="009E1BAC" w:rsidRDefault="0053243A" w:rsidP="003B44D7">
            <w:pPr>
              <w:shd w:val="clear" w:color="auto" w:fill="FFFFFF"/>
              <w:rPr>
                <w:color w:val="000000" w:themeColor="text1"/>
                <w:sz w:val="24"/>
                <w:szCs w:val="24"/>
              </w:rPr>
            </w:pPr>
            <w:r w:rsidRPr="009E1BAC">
              <w:rPr>
                <w:color w:val="000000" w:themeColor="text1"/>
                <w:sz w:val="24"/>
                <w:szCs w:val="24"/>
              </w:rPr>
              <w:t>Задачи на тепловые двигатели.</w:t>
            </w:r>
            <w:r w:rsidR="0059085D" w:rsidRPr="009E1BAC">
              <w:rPr>
                <w:color w:val="000000" w:themeColor="text1"/>
                <w:sz w:val="24"/>
                <w:szCs w:val="24"/>
              </w:rPr>
              <w:t xml:space="preserve"> Конструкторские задачи и задачи на проекты: модель газового термометра; модель предохранительного к</w:t>
            </w:r>
            <w:r w:rsidR="0059085D">
              <w:rPr>
                <w:color w:val="000000" w:themeColor="text1"/>
                <w:sz w:val="24"/>
                <w:szCs w:val="24"/>
              </w:rPr>
              <w:t xml:space="preserve">лапана на определенное давление; </w:t>
            </w:r>
            <w:r w:rsidR="0059085D" w:rsidRPr="009E1BAC">
              <w:rPr>
                <w:color w:val="000000" w:themeColor="text1"/>
                <w:sz w:val="24"/>
                <w:szCs w:val="24"/>
              </w:rPr>
              <w:t>проекты использования газовых процессов для подачи сигналов; модель тепловой машины.</w:t>
            </w:r>
          </w:p>
        </w:tc>
        <w:tc>
          <w:tcPr>
            <w:tcW w:w="837" w:type="dxa"/>
          </w:tcPr>
          <w:p w:rsidR="0053243A" w:rsidRPr="009E1BAC" w:rsidRDefault="0053243A" w:rsidP="00B40687">
            <w:pPr>
              <w:jc w:val="center"/>
              <w:rPr>
                <w:color w:val="000000" w:themeColor="text1"/>
                <w:sz w:val="24"/>
                <w:szCs w:val="24"/>
              </w:rPr>
            </w:pPr>
            <w:r w:rsidRPr="009E1BAC">
              <w:rPr>
                <w:bCs/>
                <w:color w:val="000000" w:themeColor="text1"/>
                <w:sz w:val="24"/>
                <w:szCs w:val="24"/>
              </w:rPr>
              <w:t>1</w:t>
            </w:r>
          </w:p>
        </w:tc>
        <w:tc>
          <w:tcPr>
            <w:tcW w:w="702" w:type="dxa"/>
          </w:tcPr>
          <w:p w:rsidR="0053243A" w:rsidRPr="009E1BAC" w:rsidRDefault="00A46B21" w:rsidP="00B40687">
            <w:pPr>
              <w:jc w:val="center"/>
              <w:rPr>
                <w:bCs/>
                <w:color w:val="000000" w:themeColor="text1"/>
                <w:sz w:val="24"/>
                <w:szCs w:val="24"/>
              </w:rPr>
            </w:pPr>
            <w:r>
              <w:rPr>
                <w:bCs/>
                <w:color w:val="000000" w:themeColor="text1"/>
                <w:sz w:val="24"/>
                <w:szCs w:val="24"/>
              </w:rPr>
              <w:t>16.12</w:t>
            </w:r>
          </w:p>
        </w:tc>
        <w:tc>
          <w:tcPr>
            <w:tcW w:w="5075" w:type="dxa"/>
          </w:tcPr>
          <w:p w:rsidR="0053243A" w:rsidRPr="009E1BAC" w:rsidRDefault="0053243A"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выделение и осознание учащимся того, что уже усвоено и что еще подлежит усвоению, осознание качества и уровня усвоения.</w:t>
            </w:r>
          </w:p>
          <w:p w:rsidR="0053243A" w:rsidRPr="009E1BAC" w:rsidRDefault="0053243A" w:rsidP="0031315C">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243A" w:rsidRPr="009E1BAC" w:rsidRDefault="0053243A" w:rsidP="0031315C">
            <w:pPr>
              <w:rPr>
                <w:bCs/>
                <w:color w:val="000000" w:themeColor="text1"/>
                <w:sz w:val="24"/>
                <w:szCs w:val="24"/>
              </w:rPr>
            </w:pPr>
          </w:p>
        </w:tc>
        <w:tc>
          <w:tcPr>
            <w:tcW w:w="3965" w:type="dxa"/>
          </w:tcPr>
          <w:p w:rsidR="0053243A" w:rsidRPr="009E1BAC" w:rsidRDefault="0059085D" w:rsidP="0031315C">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давления , датчик температуры набор огэ по молекулярной физике</w:t>
            </w:r>
          </w:p>
        </w:tc>
      </w:tr>
      <w:tr w:rsidR="0059085D" w:rsidRPr="009E1BAC" w:rsidTr="003718AC">
        <w:trPr>
          <w:jc w:val="center"/>
        </w:trPr>
        <w:tc>
          <w:tcPr>
            <w:tcW w:w="14788" w:type="dxa"/>
            <w:gridSpan w:val="6"/>
          </w:tcPr>
          <w:p w:rsidR="0059085D" w:rsidRPr="009E1BAC" w:rsidRDefault="0059085D" w:rsidP="0059085D">
            <w:pPr>
              <w:overflowPunct/>
              <w:autoSpaceDE/>
              <w:autoSpaceDN/>
              <w:adjustRightInd/>
              <w:jc w:val="center"/>
              <w:textAlignment w:val="auto"/>
              <w:rPr>
                <w:rFonts w:eastAsiaTheme="minorHAnsi"/>
                <w:b/>
                <w:color w:val="000000" w:themeColor="text1"/>
                <w:sz w:val="24"/>
                <w:szCs w:val="24"/>
                <w:lang w:eastAsia="en-US"/>
              </w:rPr>
            </w:pPr>
            <w:r>
              <w:rPr>
                <w:rFonts w:eastAsiaTheme="minorHAnsi"/>
                <w:b/>
                <w:color w:val="000000" w:themeColor="text1"/>
                <w:sz w:val="24"/>
                <w:szCs w:val="24"/>
                <w:lang w:val="en-US" w:eastAsia="en-US"/>
              </w:rPr>
              <w:t>VII</w:t>
            </w:r>
            <w:r w:rsidRPr="0059085D">
              <w:rPr>
                <w:rFonts w:eastAsiaTheme="minorHAnsi"/>
                <w:b/>
                <w:color w:val="000000" w:themeColor="text1"/>
                <w:sz w:val="24"/>
                <w:szCs w:val="24"/>
                <w:lang w:eastAsia="en-US"/>
              </w:rPr>
              <w:t>.</w:t>
            </w:r>
            <w:r>
              <w:rPr>
                <w:rFonts w:eastAsiaTheme="minorHAnsi"/>
                <w:b/>
                <w:color w:val="000000" w:themeColor="text1"/>
                <w:sz w:val="24"/>
                <w:szCs w:val="24"/>
                <w:lang w:eastAsia="en-US"/>
              </w:rPr>
              <w:t>Электрические и магнитные поля 4ч.</w:t>
            </w:r>
          </w:p>
        </w:tc>
      </w:tr>
      <w:tr w:rsidR="0059085D" w:rsidRPr="009E1BAC" w:rsidTr="0053243A">
        <w:trPr>
          <w:jc w:val="center"/>
        </w:trPr>
        <w:tc>
          <w:tcPr>
            <w:tcW w:w="1304" w:type="dxa"/>
          </w:tcPr>
          <w:p w:rsidR="0059085D" w:rsidRDefault="0059085D"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t>14/1</w:t>
            </w:r>
          </w:p>
        </w:tc>
        <w:tc>
          <w:tcPr>
            <w:tcW w:w="2905" w:type="dxa"/>
          </w:tcPr>
          <w:p w:rsidR="0059085D" w:rsidRPr="009E1BAC" w:rsidRDefault="003718AC" w:rsidP="003718AC">
            <w:pPr>
              <w:pStyle w:val="ae"/>
              <w:spacing w:line="240" w:lineRule="auto"/>
              <w:ind w:firstLine="709"/>
              <w:rPr>
                <w:color w:val="000000" w:themeColor="text1"/>
                <w:sz w:val="24"/>
                <w:szCs w:val="24"/>
              </w:rPr>
            </w:pPr>
            <w:r w:rsidRPr="001F13E5">
              <w:rPr>
                <w:color w:val="000000" w:themeColor="text1"/>
                <w:sz w:val="24"/>
                <w:szCs w:val="24"/>
              </w:rPr>
              <w:t xml:space="preserve">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w:t>
            </w:r>
          </w:p>
        </w:tc>
        <w:tc>
          <w:tcPr>
            <w:tcW w:w="837" w:type="dxa"/>
          </w:tcPr>
          <w:p w:rsidR="0059085D" w:rsidRPr="009E1BAC" w:rsidRDefault="00A46B21" w:rsidP="00B40687">
            <w:pPr>
              <w:jc w:val="center"/>
              <w:rPr>
                <w:bCs/>
                <w:color w:val="000000" w:themeColor="text1"/>
                <w:sz w:val="24"/>
                <w:szCs w:val="24"/>
              </w:rPr>
            </w:pPr>
            <w:r>
              <w:rPr>
                <w:bCs/>
                <w:color w:val="000000" w:themeColor="text1"/>
                <w:sz w:val="24"/>
                <w:szCs w:val="24"/>
              </w:rPr>
              <w:t>1</w:t>
            </w:r>
          </w:p>
        </w:tc>
        <w:tc>
          <w:tcPr>
            <w:tcW w:w="702" w:type="dxa"/>
          </w:tcPr>
          <w:p w:rsidR="0059085D" w:rsidRPr="009E1BAC" w:rsidRDefault="00A46B21" w:rsidP="00B40687">
            <w:pPr>
              <w:jc w:val="center"/>
              <w:rPr>
                <w:bCs/>
                <w:color w:val="000000" w:themeColor="text1"/>
                <w:sz w:val="24"/>
                <w:szCs w:val="24"/>
              </w:rPr>
            </w:pPr>
            <w:r>
              <w:rPr>
                <w:bCs/>
                <w:color w:val="000000" w:themeColor="text1"/>
                <w:sz w:val="24"/>
                <w:szCs w:val="24"/>
              </w:rPr>
              <w:t>23.12</w:t>
            </w:r>
          </w:p>
        </w:tc>
        <w:tc>
          <w:tcPr>
            <w:tcW w:w="5075" w:type="dxa"/>
          </w:tcPr>
          <w:p w:rsidR="008E1590" w:rsidRPr="008E1590" w:rsidRDefault="008E1590" w:rsidP="008E1590">
            <w:pPr>
              <w:numPr>
                <w:ilvl w:val="0"/>
                <w:numId w:val="15"/>
              </w:numPr>
              <w:overflowPunct/>
              <w:autoSpaceDE/>
              <w:autoSpaceDN/>
              <w:adjustRightInd/>
              <w:spacing w:before="100" w:beforeAutospacing="1" w:after="100" w:afterAutospacing="1"/>
              <w:ind w:left="0"/>
              <w:textAlignment w:val="auto"/>
              <w:rPr>
                <w:color w:val="444444"/>
                <w:sz w:val="24"/>
                <w:szCs w:val="24"/>
              </w:rPr>
            </w:pPr>
            <w:r w:rsidRPr="008E1590">
              <w:rPr>
                <w:color w:val="444444"/>
                <w:sz w:val="24"/>
                <w:szCs w:val="24"/>
              </w:rPr>
              <w:t>Решение текстовых количественных и качественных задач.</w:t>
            </w:r>
          </w:p>
          <w:p w:rsidR="008E1590" w:rsidRPr="008E1590" w:rsidRDefault="008E1590" w:rsidP="008E1590">
            <w:pPr>
              <w:numPr>
                <w:ilvl w:val="0"/>
                <w:numId w:val="15"/>
              </w:numPr>
              <w:overflowPunct/>
              <w:autoSpaceDE/>
              <w:autoSpaceDN/>
              <w:adjustRightInd/>
              <w:spacing w:before="100" w:beforeAutospacing="1" w:after="100" w:afterAutospacing="1"/>
              <w:ind w:left="0"/>
              <w:textAlignment w:val="auto"/>
              <w:rPr>
                <w:color w:val="444444"/>
                <w:sz w:val="24"/>
                <w:szCs w:val="24"/>
              </w:rPr>
            </w:pPr>
            <w:r w:rsidRPr="008E1590">
              <w:rPr>
                <w:color w:val="444444"/>
                <w:sz w:val="24"/>
                <w:szCs w:val="24"/>
              </w:rPr>
              <w:t>Выполнение заданий по разграничению понятий.</w:t>
            </w:r>
          </w:p>
          <w:p w:rsidR="0059085D" w:rsidRPr="009E1BAC" w:rsidRDefault="0059085D" w:rsidP="006622E6">
            <w:pPr>
              <w:numPr>
                <w:ilvl w:val="0"/>
                <w:numId w:val="15"/>
              </w:numPr>
              <w:overflowPunct/>
              <w:autoSpaceDE/>
              <w:autoSpaceDN/>
              <w:adjustRightInd/>
              <w:spacing w:before="100" w:beforeAutospacing="1" w:after="100" w:afterAutospacing="1"/>
              <w:ind w:left="0"/>
              <w:textAlignment w:val="auto"/>
              <w:rPr>
                <w:rFonts w:eastAsiaTheme="minorHAnsi"/>
                <w:b/>
                <w:color w:val="000000" w:themeColor="text1"/>
                <w:sz w:val="24"/>
                <w:szCs w:val="24"/>
                <w:lang w:eastAsia="en-US"/>
              </w:rPr>
            </w:pPr>
          </w:p>
        </w:tc>
        <w:tc>
          <w:tcPr>
            <w:tcW w:w="3965" w:type="dxa"/>
          </w:tcPr>
          <w:p w:rsidR="0059085D" w:rsidRPr="009E1BAC" w:rsidRDefault="0059085D" w:rsidP="00FE630F">
            <w:pPr>
              <w:overflowPunct/>
              <w:autoSpaceDE/>
              <w:autoSpaceDN/>
              <w:adjustRightInd/>
              <w:textAlignment w:val="auto"/>
              <w:rPr>
                <w:rFonts w:eastAsiaTheme="minorHAnsi"/>
                <w:b/>
                <w:color w:val="000000" w:themeColor="text1"/>
                <w:sz w:val="24"/>
                <w:szCs w:val="24"/>
                <w:lang w:eastAsia="en-US"/>
              </w:rPr>
            </w:pPr>
          </w:p>
        </w:tc>
      </w:tr>
      <w:tr w:rsidR="0059085D" w:rsidRPr="009E1BAC" w:rsidTr="0053243A">
        <w:trPr>
          <w:jc w:val="center"/>
        </w:trPr>
        <w:tc>
          <w:tcPr>
            <w:tcW w:w="1304" w:type="dxa"/>
          </w:tcPr>
          <w:p w:rsidR="0059085D" w:rsidRDefault="0059085D"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t>15/2</w:t>
            </w:r>
          </w:p>
        </w:tc>
        <w:tc>
          <w:tcPr>
            <w:tcW w:w="2905" w:type="dxa"/>
          </w:tcPr>
          <w:p w:rsidR="003718AC" w:rsidRPr="001F13E5" w:rsidRDefault="003718AC" w:rsidP="003718AC">
            <w:pPr>
              <w:pStyle w:val="ae"/>
              <w:spacing w:line="240" w:lineRule="auto"/>
              <w:ind w:firstLine="709"/>
              <w:jc w:val="left"/>
              <w:rPr>
                <w:color w:val="000000" w:themeColor="text1"/>
                <w:sz w:val="24"/>
                <w:szCs w:val="24"/>
              </w:rPr>
            </w:pPr>
            <w:r w:rsidRPr="001F13E5">
              <w:rPr>
                <w:color w:val="000000" w:themeColor="text1"/>
                <w:sz w:val="24"/>
                <w:szCs w:val="24"/>
              </w:rPr>
              <w:t>Решение задач на описание систем конденсаторов.</w:t>
            </w:r>
          </w:p>
          <w:p w:rsidR="0059085D" w:rsidRPr="009E1BAC" w:rsidRDefault="0059085D" w:rsidP="0050269E">
            <w:pPr>
              <w:shd w:val="clear" w:color="auto" w:fill="FFFFFF"/>
              <w:rPr>
                <w:color w:val="000000" w:themeColor="text1"/>
                <w:sz w:val="24"/>
                <w:szCs w:val="24"/>
              </w:rPr>
            </w:pPr>
          </w:p>
        </w:tc>
        <w:tc>
          <w:tcPr>
            <w:tcW w:w="837" w:type="dxa"/>
          </w:tcPr>
          <w:p w:rsidR="0059085D" w:rsidRPr="009E1BAC" w:rsidRDefault="00A46B21" w:rsidP="00B40687">
            <w:pPr>
              <w:jc w:val="center"/>
              <w:rPr>
                <w:bCs/>
                <w:color w:val="000000" w:themeColor="text1"/>
                <w:sz w:val="24"/>
                <w:szCs w:val="24"/>
              </w:rPr>
            </w:pPr>
            <w:r>
              <w:rPr>
                <w:bCs/>
                <w:color w:val="000000" w:themeColor="text1"/>
                <w:sz w:val="24"/>
                <w:szCs w:val="24"/>
              </w:rPr>
              <w:t>1</w:t>
            </w:r>
          </w:p>
        </w:tc>
        <w:tc>
          <w:tcPr>
            <w:tcW w:w="702" w:type="dxa"/>
          </w:tcPr>
          <w:p w:rsidR="0059085D" w:rsidRPr="009E1BAC" w:rsidRDefault="00A46B21" w:rsidP="00B40687">
            <w:pPr>
              <w:jc w:val="center"/>
              <w:rPr>
                <w:bCs/>
                <w:color w:val="000000" w:themeColor="text1"/>
                <w:sz w:val="24"/>
                <w:szCs w:val="24"/>
              </w:rPr>
            </w:pPr>
            <w:r>
              <w:rPr>
                <w:bCs/>
                <w:color w:val="000000" w:themeColor="text1"/>
                <w:sz w:val="24"/>
                <w:szCs w:val="24"/>
              </w:rPr>
              <w:t>13.01</w:t>
            </w:r>
          </w:p>
        </w:tc>
        <w:tc>
          <w:tcPr>
            <w:tcW w:w="5075" w:type="dxa"/>
          </w:tcPr>
          <w:p w:rsidR="006622E6" w:rsidRPr="008E1590" w:rsidRDefault="006622E6" w:rsidP="006622E6">
            <w:pPr>
              <w:overflowPunct/>
              <w:autoSpaceDE/>
              <w:autoSpaceDN/>
              <w:adjustRightInd/>
              <w:spacing w:before="100" w:beforeAutospacing="1" w:after="100" w:afterAutospacing="1"/>
              <w:textAlignment w:val="auto"/>
              <w:rPr>
                <w:color w:val="444444"/>
                <w:sz w:val="24"/>
                <w:szCs w:val="24"/>
              </w:rPr>
            </w:pPr>
            <w:r w:rsidRPr="008E1590">
              <w:rPr>
                <w:color w:val="444444"/>
                <w:sz w:val="24"/>
                <w:szCs w:val="24"/>
              </w:rPr>
              <w:t>Систематизация учебного материала.</w:t>
            </w:r>
          </w:p>
          <w:p w:rsidR="0059085D" w:rsidRPr="008E1590" w:rsidRDefault="0059085D" w:rsidP="00FE630F">
            <w:pPr>
              <w:overflowPunct/>
              <w:autoSpaceDE/>
              <w:autoSpaceDN/>
              <w:adjustRightInd/>
              <w:textAlignment w:val="auto"/>
              <w:rPr>
                <w:rFonts w:eastAsiaTheme="minorHAnsi"/>
                <w:b/>
                <w:color w:val="000000" w:themeColor="text1"/>
                <w:sz w:val="24"/>
                <w:szCs w:val="24"/>
                <w:lang w:eastAsia="en-US"/>
              </w:rPr>
            </w:pPr>
          </w:p>
        </w:tc>
        <w:tc>
          <w:tcPr>
            <w:tcW w:w="3965" w:type="dxa"/>
          </w:tcPr>
          <w:p w:rsidR="0059085D" w:rsidRPr="009E1BAC" w:rsidRDefault="0059085D" w:rsidP="00FE630F">
            <w:pPr>
              <w:overflowPunct/>
              <w:autoSpaceDE/>
              <w:autoSpaceDN/>
              <w:adjustRightInd/>
              <w:textAlignment w:val="auto"/>
              <w:rPr>
                <w:rFonts w:eastAsiaTheme="minorHAnsi"/>
                <w:b/>
                <w:color w:val="000000" w:themeColor="text1"/>
                <w:sz w:val="24"/>
                <w:szCs w:val="24"/>
                <w:lang w:eastAsia="en-US"/>
              </w:rPr>
            </w:pPr>
          </w:p>
        </w:tc>
      </w:tr>
      <w:tr w:rsidR="0059085D" w:rsidRPr="009E1BAC" w:rsidTr="006622E6">
        <w:trPr>
          <w:trHeight w:val="1669"/>
          <w:jc w:val="center"/>
        </w:trPr>
        <w:tc>
          <w:tcPr>
            <w:tcW w:w="1304" w:type="dxa"/>
          </w:tcPr>
          <w:p w:rsidR="0059085D" w:rsidRDefault="0059085D"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lastRenderedPageBreak/>
              <w:t>16/3</w:t>
            </w:r>
          </w:p>
        </w:tc>
        <w:tc>
          <w:tcPr>
            <w:tcW w:w="2905" w:type="dxa"/>
          </w:tcPr>
          <w:p w:rsidR="0059085D" w:rsidRPr="009E1BAC" w:rsidRDefault="003718AC" w:rsidP="0050269E">
            <w:pPr>
              <w:shd w:val="clear" w:color="auto" w:fill="FFFFFF"/>
              <w:rPr>
                <w:color w:val="000000" w:themeColor="text1"/>
                <w:sz w:val="24"/>
                <w:szCs w:val="24"/>
              </w:rPr>
            </w:pPr>
            <w:r w:rsidRPr="003718AC">
              <w:rPr>
                <w:color w:val="000000" w:themeColor="text1"/>
                <w:sz w:val="24"/>
                <w:szCs w:val="24"/>
              </w:rPr>
              <w:t>Задачи разных видов на описание магнитного поля тока и его действия: магнитная индукция и магнитный поток, сила Ампера и сила Лоренца.</w:t>
            </w:r>
          </w:p>
        </w:tc>
        <w:tc>
          <w:tcPr>
            <w:tcW w:w="837" w:type="dxa"/>
          </w:tcPr>
          <w:p w:rsidR="0059085D" w:rsidRPr="009E1BAC" w:rsidRDefault="00A46B21" w:rsidP="00B40687">
            <w:pPr>
              <w:jc w:val="center"/>
              <w:rPr>
                <w:bCs/>
                <w:color w:val="000000" w:themeColor="text1"/>
                <w:sz w:val="24"/>
                <w:szCs w:val="24"/>
              </w:rPr>
            </w:pPr>
            <w:r>
              <w:rPr>
                <w:bCs/>
                <w:color w:val="000000" w:themeColor="text1"/>
                <w:sz w:val="24"/>
                <w:szCs w:val="24"/>
              </w:rPr>
              <w:t>1</w:t>
            </w:r>
          </w:p>
        </w:tc>
        <w:tc>
          <w:tcPr>
            <w:tcW w:w="702" w:type="dxa"/>
          </w:tcPr>
          <w:p w:rsidR="0059085D" w:rsidRPr="009E1BAC" w:rsidRDefault="00A46B21" w:rsidP="00B40687">
            <w:pPr>
              <w:jc w:val="center"/>
              <w:rPr>
                <w:bCs/>
                <w:color w:val="000000" w:themeColor="text1"/>
                <w:sz w:val="24"/>
                <w:szCs w:val="24"/>
              </w:rPr>
            </w:pPr>
            <w:r>
              <w:rPr>
                <w:bCs/>
                <w:color w:val="000000" w:themeColor="text1"/>
                <w:sz w:val="24"/>
                <w:szCs w:val="24"/>
              </w:rPr>
              <w:t>20.01</w:t>
            </w:r>
          </w:p>
        </w:tc>
        <w:tc>
          <w:tcPr>
            <w:tcW w:w="5075" w:type="dxa"/>
          </w:tcPr>
          <w:p w:rsidR="008E1590" w:rsidRPr="008E1590" w:rsidRDefault="008E1590" w:rsidP="008E1590">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Измерение величин.</w:t>
            </w:r>
          </w:p>
          <w:p w:rsidR="008E1590" w:rsidRPr="008E1590" w:rsidRDefault="008E1590" w:rsidP="008E1590">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Постановка опытов для демонстрации классу.</w:t>
            </w:r>
          </w:p>
          <w:p w:rsidR="008E1590" w:rsidRPr="008E1590" w:rsidRDefault="008E1590" w:rsidP="008E1590">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Постановка фронтальных опытов.</w:t>
            </w:r>
          </w:p>
          <w:p w:rsidR="008E1590" w:rsidRPr="008E1590" w:rsidRDefault="008E1590" w:rsidP="008E1590">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Выполнение фронтальных лабораторных работ.</w:t>
            </w:r>
          </w:p>
          <w:p w:rsidR="0059085D" w:rsidRPr="008E1590" w:rsidRDefault="0059085D" w:rsidP="006622E6">
            <w:pPr>
              <w:numPr>
                <w:ilvl w:val="0"/>
                <w:numId w:val="16"/>
              </w:numPr>
              <w:overflowPunct/>
              <w:autoSpaceDE/>
              <w:autoSpaceDN/>
              <w:adjustRightInd/>
              <w:spacing w:before="100" w:beforeAutospacing="1" w:after="100" w:afterAutospacing="1" w:line="237" w:lineRule="atLeast"/>
              <w:ind w:left="0"/>
              <w:textAlignment w:val="auto"/>
              <w:rPr>
                <w:rFonts w:eastAsiaTheme="minorHAnsi"/>
                <w:b/>
                <w:color w:val="000000" w:themeColor="text1"/>
                <w:sz w:val="24"/>
                <w:szCs w:val="24"/>
                <w:lang w:eastAsia="en-US"/>
              </w:rPr>
            </w:pPr>
          </w:p>
        </w:tc>
        <w:tc>
          <w:tcPr>
            <w:tcW w:w="3965" w:type="dxa"/>
          </w:tcPr>
          <w:p w:rsidR="0059085D" w:rsidRPr="009E1BAC" w:rsidRDefault="0059085D" w:rsidP="00FE630F">
            <w:pPr>
              <w:overflowPunct/>
              <w:autoSpaceDE/>
              <w:autoSpaceDN/>
              <w:adjustRightInd/>
              <w:textAlignment w:val="auto"/>
              <w:rPr>
                <w:rFonts w:eastAsiaTheme="minorHAnsi"/>
                <w:b/>
                <w:color w:val="000000" w:themeColor="text1"/>
                <w:sz w:val="24"/>
                <w:szCs w:val="24"/>
                <w:lang w:eastAsia="en-US"/>
              </w:rPr>
            </w:pPr>
          </w:p>
        </w:tc>
      </w:tr>
      <w:tr w:rsidR="0059085D" w:rsidRPr="009E1BAC" w:rsidTr="0053243A">
        <w:trPr>
          <w:jc w:val="center"/>
        </w:trPr>
        <w:tc>
          <w:tcPr>
            <w:tcW w:w="1304" w:type="dxa"/>
          </w:tcPr>
          <w:p w:rsidR="0059085D" w:rsidRDefault="0059085D"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t>17/4</w:t>
            </w:r>
          </w:p>
        </w:tc>
        <w:tc>
          <w:tcPr>
            <w:tcW w:w="2905" w:type="dxa"/>
          </w:tcPr>
          <w:p w:rsidR="0059085D" w:rsidRPr="009E1BAC" w:rsidRDefault="003718AC" w:rsidP="0050269E">
            <w:pPr>
              <w:shd w:val="clear" w:color="auto" w:fill="FFFFFF"/>
              <w:rPr>
                <w:color w:val="000000" w:themeColor="text1"/>
                <w:sz w:val="24"/>
                <w:szCs w:val="24"/>
              </w:rPr>
            </w:pPr>
            <w:r w:rsidRPr="003718AC">
              <w:rPr>
                <w:color w:val="000000" w:themeColor="text1"/>
                <w:sz w:val="24"/>
                <w:szCs w:val="24"/>
              </w:rPr>
              <w:t>Решение качественных экспериментальных задач с использованием электрометра, магнитного зонда и другого оборудования.</w:t>
            </w:r>
          </w:p>
        </w:tc>
        <w:tc>
          <w:tcPr>
            <w:tcW w:w="837" w:type="dxa"/>
          </w:tcPr>
          <w:p w:rsidR="0059085D" w:rsidRPr="009E1BAC" w:rsidRDefault="00A46B21" w:rsidP="00B40687">
            <w:pPr>
              <w:jc w:val="center"/>
              <w:rPr>
                <w:bCs/>
                <w:color w:val="000000" w:themeColor="text1"/>
                <w:sz w:val="24"/>
                <w:szCs w:val="24"/>
              </w:rPr>
            </w:pPr>
            <w:r>
              <w:rPr>
                <w:bCs/>
                <w:color w:val="000000" w:themeColor="text1"/>
                <w:sz w:val="24"/>
                <w:szCs w:val="24"/>
              </w:rPr>
              <w:t>1</w:t>
            </w:r>
          </w:p>
        </w:tc>
        <w:tc>
          <w:tcPr>
            <w:tcW w:w="702" w:type="dxa"/>
          </w:tcPr>
          <w:p w:rsidR="0059085D" w:rsidRPr="009E1BAC" w:rsidRDefault="00A46B21" w:rsidP="00B40687">
            <w:pPr>
              <w:jc w:val="center"/>
              <w:rPr>
                <w:bCs/>
                <w:color w:val="000000" w:themeColor="text1"/>
                <w:sz w:val="24"/>
                <w:szCs w:val="24"/>
              </w:rPr>
            </w:pPr>
            <w:r>
              <w:rPr>
                <w:bCs/>
                <w:color w:val="000000" w:themeColor="text1"/>
                <w:sz w:val="24"/>
                <w:szCs w:val="24"/>
              </w:rPr>
              <w:t>27.01</w:t>
            </w:r>
          </w:p>
        </w:tc>
        <w:tc>
          <w:tcPr>
            <w:tcW w:w="5075" w:type="dxa"/>
          </w:tcPr>
          <w:p w:rsidR="006622E6" w:rsidRPr="008E1590" w:rsidRDefault="006622E6" w:rsidP="006622E6">
            <w:pPr>
              <w:overflowPunct/>
              <w:autoSpaceDE/>
              <w:autoSpaceDN/>
              <w:adjustRightInd/>
              <w:spacing w:before="100" w:beforeAutospacing="1" w:after="100" w:afterAutospacing="1" w:line="237" w:lineRule="atLeast"/>
              <w:textAlignment w:val="auto"/>
              <w:rPr>
                <w:color w:val="444444"/>
                <w:sz w:val="24"/>
                <w:szCs w:val="24"/>
              </w:rPr>
            </w:pPr>
            <w:r w:rsidRPr="008E1590">
              <w:rPr>
                <w:color w:val="444444"/>
                <w:sz w:val="24"/>
                <w:szCs w:val="24"/>
              </w:rPr>
              <w:t>Выполнение работ практикума.</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Сборка приборов из готовых деталей и конструкций</w:t>
            </w:r>
          </w:p>
          <w:p w:rsidR="0059085D" w:rsidRPr="009E1BAC" w:rsidRDefault="0059085D" w:rsidP="00FE630F">
            <w:pPr>
              <w:overflowPunct/>
              <w:autoSpaceDE/>
              <w:autoSpaceDN/>
              <w:adjustRightInd/>
              <w:textAlignment w:val="auto"/>
              <w:rPr>
                <w:rFonts w:eastAsiaTheme="minorHAnsi"/>
                <w:b/>
                <w:color w:val="000000" w:themeColor="text1"/>
                <w:sz w:val="24"/>
                <w:szCs w:val="24"/>
                <w:lang w:eastAsia="en-US"/>
              </w:rPr>
            </w:pPr>
          </w:p>
        </w:tc>
        <w:tc>
          <w:tcPr>
            <w:tcW w:w="3965" w:type="dxa"/>
          </w:tcPr>
          <w:p w:rsidR="0059085D" w:rsidRPr="009E1BAC" w:rsidRDefault="003718AC" w:rsidP="003718AC">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давления , датчик температуры набор огэ по электродинамике</w:t>
            </w:r>
          </w:p>
        </w:tc>
      </w:tr>
      <w:tr w:rsidR="0059085D" w:rsidRPr="009E1BAC" w:rsidTr="003718AC">
        <w:trPr>
          <w:jc w:val="center"/>
        </w:trPr>
        <w:tc>
          <w:tcPr>
            <w:tcW w:w="14788" w:type="dxa"/>
            <w:gridSpan w:val="6"/>
          </w:tcPr>
          <w:p w:rsidR="0059085D" w:rsidRPr="009E1BAC" w:rsidRDefault="0059085D" w:rsidP="0059085D">
            <w:pPr>
              <w:overflowPunct/>
              <w:autoSpaceDE/>
              <w:autoSpaceDN/>
              <w:adjustRightInd/>
              <w:jc w:val="center"/>
              <w:textAlignment w:val="auto"/>
              <w:rPr>
                <w:rFonts w:eastAsiaTheme="minorHAnsi"/>
                <w:b/>
                <w:color w:val="000000" w:themeColor="text1"/>
                <w:sz w:val="24"/>
                <w:szCs w:val="24"/>
                <w:lang w:eastAsia="en-US"/>
              </w:rPr>
            </w:pPr>
            <w:r>
              <w:rPr>
                <w:rFonts w:eastAsiaTheme="minorHAnsi"/>
                <w:b/>
                <w:color w:val="000000" w:themeColor="text1"/>
                <w:sz w:val="24"/>
                <w:szCs w:val="24"/>
                <w:lang w:val="en-US" w:eastAsia="en-US"/>
              </w:rPr>
              <w:t>VIII</w:t>
            </w:r>
            <w:r w:rsidRPr="0059085D">
              <w:rPr>
                <w:rFonts w:eastAsiaTheme="minorHAnsi"/>
                <w:b/>
                <w:color w:val="000000" w:themeColor="text1"/>
                <w:sz w:val="24"/>
                <w:szCs w:val="24"/>
                <w:lang w:eastAsia="en-US"/>
              </w:rPr>
              <w:t>.</w:t>
            </w:r>
            <w:r>
              <w:rPr>
                <w:rFonts w:eastAsiaTheme="minorHAnsi"/>
                <w:b/>
                <w:color w:val="000000" w:themeColor="text1"/>
                <w:sz w:val="24"/>
                <w:szCs w:val="24"/>
                <w:lang w:eastAsia="en-US"/>
              </w:rPr>
              <w:t>Законы постоянного тока 4ч.</w:t>
            </w:r>
          </w:p>
        </w:tc>
      </w:tr>
      <w:tr w:rsidR="0059085D" w:rsidRPr="009E1BAC" w:rsidTr="0053243A">
        <w:trPr>
          <w:jc w:val="center"/>
        </w:trPr>
        <w:tc>
          <w:tcPr>
            <w:tcW w:w="1304" w:type="dxa"/>
          </w:tcPr>
          <w:p w:rsidR="0059085D" w:rsidRDefault="0059085D"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t>18/1</w:t>
            </w:r>
          </w:p>
        </w:tc>
        <w:tc>
          <w:tcPr>
            <w:tcW w:w="2905" w:type="dxa"/>
          </w:tcPr>
          <w:p w:rsidR="003718AC" w:rsidRPr="003718AC" w:rsidRDefault="003718AC" w:rsidP="003718AC">
            <w:pPr>
              <w:shd w:val="clear" w:color="auto" w:fill="FFFFFF"/>
              <w:rPr>
                <w:color w:val="000000" w:themeColor="text1"/>
                <w:sz w:val="24"/>
                <w:szCs w:val="24"/>
              </w:rPr>
            </w:pPr>
            <w:r w:rsidRPr="003718AC">
              <w:rPr>
                <w:color w:val="000000" w:themeColor="text1"/>
                <w:sz w:val="24"/>
                <w:szCs w:val="24"/>
              </w:rPr>
              <w:t xml:space="preserve">Постановка и решение фронтальных экспериментальных задач на определение показаний приборов при изменении сопротивления </w:t>
            </w:r>
            <w:r>
              <w:rPr>
                <w:color w:val="000000" w:themeColor="text1"/>
                <w:sz w:val="24"/>
                <w:szCs w:val="24"/>
              </w:rPr>
              <w:t>участков цепи</w:t>
            </w:r>
            <w:r w:rsidRPr="003718AC">
              <w:rPr>
                <w:color w:val="000000" w:themeColor="text1"/>
                <w:sz w:val="24"/>
                <w:szCs w:val="24"/>
              </w:rPr>
              <w:t xml:space="preserve">. </w:t>
            </w:r>
          </w:p>
          <w:p w:rsidR="0059085D" w:rsidRPr="009E1BAC" w:rsidRDefault="003718AC" w:rsidP="003718AC">
            <w:pPr>
              <w:shd w:val="clear" w:color="auto" w:fill="FFFFFF"/>
              <w:rPr>
                <w:color w:val="000000" w:themeColor="text1"/>
                <w:sz w:val="24"/>
                <w:szCs w:val="24"/>
              </w:rPr>
            </w:pPr>
            <w:r w:rsidRPr="003718AC">
              <w:rPr>
                <w:color w:val="000000" w:themeColor="text1"/>
                <w:sz w:val="24"/>
                <w:szCs w:val="24"/>
              </w:rPr>
              <w:t xml:space="preserve">Конструкторские задачи на проекты: установка для нагревания жидкости на заданную температуру, модель автоматического устройства с </w:t>
            </w:r>
            <w:r w:rsidRPr="003718AC">
              <w:rPr>
                <w:color w:val="000000" w:themeColor="text1"/>
                <w:sz w:val="24"/>
                <w:szCs w:val="24"/>
              </w:rPr>
              <w:lastRenderedPageBreak/>
              <w:t>электромагнитным реле, проекты и модели освещения, выпрямитель и усилитель на полупроводниках, модели измерительных приборов, модели «черного ящика».</w:t>
            </w:r>
          </w:p>
        </w:tc>
        <w:tc>
          <w:tcPr>
            <w:tcW w:w="837" w:type="dxa"/>
          </w:tcPr>
          <w:p w:rsidR="0059085D" w:rsidRPr="009E1BAC" w:rsidRDefault="00A46B21" w:rsidP="00B40687">
            <w:pPr>
              <w:jc w:val="center"/>
              <w:rPr>
                <w:bCs/>
                <w:color w:val="000000" w:themeColor="text1"/>
                <w:sz w:val="24"/>
                <w:szCs w:val="24"/>
              </w:rPr>
            </w:pPr>
            <w:r>
              <w:rPr>
                <w:bCs/>
                <w:color w:val="000000" w:themeColor="text1"/>
                <w:sz w:val="24"/>
                <w:szCs w:val="24"/>
              </w:rPr>
              <w:lastRenderedPageBreak/>
              <w:t>1</w:t>
            </w:r>
          </w:p>
        </w:tc>
        <w:tc>
          <w:tcPr>
            <w:tcW w:w="702" w:type="dxa"/>
          </w:tcPr>
          <w:p w:rsidR="0059085D" w:rsidRPr="009E1BAC" w:rsidRDefault="00A46B21" w:rsidP="00B40687">
            <w:pPr>
              <w:jc w:val="center"/>
              <w:rPr>
                <w:bCs/>
                <w:color w:val="000000" w:themeColor="text1"/>
                <w:sz w:val="24"/>
                <w:szCs w:val="24"/>
              </w:rPr>
            </w:pPr>
            <w:r>
              <w:rPr>
                <w:bCs/>
                <w:color w:val="000000" w:themeColor="text1"/>
                <w:sz w:val="24"/>
                <w:szCs w:val="24"/>
              </w:rPr>
              <w:t>3.02</w:t>
            </w:r>
          </w:p>
        </w:tc>
        <w:tc>
          <w:tcPr>
            <w:tcW w:w="5075" w:type="dxa"/>
          </w:tcPr>
          <w:p w:rsidR="006622E6" w:rsidRPr="008E1590" w:rsidRDefault="006622E6" w:rsidP="006622E6">
            <w:pPr>
              <w:overflowPunct/>
              <w:autoSpaceDE/>
              <w:autoSpaceDN/>
              <w:adjustRightInd/>
              <w:spacing w:before="100" w:beforeAutospacing="1" w:after="100" w:afterAutospacing="1" w:line="237" w:lineRule="atLeast"/>
              <w:textAlignment w:val="auto"/>
              <w:rPr>
                <w:color w:val="444444"/>
                <w:sz w:val="24"/>
                <w:szCs w:val="24"/>
              </w:rPr>
            </w:pPr>
            <w:r w:rsidRPr="008E1590">
              <w:rPr>
                <w:color w:val="444444"/>
                <w:sz w:val="24"/>
                <w:szCs w:val="24"/>
              </w:rPr>
              <w:t>Выполнение работ практикума.Сборка приборов из готовых деталей и конструкций</w:t>
            </w:r>
          </w:p>
          <w:p w:rsidR="0059085D" w:rsidRPr="009E1BAC" w:rsidRDefault="0059085D" w:rsidP="00FE630F">
            <w:pPr>
              <w:overflowPunct/>
              <w:autoSpaceDE/>
              <w:autoSpaceDN/>
              <w:adjustRightInd/>
              <w:textAlignment w:val="auto"/>
              <w:rPr>
                <w:rFonts w:eastAsiaTheme="minorHAnsi"/>
                <w:b/>
                <w:color w:val="000000" w:themeColor="text1"/>
                <w:sz w:val="24"/>
                <w:szCs w:val="24"/>
                <w:lang w:eastAsia="en-US"/>
              </w:rPr>
            </w:pPr>
          </w:p>
        </w:tc>
        <w:tc>
          <w:tcPr>
            <w:tcW w:w="3965" w:type="dxa"/>
          </w:tcPr>
          <w:p w:rsidR="0059085D" w:rsidRPr="009E1BAC" w:rsidRDefault="003718AC" w:rsidP="00FE630F">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давления , датчик температуры набор огэ по электродинамике</w:t>
            </w: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lastRenderedPageBreak/>
              <w:t>19/2</w:t>
            </w:r>
          </w:p>
        </w:tc>
        <w:tc>
          <w:tcPr>
            <w:tcW w:w="2905" w:type="dxa"/>
          </w:tcPr>
          <w:p w:rsidR="006622E6" w:rsidRPr="009E1BAC" w:rsidRDefault="006622E6" w:rsidP="006622E6">
            <w:pPr>
              <w:shd w:val="clear" w:color="auto" w:fill="FFFFFF"/>
              <w:rPr>
                <w:color w:val="000000" w:themeColor="text1"/>
                <w:sz w:val="24"/>
                <w:szCs w:val="24"/>
              </w:rPr>
            </w:pPr>
            <w:r w:rsidRPr="003718AC">
              <w:rPr>
                <w:color w:val="000000" w:themeColor="text1"/>
                <w:sz w:val="24"/>
                <w:szCs w:val="24"/>
              </w:rPr>
              <w:t>Ознакомление с правилами Кирхгофа при решении задач.</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10.02</w:t>
            </w:r>
          </w:p>
        </w:tc>
        <w:tc>
          <w:tcPr>
            <w:tcW w:w="5075" w:type="dxa"/>
          </w:tcPr>
          <w:p w:rsidR="006622E6" w:rsidRPr="00991697" w:rsidRDefault="006622E6" w:rsidP="006622E6">
            <w:pPr>
              <w:rPr>
                <w:rFonts w:eastAsiaTheme="minorHAnsi"/>
                <w:color w:val="000000" w:themeColor="text1"/>
                <w:sz w:val="24"/>
                <w:szCs w:val="24"/>
                <w:lang w:eastAsia="en-US"/>
              </w:rPr>
            </w:pPr>
            <w:r w:rsidRPr="00991697">
              <w:rPr>
                <w:rFonts w:eastAsiaTheme="minorHAnsi"/>
                <w:color w:val="000000" w:themeColor="text1"/>
                <w:sz w:val="24"/>
                <w:szCs w:val="24"/>
                <w:lang w:eastAsia="en-US"/>
              </w:rPr>
              <w:t>выделение и осознание учащимся того, что уже усвоено и что еще подлежит усвоению, осознание качества и уровня усвоения.</w:t>
            </w: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t>20/3</w:t>
            </w:r>
          </w:p>
        </w:tc>
        <w:tc>
          <w:tcPr>
            <w:tcW w:w="2905" w:type="dxa"/>
          </w:tcPr>
          <w:p w:rsidR="006622E6" w:rsidRPr="009E1BAC" w:rsidRDefault="006622E6" w:rsidP="006622E6">
            <w:pPr>
              <w:shd w:val="clear" w:color="auto" w:fill="FFFFFF"/>
              <w:rPr>
                <w:color w:val="000000" w:themeColor="text1"/>
                <w:sz w:val="24"/>
                <w:szCs w:val="24"/>
              </w:rPr>
            </w:pPr>
            <w:r w:rsidRPr="003718AC">
              <w:rPr>
                <w:color w:val="000000" w:themeColor="text1"/>
                <w:sz w:val="24"/>
                <w:szCs w:val="24"/>
              </w:rPr>
              <w:t>Решение задач на расчет участка цепи, имеющей ЭДС</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17.02</w:t>
            </w:r>
          </w:p>
        </w:tc>
        <w:tc>
          <w:tcPr>
            <w:tcW w:w="5075" w:type="dxa"/>
          </w:tcPr>
          <w:p w:rsidR="006622E6" w:rsidRPr="00991697" w:rsidRDefault="006622E6" w:rsidP="006622E6">
            <w:pPr>
              <w:rPr>
                <w:rFonts w:eastAsiaTheme="minorHAnsi"/>
                <w:color w:val="000000" w:themeColor="text1"/>
                <w:sz w:val="24"/>
                <w:szCs w:val="24"/>
                <w:lang w:eastAsia="en-US"/>
              </w:rPr>
            </w:pPr>
            <w:r w:rsidRPr="00991697">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t>21/4</w:t>
            </w:r>
          </w:p>
        </w:tc>
        <w:tc>
          <w:tcPr>
            <w:tcW w:w="2905" w:type="dxa"/>
          </w:tcPr>
          <w:p w:rsidR="006622E6" w:rsidRPr="009E1BAC" w:rsidRDefault="006622E6" w:rsidP="006622E6">
            <w:pPr>
              <w:shd w:val="clear" w:color="auto" w:fill="FFFFFF"/>
              <w:rPr>
                <w:color w:val="000000" w:themeColor="text1"/>
                <w:sz w:val="24"/>
                <w:szCs w:val="24"/>
              </w:rPr>
            </w:pPr>
            <w:r w:rsidRPr="003718AC">
              <w:rPr>
                <w:color w:val="000000" w:themeColor="text1"/>
                <w:sz w:val="24"/>
                <w:szCs w:val="24"/>
              </w:rPr>
              <w:t>Качественные, экспериментальные, занимательные задачи, задачи с техническим содержанием, комбинированные задачи.</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A46B21">
            <w:pPr>
              <w:rPr>
                <w:bCs/>
                <w:color w:val="000000" w:themeColor="text1"/>
                <w:sz w:val="24"/>
                <w:szCs w:val="24"/>
              </w:rPr>
            </w:pPr>
            <w:r>
              <w:rPr>
                <w:bCs/>
                <w:color w:val="000000" w:themeColor="text1"/>
                <w:sz w:val="24"/>
                <w:szCs w:val="24"/>
              </w:rPr>
              <w:t>3.03</w:t>
            </w:r>
          </w:p>
        </w:tc>
        <w:tc>
          <w:tcPr>
            <w:tcW w:w="5075" w:type="dxa"/>
          </w:tcPr>
          <w:p w:rsidR="006622E6" w:rsidRPr="00991697" w:rsidRDefault="006622E6" w:rsidP="006622E6">
            <w:pPr>
              <w:rPr>
                <w:rFonts w:eastAsiaTheme="minorHAnsi"/>
                <w:color w:val="000000" w:themeColor="text1"/>
                <w:sz w:val="24"/>
                <w:szCs w:val="24"/>
                <w:lang w:eastAsia="en-US"/>
              </w:rPr>
            </w:pPr>
            <w:r w:rsidRPr="00991697">
              <w:rPr>
                <w:rFonts w:eastAsiaTheme="minorHAnsi"/>
                <w:color w:val="000000" w:themeColor="text1"/>
                <w:sz w:val="24"/>
                <w:szCs w:val="24"/>
                <w:lang w:eastAsia="en-US"/>
              </w:rPr>
              <w:t>выделение и осознание учащимся того, что уже усвоено и что еще подлежит усвоению, осознание качества и уровня усвоения.</w:t>
            </w: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напряжения, тока, датчик магнитного поля, осциллограф,  набор огэ по электродинамике</w:t>
            </w:r>
          </w:p>
        </w:tc>
      </w:tr>
      <w:tr w:rsidR="0059085D" w:rsidRPr="009E1BAC" w:rsidTr="003718AC">
        <w:trPr>
          <w:jc w:val="center"/>
        </w:trPr>
        <w:tc>
          <w:tcPr>
            <w:tcW w:w="10823" w:type="dxa"/>
            <w:gridSpan w:val="5"/>
          </w:tcPr>
          <w:p w:rsidR="0059085D" w:rsidRPr="00BF62A2" w:rsidRDefault="00BF62A2" w:rsidP="00BF62A2">
            <w:pPr>
              <w:overflowPunct/>
              <w:autoSpaceDE/>
              <w:autoSpaceDN/>
              <w:adjustRightInd/>
              <w:jc w:val="center"/>
              <w:textAlignment w:val="auto"/>
              <w:rPr>
                <w:rFonts w:eastAsiaTheme="minorHAnsi"/>
                <w:b/>
                <w:color w:val="000000" w:themeColor="text1"/>
                <w:sz w:val="24"/>
                <w:szCs w:val="24"/>
                <w:lang w:eastAsia="en-US"/>
              </w:rPr>
            </w:pPr>
            <w:r>
              <w:rPr>
                <w:rFonts w:eastAsiaTheme="minorHAnsi"/>
                <w:b/>
                <w:color w:val="000000" w:themeColor="text1"/>
                <w:sz w:val="24"/>
                <w:szCs w:val="24"/>
                <w:lang w:eastAsia="en-US"/>
              </w:rPr>
              <w:t xml:space="preserve">                                                 </w:t>
            </w:r>
            <w:r>
              <w:rPr>
                <w:rFonts w:eastAsiaTheme="minorHAnsi"/>
                <w:b/>
                <w:color w:val="000000" w:themeColor="text1"/>
                <w:sz w:val="24"/>
                <w:szCs w:val="24"/>
                <w:lang w:val="en-US" w:eastAsia="en-US"/>
              </w:rPr>
              <w:t>IX</w:t>
            </w:r>
            <w:r>
              <w:rPr>
                <w:rFonts w:eastAsiaTheme="minorHAnsi"/>
                <w:b/>
                <w:color w:val="000000" w:themeColor="text1"/>
                <w:sz w:val="24"/>
                <w:szCs w:val="24"/>
                <w:lang w:eastAsia="en-US"/>
              </w:rPr>
              <w:t>. Электродинамика 6ч</w:t>
            </w:r>
          </w:p>
        </w:tc>
        <w:tc>
          <w:tcPr>
            <w:tcW w:w="3965" w:type="dxa"/>
          </w:tcPr>
          <w:p w:rsidR="0059085D" w:rsidRPr="009E1BAC" w:rsidRDefault="0059085D" w:rsidP="00FE630F">
            <w:pPr>
              <w:overflowPunct/>
              <w:autoSpaceDE/>
              <w:autoSpaceDN/>
              <w:adjustRightInd/>
              <w:textAlignment w:val="auto"/>
              <w:rPr>
                <w:rFonts w:eastAsiaTheme="minorHAnsi"/>
                <w:b/>
                <w:color w:val="000000" w:themeColor="text1"/>
                <w:sz w:val="24"/>
                <w:szCs w:val="24"/>
                <w:lang w:eastAsia="en-US"/>
              </w:rPr>
            </w:pPr>
          </w:p>
        </w:tc>
      </w:tr>
      <w:tr w:rsidR="0059085D" w:rsidRPr="009E1BAC" w:rsidTr="0053243A">
        <w:trPr>
          <w:jc w:val="center"/>
        </w:trPr>
        <w:tc>
          <w:tcPr>
            <w:tcW w:w="1304" w:type="dxa"/>
          </w:tcPr>
          <w:p w:rsidR="0059085D" w:rsidRDefault="00BF62A2" w:rsidP="00B40687">
            <w:pPr>
              <w:widowControl w:val="0"/>
              <w:shd w:val="clear" w:color="auto" w:fill="FFFFFF"/>
              <w:overflowPunct/>
              <w:jc w:val="center"/>
              <w:textAlignment w:val="auto"/>
              <w:rPr>
                <w:color w:val="000000" w:themeColor="text1"/>
                <w:sz w:val="24"/>
                <w:szCs w:val="24"/>
              </w:rPr>
            </w:pPr>
            <w:r>
              <w:rPr>
                <w:color w:val="000000" w:themeColor="text1"/>
                <w:sz w:val="24"/>
                <w:szCs w:val="24"/>
              </w:rPr>
              <w:t>22/1</w:t>
            </w:r>
          </w:p>
        </w:tc>
        <w:tc>
          <w:tcPr>
            <w:tcW w:w="2905" w:type="dxa"/>
          </w:tcPr>
          <w:p w:rsidR="003718AC" w:rsidRPr="003718AC" w:rsidRDefault="003718AC" w:rsidP="003718AC">
            <w:pPr>
              <w:shd w:val="clear" w:color="auto" w:fill="FFFFFF"/>
              <w:rPr>
                <w:color w:val="000000" w:themeColor="text1"/>
                <w:sz w:val="24"/>
                <w:szCs w:val="24"/>
              </w:rPr>
            </w:pPr>
            <w:r w:rsidRPr="003718AC">
              <w:rPr>
                <w:color w:val="000000" w:themeColor="text1"/>
                <w:sz w:val="24"/>
                <w:szCs w:val="24"/>
              </w:rPr>
              <w:t>Задачи разных видов на описание явления электромагнитной индукции</w:t>
            </w:r>
            <w:r>
              <w:rPr>
                <w:color w:val="000000" w:themeColor="text1"/>
                <w:sz w:val="24"/>
                <w:szCs w:val="24"/>
              </w:rPr>
              <w:t>. Э</w:t>
            </w:r>
            <w:r w:rsidRPr="003718AC">
              <w:rPr>
                <w:color w:val="000000" w:themeColor="text1"/>
                <w:sz w:val="24"/>
                <w:szCs w:val="24"/>
              </w:rPr>
              <w:t xml:space="preserve">лектрический ток: характеристики переменного электрического тока, электрические машины, </w:t>
            </w:r>
            <w:r w:rsidRPr="003718AC">
              <w:rPr>
                <w:color w:val="000000" w:themeColor="text1"/>
                <w:sz w:val="24"/>
                <w:szCs w:val="24"/>
              </w:rPr>
              <w:lastRenderedPageBreak/>
              <w:t>трансформатор.</w:t>
            </w:r>
          </w:p>
          <w:p w:rsidR="0059085D" w:rsidRPr="009E1BAC" w:rsidRDefault="003718AC" w:rsidP="003718AC">
            <w:pPr>
              <w:shd w:val="clear" w:color="auto" w:fill="FFFFFF"/>
              <w:rPr>
                <w:color w:val="000000" w:themeColor="text1"/>
                <w:sz w:val="24"/>
                <w:szCs w:val="24"/>
              </w:rPr>
            </w:pPr>
            <w:r w:rsidRPr="003718AC">
              <w:rPr>
                <w:color w:val="000000" w:themeColor="text1"/>
                <w:sz w:val="24"/>
                <w:szCs w:val="24"/>
              </w:rPr>
              <w:t xml:space="preserve">конструирование, приемы и примеры решения. </w:t>
            </w:r>
          </w:p>
        </w:tc>
        <w:tc>
          <w:tcPr>
            <w:tcW w:w="837" w:type="dxa"/>
          </w:tcPr>
          <w:p w:rsidR="0059085D" w:rsidRPr="009E1BAC" w:rsidRDefault="00A46B21" w:rsidP="00B40687">
            <w:pPr>
              <w:jc w:val="center"/>
              <w:rPr>
                <w:bCs/>
                <w:color w:val="000000" w:themeColor="text1"/>
                <w:sz w:val="24"/>
                <w:szCs w:val="24"/>
              </w:rPr>
            </w:pPr>
            <w:r>
              <w:rPr>
                <w:bCs/>
                <w:color w:val="000000" w:themeColor="text1"/>
                <w:sz w:val="24"/>
                <w:szCs w:val="24"/>
              </w:rPr>
              <w:lastRenderedPageBreak/>
              <w:t>1</w:t>
            </w:r>
          </w:p>
        </w:tc>
        <w:tc>
          <w:tcPr>
            <w:tcW w:w="702" w:type="dxa"/>
          </w:tcPr>
          <w:p w:rsidR="0059085D" w:rsidRPr="009E1BAC" w:rsidRDefault="00A46B21" w:rsidP="00B40687">
            <w:pPr>
              <w:jc w:val="center"/>
              <w:rPr>
                <w:bCs/>
                <w:color w:val="000000" w:themeColor="text1"/>
                <w:sz w:val="24"/>
                <w:szCs w:val="24"/>
              </w:rPr>
            </w:pPr>
            <w:r>
              <w:rPr>
                <w:bCs/>
                <w:color w:val="000000" w:themeColor="text1"/>
                <w:sz w:val="24"/>
                <w:szCs w:val="24"/>
              </w:rPr>
              <w:t>10.03</w:t>
            </w:r>
          </w:p>
        </w:tc>
        <w:tc>
          <w:tcPr>
            <w:tcW w:w="5075" w:type="dxa"/>
          </w:tcPr>
          <w:p w:rsidR="006622E6" w:rsidRPr="009E1BAC" w:rsidRDefault="006622E6"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выделение и осознание учащимся того, что уже усвоено и что еще подлежит усвоению, осознание качества и уровня усвоения.</w:t>
            </w:r>
          </w:p>
          <w:p w:rsidR="006622E6" w:rsidRPr="009E1BAC" w:rsidRDefault="006622E6"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9085D" w:rsidRPr="009E1BAC" w:rsidRDefault="0059085D" w:rsidP="00FE630F">
            <w:pPr>
              <w:overflowPunct/>
              <w:autoSpaceDE/>
              <w:autoSpaceDN/>
              <w:adjustRightInd/>
              <w:textAlignment w:val="auto"/>
              <w:rPr>
                <w:rFonts w:eastAsiaTheme="minorHAnsi"/>
                <w:b/>
                <w:color w:val="000000" w:themeColor="text1"/>
                <w:sz w:val="24"/>
                <w:szCs w:val="24"/>
                <w:lang w:eastAsia="en-US"/>
              </w:rPr>
            </w:pPr>
          </w:p>
        </w:tc>
        <w:tc>
          <w:tcPr>
            <w:tcW w:w="3965" w:type="dxa"/>
          </w:tcPr>
          <w:p w:rsidR="0059085D" w:rsidRPr="009E1BAC" w:rsidRDefault="003718AC" w:rsidP="008E1590">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д</w:t>
            </w:r>
            <w:r w:rsidR="008E1590">
              <w:rPr>
                <w:color w:val="000000" w:themeColor="text1"/>
                <w:sz w:val="24"/>
                <w:szCs w:val="24"/>
              </w:rPr>
              <w:t>напряжения, тока</w:t>
            </w:r>
            <w:r>
              <w:rPr>
                <w:color w:val="000000" w:themeColor="text1"/>
                <w:sz w:val="24"/>
                <w:szCs w:val="24"/>
              </w:rPr>
              <w:t xml:space="preserve"> , датчик т</w:t>
            </w:r>
            <w:r w:rsidR="008E1590">
              <w:rPr>
                <w:color w:val="000000" w:themeColor="text1"/>
                <w:sz w:val="24"/>
                <w:szCs w:val="24"/>
              </w:rPr>
              <w:t xml:space="preserve">индукции магнитного поля </w:t>
            </w:r>
            <w:r>
              <w:rPr>
                <w:color w:val="000000" w:themeColor="text1"/>
                <w:sz w:val="24"/>
                <w:szCs w:val="24"/>
              </w:rPr>
              <w:t xml:space="preserve"> набор огэ по электродинамике</w:t>
            </w: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lastRenderedPageBreak/>
              <w:t>23/2</w:t>
            </w:r>
          </w:p>
        </w:tc>
        <w:tc>
          <w:tcPr>
            <w:tcW w:w="2905" w:type="dxa"/>
          </w:tcPr>
          <w:p w:rsidR="006622E6" w:rsidRPr="009E1BAC" w:rsidRDefault="006622E6" w:rsidP="006622E6">
            <w:pPr>
              <w:shd w:val="clear" w:color="auto" w:fill="FFFFFF"/>
              <w:rPr>
                <w:color w:val="000000" w:themeColor="text1"/>
                <w:sz w:val="24"/>
                <w:szCs w:val="24"/>
              </w:rPr>
            </w:pPr>
            <w:r w:rsidRPr="003718AC">
              <w:rPr>
                <w:color w:val="000000" w:themeColor="text1"/>
                <w:sz w:val="24"/>
                <w:szCs w:val="24"/>
              </w:rPr>
              <w:t>Задачи на описание различных свойств электромагнитных волн: скорость, отражение, преломление, интерференция, дифракция, поляризация.</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17.03</w:t>
            </w:r>
          </w:p>
        </w:tc>
        <w:tc>
          <w:tcPr>
            <w:tcW w:w="5075" w:type="dxa"/>
          </w:tcPr>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Измерение величин.</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Постановка опытов для демонстрации классу.</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Постановка фронтальных опытов.</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Выполнение фронтальных лабораторных работ.</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rFonts w:eastAsiaTheme="minorHAnsi"/>
                <w:b/>
                <w:color w:val="000000" w:themeColor="text1"/>
                <w:sz w:val="24"/>
                <w:szCs w:val="24"/>
                <w:lang w:eastAsia="en-US"/>
              </w:rPr>
            </w:pP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напряжения, силы тока, датчик магнитного поля набор огэ по оптике</w:t>
            </w: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t>24/3</w:t>
            </w:r>
          </w:p>
        </w:tc>
        <w:tc>
          <w:tcPr>
            <w:tcW w:w="2905" w:type="dxa"/>
          </w:tcPr>
          <w:p w:rsidR="006622E6" w:rsidRPr="009E1BAC" w:rsidRDefault="006622E6" w:rsidP="006622E6">
            <w:pPr>
              <w:shd w:val="clear" w:color="auto" w:fill="FFFFFF"/>
              <w:rPr>
                <w:color w:val="000000" w:themeColor="text1"/>
                <w:sz w:val="24"/>
                <w:szCs w:val="24"/>
              </w:rPr>
            </w:pPr>
            <w:r w:rsidRPr="003718AC">
              <w:rPr>
                <w:color w:val="000000" w:themeColor="text1"/>
                <w:sz w:val="24"/>
                <w:szCs w:val="24"/>
              </w:rPr>
              <w:t xml:space="preserve">Задачи по геометрической оптике: зеркала, оптические схемы. </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7.04</w:t>
            </w:r>
          </w:p>
        </w:tc>
        <w:tc>
          <w:tcPr>
            <w:tcW w:w="5075" w:type="dxa"/>
          </w:tcPr>
          <w:p w:rsidR="006622E6" w:rsidRPr="008E1590" w:rsidRDefault="006622E6" w:rsidP="006622E6">
            <w:pPr>
              <w:overflowPunct/>
              <w:autoSpaceDE/>
              <w:autoSpaceDN/>
              <w:adjustRightInd/>
              <w:spacing w:before="100" w:beforeAutospacing="1" w:after="100" w:afterAutospacing="1" w:line="237" w:lineRule="atLeast"/>
              <w:textAlignment w:val="auto"/>
              <w:rPr>
                <w:color w:val="444444"/>
                <w:sz w:val="24"/>
                <w:szCs w:val="24"/>
              </w:rPr>
            </w:pPr>
            <w:r w:rsidRPr="008E1590">
              <w:rPr>
                <w:color w:val="444444"/>
                <w:sz w:val="24"/>
                <w:szCs w:val="24"/>
              </w:rPr>
              <w:t>Выполнение работ практикума.</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Сборка приборов из готовых деталей и конструкций</w:t>
            </w:r>
          </w:p>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t>25/4</w:t>
            </w:r>
          </w:p>
        </w:tc>
        <w:tc>
          <w:tcPr>
            <w:tcW w:w="2905" w:type="dxa"/>
          </w:tcPr>
          <w:p w:rsidR="006622E6" w:rsidRPr="009E1BAC" w:rsidRDefault="006622E6" w:rsidP="006622E6">
            <w:pPr>
              <w:shd w:val="clear" w:color="auto" w:fill="FFFFFF"/>
              <w:rPr>
                <w:color w:val="000000" w:themeColor="text1"/>
                <w:sz w:val="24"/>
                <w:szCs w:val="24"/>
              </w:rPr>
            </w:pPr>
            <w:r>
              <w:rPr>
                <w:color w:val="000000" w:themeColor="text1"/>
                <w:sz w:val="24"/>
                <w:szCs w:val="24"/>
              </w:rPr>
              <w:t>Р</w:t>
            </w:r>
            <w:r w:rsidRPr="003718AC">
              <w:rPr>
                <w:color w:val="000000" w:themeColor="text1"/>
                <w:sz w:val="24"/>
                <w:szCs w:val="24"/>
              </w:rPr>
              <w:t>ешение экспериментальных задач с использованием осциллографа, звукового генератора, тр</w:t>
            </w:r>
            <w:r>
              <w:rPr>
                <w:color w:val="000000" w:themeColor="text1"/>
                <w:sz w:val="24"/>
                <w:szCs w:val="24"/>
              </w:rPr>
              <w:t>ансформатора.</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14.04</w:t>
            </w:r>
          </w:p>
        </w:tc>
        <w:tc>
          <w:tcPr>
            <w:tcW w:w="5075" w:type="dxa"/>
          </w:tcPr>
          <w:p w:rsidR="006622E6" w:rsidRPr="009E1BAC" w:rsidRDefault="006622E6"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выделение и осознание учащимся того, что уже усвоено и что еще подлежит усвоению, осознание качества и уровня усвоения.</w:t>
            </w:r>
          </w:p>
          <w:p w:rsidR="006622E6" w:rsidRPr="009E1BAC" w:rsidRDefault="006622E6"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t>26/5</w:t>
            </w:r>
          </w:p>
        </w:tc>
        <w:tc>
          <w:tcPr>
            <w:tcW w:w="2905" w:type="dxa"/>
          </w:tcPr>
          <w:p w:rsidR="006622E6" w:rsidRPr="009E1BAC" w:rsidRDefault="006622E6" w:rsidP="006622E6">
            <w:pPr>
              <w:shd w:val="clear" w:color="auto" w:fill="FFFFFF"/>
              <w:rPr>
                <w:color w:val="000000" w:themeColor="text1"/>
                <w:sz w:val="24"/>
                <w:szCs w:val="24"/>
              </w:rPr>
            </w:pPr>
            <w:r>
              <w:rPr>
                <w:color w:val="000000" w:themeColor="text1"/>
                <w:sz w:val="24"/>
                <w:szCs w:val="24"/>
              </w:rPr>
              <w:t>Р</w:t>
            </w:r>
            <w:r w:rsidRPr="003718AC">
              <w:rPr>
                <w:color w:val="000000" w:themeColor="text1"/>
                <w:sz w:val="24"/>
                <w:szCs w:val="24"/>
              </w:rPr>
              <w:t xml:space="preserve">ешение экспериментальных задач комплекта приборов для изучения свойств электромагнитных волн, </w:t>
            </w:r>
            <w:r w:rsidRPr="003718AC">
              <w:rPr>
                <w:color w:val="000000" w:themeColor="text1"/>
                <w:sz w:val="24"/>
                <w:szCs w:val="24"/>
              </w:rPr>
              <w:lastRenderedPageBreak/>
              <w:t>электроизмерительных приборов.</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lastRenderedPageBreak/>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21.04</w:t>
            </w:r>
          </w:p>
        </w:tc>
        <w:tc>
          <w:tcPr>
            <w:tcW w:w="5075" w:type="dxa"/>
          </w:tcPr>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Измерение величин.</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Постановка опытов для демонстрации классу.</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Постановка фронтальных опытов.</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Выполнение фронтальных лабораторных работ.</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rFonts w:eastAsiaTheme="minorHAnsi"/>
                <w:b/>
                <w:color w:val="000000" w:themeColor="text1"/>
                <w:sz w:val="24"/>
                <w:szCs w:val="24"/>
                <w:lang w:eastAsia="en-US"/>
              </w:rPr>
            </w:pPr>
          </w:p>
        </w:tc>
        <w:tc>
          <w:tcPr>
            <w:tcW w:w="3965" w:type="dxa"/>
          </w:tcPr>
          <w:p w:rsidR="006622E6" w:rsidRPr="008E1590" w:rsidRDefault="006622E6" w:rsidP="006622E6">
            <w:pPr>
              <w:overflowPunct/>
              <w:autoSpaceDE/>
              <w:autoSpaceDN/>
              <w:adjustRightInd/>
              <w:textAlignment w:val="auto"/>
              <w:rPr>
                <w:rFonts w:eastAsiaTheme="minorHAnsi"/>
                <w:color w:val="000000" w:themeColor="text1"/>
                <w:sz w:val="24"/>
                <w:szCs w:val="24"/>
                <w:lang w:eastAsia="en-US"/>
              </w:rPr>
            </w:pPr>
            <w:r w:rsidRPr="008E1590">
              <w:rPr>
                <w:rFonts w:eastAsiaTheme="minorHAnsi"/>
                <w:color w:val="000000" w:themeColor="text1"/>
                <w:sz w:val="24"/>
                <w:szCs w:val="24"/>
                <w:lang w:eastAsia="en-US"/>
              </w:rPr>
              <w:lastRenderedPageBreak/>
              <w:t>Набор датчиков по электродинамике, осциллограф</w:t>
            </w: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lastRenderedPageBreak/>
              <w:t>27/6</w:t>
            </w:r>
          </w:p>
        </w:tc>
        <w:tc>
          <w:tcPr>
            <w:tcW w:w="2905" w:type="dxa"/>
          </w:tcPr>
          <w:p w:rsidR="006622E6" w:rsidRPr="009E1BAC" w:rsidRDefault="006622E6" w:rsidP="006622E6">
            <w:pPr>
              <w:shd w:val="clear" w:color="auto" w:fill="FFFFFF"/>
              <w:rPr>
                <w:color w:val="000000" w:themeColor="text1"/>
                <w:sz w:val="24"/>
                <w:szCs w:val="24"/>
              </w:rPr>
            </w:pPr>
            <w:r w:rsidRPr="003718AC">
              <w:rPr>
                <w:color w:val="000000" w:themeColor="text1"/>
                <w:sz w:val="24"/>
                <w:szCs w:val="24"/>
              </w:rPr>
              <w:t>Классификация задач по СТО и примеры их решения.</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28.04</w:t>
            </w:r>
          </w:p>
        </w:tc>
        <w:tc>
          <w:tcPr>
            <w:tcW w:w="5075" w:type="dxa"/>
          </w:tcPr>
          <w:p w:rsidR="006622E6" w:rsidRPr="008E1590" w:rsidRDefault="006622E6" w:rsidP="006622E6">
            <w:pPr>
              <w:overflowPunct/>
              <w:autoSpaceDE/>
              <w:autoSpaceDN/>
              <w:adjustRightInd/>
              <w:spacing w:before="100" w:beforeAutospacing="1" w:after="100" w:afterAutospacing="1" w:line="237" w:lineRule="atLeast"/>
              <w:textAlignment w:val="auto"/>
              <w:rPr>
                <w:color w:val="444444"/>
                <w:sz w:val="24"/>
                <w:szCs w:val="24"/>
              </w:rPr>
            </w:pPr>
            <w:r w:rsidRPr="008E1590">
              <w:rPr>
                <w:color w:val="444444"/>
                <w:sz w:val="24"/>
                <w:szCs w:val="24"/>
              </w:rPr>
              <w:t>Выполнение работ практикума.</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Сборка приборов из готовых деталей и конструкций</w:t>
            </w:r>
          </w:p>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r>
      <w:tr w:rsidR="00BF62A2" w:rsidRPr="009E1BAC" w:rsidTr="003718AC">
        <w:trPr>
          <w:jc w:val="center"/>
        </w:trPr>
        <w:tc>
          <w:tcPr>
            <w:tcW w:w="14788" w:type="dxa"/>
            <w:gridSpan w:val="6"/>
          </w:tcPr>
          <w:p w:rsidR="00BF62A2" w:rsidRPr="00BF62A2" w:rsidRDefault="00BF62A2" w:rsidP="00BF62A2">
            <w:pPr>
              <w:pStyle w:val="af"/>
              <w:overflowPunct/>
              <w:autoSpaceDE/>
              <w:autoSpaceDN/>
              <w:adjustRightInd/>
              <w:textAlignment w:val="auto"/>
              <w:rPr>
                <w:rFonts w:eastAsiaTheme="minorHAnsi"/>
                <w:b/>
                <w:color w:val="000000" w:themeColor="text1"/>
                <w:sz w:val="24"/>
                <w:szCs w:val="24"/>
                <w:lang w:eastAsia="en-US"/>
              </w:rPr>
            </w:pPr>
            <w:r>
              <w:rPr>
                <w:rFonts w:eastAsiaTheme="minorHAnsi"/>
                <w:b/>
                <w:color w:val="000000" w:themeColor="text1"/>
                <w:sz w:val="24"/>
                <w:szCs w:val="24"/>
                <w:lang w:eastAsia="en-US"/>
              </w:rPr>
              <w:t xml:space="preserve">                           </w:t>
            </w:r>
            <w:r>
              <w:rPr>
                <w:rFonts w:eastAsiaTheme="minorHAnsi"/>
                <w:b/>
                <w:color w:val="000000" w:themeColor="text1"/>
                <w:sz w:val="24"/>
                <w:szCs w:val="24"/>
                <w:lang w:val="en-US" w:eastAsia="en-US"/>
              </w:rPr>
              <w:t>X</w:t>
            </w:r>
            <w:r w:rsidRPr="00BF62A2">
              <w:rPr>
                <w:rFonts w:eastAsiaTheme="minorHAnsi"/>
                <w:b/>
                <w:color w:val="000000" w:themeColor="text1"/>
                <w:sz w:val="24"/>
                <w:szCs w:val="24"/>
                <w:lang w:eastAsia="en-US"/>
              </w:rPr>
              <w:t xml:space="preserve"> </w:t>
            </w:r>
            <w:r>
              <w:rPr>
                <w:rFonts w:eastAsiaTheme="minorHAnsi"/>
                <w:b/>
                <w:color w:val="000000" w:themeColor="text1"/>
                <w:sz w:val="24"/>
                <w:szCs w:val="24"/>
                <w:lang w:eastAsia="en-US"/>
              </w:rPr>
              <w:t xml:space="preserve">. </w:t>
            </w:r>
            <w:r w:rsidRPr="00BF62A2">
              <w:rPr>
                <w:rFonts w:eastAsiaTheme="minorHAnsi"/>
                <w:b/>
                <w:color w:val="000000" w:themeColor="text1"/>
                <w:sz w:val="24"/>
                <w:szCs w:val="24"/>
                <w:lang w:eastAsia="en-US"/>
              </w:rPr>
              <w:t>Обобщающее занятие по методам и приёмам решения физических задач 6 ч.</w:t>
            </w: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t>28/1</w:t>
            </w:r>
          </w:p>
        </w:tc>
        <w:tc>
          <w:tcPr>
            <w:tcW w:w="2905" w:type="dxa"/>
          </w:tcPr>
          <w:p w:rsidR="006622E6" w:rsidRPr="009E1BAC" w:rsidRDefault="006622E6" w:rsidP="006622E6">
            <w:pPr>
              <w:shd w:val="clear" w:color="auto" w:fill="FFFFFF"/>
              <w:rPr>
                <w:color w:val="000000" w:themeColor="text1"/>
                <w:sz w:val="24"/>
                <w:szCs w:val="24"/>
              </w:rPr>
            </w:pPr>
            <w:r>
              <w:rPr>
                <w:color w:val="000000" w:themeColor="text1"/>
                <w:sz w:val="24"/>
                <w:szCs w:val="24"/>
              </w:rPr>
              <w:t>Решение задач высокого уровня по теме механика</w:t>
            </w:r>
          </w:p>
        </w:tc>
        <w:tc>
          <w:tcPr>
            <w:tcW w:w="837" w:type="dxa"/>
          </w:tcPr>
          <w:p w:rsidR="006622E6" w:rsidRPr="009E1BAC" w:rsidRDefault="006622E6"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5.05</w:t>
            </w:r>
          </w:p>
        </w:tc>
        <w:tc>
          <w:tcPr>
            <w:tcW w:w="5075" w:type="dxa"/>
          </w:tcPr>
          <w:p w:rsidR="006622E6" w:rsidRPr="009E1BAC" w:rsidRDefault="006622E6"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выделение и осознание учащимся того, что уже усвоено и что еще подлежит усвоению, осознание качества и уровня усвоения.</w:t>
            </w:r>
          </w:p>
          <w:p w:rsidR="006622E6" w:rsidRPr="009E1BAC" w:rsidRDefault="006622E6"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t>29/2</w:t>
            </w:r>
          </w:p>
        </w:tc>
        <w:tc>
          <w:tcPr>
            <w:tcW w:w="2905" w:type="dxa"/>
          </w:tcPr>
          <w:p w:rsidR="006622E6" w:rsidRPr="009E1BAC" w:rsidRDefault="006622E6" w:rsidP="006622E6">
            <w:pPr>
              <w:shd w:val="clear" w:color="auto" w:fill="FFFFFF"/>
              <w:rPr>
                <w:color w:val="000000" w:themeColor="text1"/>
                <w:sz w:val="24"/>
                <w:szCs w:val="24"/>
              </w:rPr>
            </w:pPr>
            <w:r>
              <w:rPr>
                <w:color w:val="000000" w:themeColor="text1"/>
                <w:sz w:val="24"/>
                <w:szCs w:val="24"/>
              </w:rPr>
              <w:t>Решение задач высокого уровня по теме молекулярная физика</w:t>
            </w:r>
          </w:p>
        </w:tc>
        <w:tc>
          <w:tcPr>
            <w:tcW w:w="837" w:type="dxa"/>
          </w:tcPr>
          <w:p w:rsidR="006622E6" w:rsidRPr="009E1BAC" w:rsidRDefault="00A46B21" w:rsidP="006622E6">
            <w:pP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12.05</w:t>
            </w:r>
          </w:p>
        </w:tc>
        <w:tc>
          <w:tcPr>
            <w:tcW w:w="5075" w:type="dxa"/>
          </w:tcPr>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Измерение величин.</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Постановка опытов для демонстрации классу.</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Постановка фронтальных опытов.</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Выполнение фронтальных лабораторных работ.</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rFonts w:eastAsiaTheme="minorHAnsi"/>
                <w:b/>
                <w:color w:val="000000" w:themeColor="text1"/>
                <w:sz w:val="24"/>
                <w:szCs w:val="24"/>
                <w:lang w:eastAsia="en-US"/>
              </w:rPr>
            </w:pP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напряжения, силы тока, датчик магнитного поля набор огэ по оптике</w:t>
            </w: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t>30/3</w:t>
            </w:r>
          </w:p>
        </w:tc>
        <w:tc>
          <w:tcPr>
            <w:tcW w:w="2905" w:type="dxa"/>
          </w:tcPr>
          <w:p w:rsidR="006622E6" w:rsidRPr="009E1BAC" w:rsidRDefault="006622E6" w:rsidP="006622E6">
            <w:pPr>
              <w:shd w:val="clear" w:color="auto" w:fill="FFFFFF"/>
              <w:rPr>
                <w:color w:val="000000" w:themeColor="text1"/>
                <w:sz w:val="24"/>
                <w:szCs w:val="24"/>
              </w:rPr>
            </w:pPr>
            <w:r>
              <w:rPr>
                <w:color w:val="000000" w:themeColor="text1"/>
                <w:sz w:val="24"/>
                <w:szCs w:val="24"/>
              </w:rPr>
              <w:t>Решение задач высокого уровня по электродинамике</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19.05</w:t>
            </w:r>
          </w:p>
        </w:tc>
        <w:tc>
          <w:tcPr>
            <w:tcW w:w="5075" w:type="dxa"/>
          </w:tcPr>
          <w:p w:rsidR="006622E6" w:rsidRPr="008E1590" w:rsidRDefault="006622E6" w:rsidP="006622E6">
            <w:pPr>
              <w:overflowPunct/>
              <w:autoSpaceDE/>
              <w:autoSpaceDN/>
              <w:adjustRightInd/>
              <w:spacing w:before="100" w:beforeAutospacing="1" w:after="100" w:afterAutospacing="1" w:line="237" w:lineRule="atLeast"/>
              <w:textAlignment w:val="auto"/>
              <w:rPr>
                <w:color w:val="444444"/>
                <w:sz w:val="24"/>
                <w:szCs w:val="24"/>
              </w:rPr>
            </w:pPr>
            <w:r w:rsidRPr="008E1590">
              <w:rPr>
                <w:color w:val="444444"/>
                <w:sz w:val="24"/>
                <w:szCs w:val="24"/>
              </w:rPr>
              <w:t>Выполнение работ практикума.</w:t>
            </w:r>
          </w:p>
          <w:p w:rsidR="006622E6" w:rsidRPr="008E1590" w:rsidRDefault="006622E6" w:rsidP="006622E6">
            <w:pPr>
              <w:numPr>
                <w:ilvl w:val="0"/>
                <w:numId w:val="16"/>
              </w:numPr>
              <w:overflowPunct/>
              <w:autoSpaceDE/>
              <w:autoSpaceDN/>
              <w:adjustRightInd/>
              <w:spacing w:before="100" w:beforeAutospacing="1" w:after="100" w:afterAutospacing="1" w:line="237" w:lineRule="atLeast"/>
              <w:ind w:left="0"/>
              <w:textAlignment w:val="auto"/>
              <w:rPr>
                <w:color w:val="444444"/>
                <w:sz w:val="24"/>
                <w:szCs w:val="24"/>
              </w:rPr>
            </w:pPr>
            <w:r w:rsidRPr="008E1590">
              <w:rPr>
                <w:color w:val="444444"/>
                <w:sz w:val="24"/>
                <w:szCs w:val="24"/>
              </w:rPr>
              <w:t>Сборка приборов из готовых деталей и конструкций</w:t>
            </w:r>
          </w:p>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r>
      <w:tr w:rsidR="006622E6" w:rsidRPr="009E1BAC" w:rsidTr="0053243A">
        <w:trPr>
          <w:jc w:val="center"/>
        </w:trPr>
        <w:tc>
          <w:tcPr>
            <w:tcW w:w="1304" w:type="dxa"/>
          </w:tcPr>
          <w:p w:rsidR="006622E6" w:rsidRDefault="006622E6" w:rsidP="006622E6">
            <w:pPr>
              <w:widowControl w:val="0"/>
              <w:shd w:val="clear" w:color="auto" w:fill="FFFFFF"/>
              <w:overflowPunct/>
              <w:jc w:val="center"/>
              <w:textAlignment w:val="auto"/>
              <w:rPr>
                <w:color w:val="000000" w:themeColor="text1"/>
                <w:sz w:val="24"/>
                <w:szCs w:val="24"/>
              </w:rPr>
            </w:pPr>
            <w:r>
              <w:rPr>
                <w:color w:val="000000" w:themeColor="text1"/>
                <w:sz w:val="24"/>
                <w:szCs w:val="24"/>
              </w:rPr>
              <w:lastRenderedPageBreak/>
              <w:t>31/4</w:t>
            </w:r>
          </w:p>
        </w:tc>
        <w:tc>
          <w:tcPr>
            <w:tcW w:w="2905" w:type="dxa"/>
          </w:tcPr>
          <w:p w:rsidR="006622E6" w:rsidRPr="009E1BAC" w:rsidRDefault="006622E6" w:rsidP="006622E6">
            <w:pPr>
              <w:shd w:val="clear" w:color="auto" w:fill="FFFFFF"/>
              <w:rPr>
                <w:color w:val="000000" w:themeColor="text1"/>
                <w:sz w:val="24"/>
                <w:szCs w:val="24"/>
              </w:rPr>
            </w:pPr>
            <w:r>
              <w:rPr>
                <w:color w:val="000000" w:themeColor="text1"/>
                <w:sz w:val="24"/>
                <w:szCs w:val="24"/>
              </w:rPr>
              <w:t>Решение комбинированных задач высокого уровня</w:t>
            </w:r>
          </w:p>
        </w:tc>
        <w:tc>
          <w:tcPr>
            <w:tcW w:w="837" w:type="dxa"/>
          </w:tcPr>
          <w:p w:rsidR="006622E6" w:rsidRPr="009E1BAC" w:rsidRDefault="00A46B21" w:rsidP="006622E6">
            <w:pPr>
              <w:jc w:val="center"/>
              <w:rPr>
                <w:bCs/>
                <w:color w:val="000000" w:themeColor="text1"/>
                <w:sz w:val="24"/>
                <w:szCs w:val="24"/>
              </w:rPr>
            </w:pPr>
            <w:r>
              <w:rPr>
                <w:bCs/>
                <w:color w:val="000000" w:themeColor="text1"/>
                <w:sz w:val="24"/>
                <w:szCs w:val="24"/>
              </w:rPr>
              <w:t>1</w:t>
            </w:r>
          </w:p>
        </w:tc>
        <w:tc>
          <w:tcPr>
            <w:tcW w:w="702" w:type="dxa"/>
          </w:tcPr>
          <w:p w:rsidR="006622E6" w:rsidRPr="009E1BAC" w:rsidRDefault="00A46B21" w:rsidP="006622E6">
            <w:pPr>
              <w:jc w:val="center"/>
              <w:rPr>
                <w:bCs/>
                <w:color w:val="000000" w:themeColor="text1"/>
                <w:sz w:val="24"/>
                <w:szCs w:val="24"/>
              </w:rPr>
            </w:pPr>
            <w:r>
              <w:rPr>
                <w:bCs/>
                <w:color w:val="000000" w:themeColor="text1"/>
                <w:sz w:val="24"/>
                <w:szCs w:val="24"/>
              </w:rPr>
              <w:t>19.05</w:t>
            </w:r>
          </w:p>
        </w:tc>
        <w:tc>
          <w:tcPr>
            <w:tcW w:w="5075" w:type="dxa"/>
          </w:tcPr>
          <w:p w:rsidR="006622E6" w:rsidRPr="009E1BAC" w:rsidRDefault="006622E6"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выделение и осознание учащимся того, что уже усвоено и что еще подлежит усвоению, осознание качества и уровня усвоения.</w:t>
            </w:r>
          </w:p>
          <w:p w:rsidR="006622E6" w:rsidRPr="009E1BAC" w:rsidRDefault="006622E6" w:rsidP="006622E6">
            <w:pPr>
              <w:overflowPunct/>
              <w:autoSpaceDE/>
              <w:autoSpaceDN/>
              <w:adjustRightInd/>
              <w:textAlignment w:val="auto"/>
              <w:rPr>
                <w:rFonts w:eastAsiaTheme="minorHAnsi"/>
                <w:color w:val="000000" w:themeColor="text1"/>
                <w:sz w:val="24"/>
                <w:szCs w:val="24"/>
                <w:lang w:eastAsia="en-US"/>
              </w:rPr>
            </w:pPr>
            <w:r w:rsidRPr="009E1BAC">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p>
        </w:tc>
        <w:tc>
          <w:tcPr>
            <w:tcW w:w="3965" w:type="dxa"/>
          </w:tcPr>
          <w:p w:rsidR="006622E6" w:rsidRPr="009E1BAC" w:rsidRDefault="006622E6" w:rsidP="006622E6">
            <w:pPr>
              <w:overflowPunct/>
              <w:autoSpaceDE/>
              <w:autoSpaceDN/>
              <w:adjustRightInd/>
              <w:textAlignment w:val="auto"/>
              <w:rPr>
                <w:rFonts w:eastAsiaTheme="minorHAnsi"/>
                <w:b/>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напряжения, силы тока, датчик магнитного поля набор огэ по оптике</w:t>
            </w:r>
          </w:p>
        </w:tc>
      </w:tr>
      <w:tr w:rsidR="00BF62A2" w:rsidRPr="006622E6" w:rsidTr="0053243A">
        <w:trPr>
          <w:jc w:val="center"/>
        </w:trPr>
        <w:tc>
          <w:tcPr>
            <w:tcW w:w="1304" w:type="dxa"/>
          </w:tcPr>
          <w:p w:rsidR="00BF62A2" w:rsidRPr="006622E6" w:rsidRDefault="00BF62A2" w:rsidP="00B40687">
            <w:pPr>
              <w:widowControl w:val="0"/>
              <w:shd w:val="clear" w:color="auto" w:fill="FFFFFF"/>
              <w:overflowPunct/>
              <w:jc w:val="center"/>
              <w:textAlignment w:val="auto"/>
              <w:rPr>
                <w:color w:val="000000" w:themeColor="text1"/>
                <w:sz w:val="24"/>
                <w:szCs w:val="24"/>
              </w:rPr>
            </w:pPr>
            <w:r w:rsidRPr="006622E6">
              <w:rPr>
                <w:color w:val="000000" w:themeColor="text1"/>
                <w:sz w:val="24"/>
                <w:szCs w:val="24"/>
              </w:rPr>
              <w:t>32/5</w:t>
            </w:r>
          </w:p>
        </w:tc>
        <w:tc>
          <w:tcPr>
            <w:tcW w:w="2905" w:type="dxa"/>
          </w:tcPr>
          <w:p w:rsidR="00BF62A2" w:rsidRPr="006622E6" w:rsidRDefault="008E1590" w:rsidP="0050269E">
            <w:pPr>
              <w:shd w:val="clear" w:color="auto" w:fill="FFFFFF"/>
              <w:rPr>
                <w:color w:val="000000" w:themeColor="text1"/>
                <w:sz w:val="24"/>
                <w:szCs w:val="24"/>
              </w:rPr>
            </w:pPr>
            <w:r w:rsidRPr="006622E6">
              <w:rPr>
                <w:color w:val="000000" w:themeColor="text1"/>
                <w:sz w:val="24"/>
                <w:szCs w:val="24"/>
              </w:rPr>
              <w:t>Решение комбинированных задач высокого уровня</w:t>
            </w:r>
          </w:p>
        </w:tc>
        <w:tc>
          <w:tcPr>
            <w:tcW w:w="837" w:type="dxa"/>
          </w:tcPr>
          <w:p w:rsidR="00BF62A2" w:rsidRPr="006622E6" w:rsidRDefault="00BF62A2" w:rsidP="00B40687">
            <w:pPr>
              <w:jc w:val="center"/>
              <w:rPr>
                <w:bCs/>
                <w:color w:val="000000" w:themeColor="text1"/>
                <w:sz w:val="24"/>
                <w:szCs w:val="24"/>
              </w:rPr>
            </w:pPr>
            <w:r w:rsidRPr="006622E6">
              <w:rPr>
                <w:bCs/>
                <w:color w:val="000000" w:themeColor="text1"/>
                <w:sz w:val="24"/>
                <w:szCs w:val="24"/>
              </w:rPr>
              <w:t>2</w:t>
            </w:r>
          </w:p>
        </w:tc>
        <w:tc>
          <w:tcPr>
            <w:tcW w:w="702" w:type="dxa"/>
          </w:tcPr>
          <w:p w:rsidR="00BF62A2" w:rsidRPr="006622E6" w:rsidRDefault="00A46B21" w:rsidP="00B40687">
            <w:pPr>
              <w:jc w:val="center"/>
              <w:rPr>
                <w:bCs/>
                <w:color w:val="000000" w:themeColor="text1"/>
                <w:sz w:val="24"/>
                <w:szCs w:val="24"/>
              </w:rPr>
            </w:pPr>
            <w:r>
              <w:rPr>
                <w:bCs/>
                <w:color w:val="000000" w:themeColor="text1"/>
                <w:sz w:val="24"/>
                <w:szCs w:val="24"/>
              </w:rPr>
              <w:t>19.05</w:t>
            </w:r>
          </w:p>
        </w:tc>
        <w:tc>
          <w:tcPr>
            <w:tcW w:w="5075" w:type="dxa"/>
          </w:tcPr>
          <w:p w:rsidR="006622E6" w:rsidRPr="006622E6" w:rsidRDefault="006622E6" w:rsidP="006622E6">
            <w:pPr>
              <w:overflowPunct/>
              <w:autoSpaceDE/>
              <w:autoSpaceDN/>
              <w:adjustRightInd/>
              <w:textAlignment w:val="auto"/>
              <w:rPr>
                <w:rFonts w:eastAsiaTheme="minorHAnsi"/>
                <w:color w:val="000000" w:themeColor="text1"/>
                <w:sz w:val="24"/>
                <w:szCs w:val="24"/>
                <w:lang w:eastAsia="en-US"/>
              </w:rPr>
            </w:pPr>
            <w:r w:rsidRPr="006622E6">
              <w:rPr>
                <w:rFonts w:eastAsiaTheme="minorHAnsi"/>
                <w:color w:val="000000" w:themeColor="text1"/>
                <w:sz w:val="24"/>
                <w:szCs w:val="24"/>
                <w:lang w:eastAsia="en-US"/>
              </w:rPr>
              <w:t>выделение и осознание учащимся того, что уже усвоено и что еще подлежит усвоению, осознание качества и уровня усвоения.</w:t>
            </w:r>
          </w:p>
          <w:p w:rsidR="00BF62A2" w:rsidRPr="006622E6" w:rsidRDefault="006622E6" w:rsidP="006622E6">
            <w:pPr>
              <w:overflowPunct/>
              <w:autoSpaceDE/>
              <w:autoSpaceDN/>
              <w:adjustRightInd/>
              <w:textAlignment w:val="auto"/>
              <w:rPr>
                <w:rFonts w:eastAsiaTheme="minorHAnsi"/>
                <w:color w:val="000000" w:themeColor="text1"/>
                <w:sz w:val="24"/>
                <w:szCs w:val="24"/>
                <w:lang w:eastAsia="en-US"/>
              </w:rPr>
            </w:pPr>
            <w:r w:rsidRPr="006622E6">
              <w:rPr>
                <w:rFonts w:eastAsiaTheme="minorHAnsi"/>
                <w:color w:val="000000" w:themeColor="text1"/>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3965" w:type="dxa"/>
          </w:tcPr>
          <w:p w:rsidR="00BF62A2" w:rsidRPr="006622E6" w:rsidRDefault="006622E6" w:rsidP="00FE630F">
            <w:pPr>
              <w:overflowPunct/>
              <w:autoSpaceDE/>
              <w:autoSpaceDN/>
              <w:adjustRightInd/>
              <w:textAlignment w:val="auto"/>
              <w:rPr>
                <w:rFonts w:eastAsiaTheme="minorHAnsi"/>
                <w:color w:val="000000" w:themeColor="text1"/>
                <w:sz w:val="24"/>
                <w:szCs w:val="24"/>
                <w:lang w:eastAsia="en-US"/>
              </w:rPr>
            </w:pPr>
            <w:r>
              <w:rPr>
                <w:color w:val="000000" w:themeColor="text1"/>
                <w:sz w:val="24"/>
                <w:szCs w:val="24"/>
              </w:rPr>
              <w:t>Цифровая лаборатория</w:t>
            </w:r>
            <w:r w:rsidRPr="00D62CCA">
              <w:rPr>
                <w:color w:val="000000" w:themeColor="text1"/>
                <w:sz w:val="24"/>
                <w:szCs w:val="24"/>
              </w:rPr>
              <w:t xml:space="preserve"> </w:t>
            </w:r>
            <w:r>
              <w:rPr>
                <w:color w:val="000000" w:themeColor="text1"/>
                <w:sz w:val="24"/>
                <w:szCs w:val="24"/>
                <w:lang w:val="en-US"/>
              </w:rPr>
              <w:t>Releon</w:t>
            </w:r>
            <w:r>
              <w:rPr>
                <w:color w:val="000000" w:themeColor="text1"/>
                <w:sz w:val="24"/>
                <w:szCs w:val="24"/>
              </w:rPr>
              <w:t>, датчики напряжения, силы тока, датчик магнитного поля набор огэ по оптике</w:t>
            </w:r>
          </w:p>
        </w:tc>
      </w:tr>
      <w:tr w:rsidR="00BF62A2" w:rsidRPr="006622E6" w:rsidTr="0053243A">
        <w:trPr>
          <w:jc w:val="center"/>
        </w:trPr>
        <w:tc>
          <w:tcPr>
            <w:tcW w:w="1304" w:type="dxa"/>
          </w:tcPr>
          <w:p w:rsidR="00BF62A2" w:rsidRPr="006622E6" w:rsidRDefault="00BF62A2" w:rsidP="00B40687">
            <w:pPr>
              <w:widowControl w:val="0"/>
              <w:shd w:val="clear" w:color="auto" w:fill="FFFFFF"/>
              <w:overflowPunct/>
              <w:jc w:val="center"/>
              <w:textAlignment w:val="auto"/>
              <w:rPr>
                <w:color w:val="000000" w:themeColor="text1"/>
                <w:sz w:val="24"/>
                <w:szCs w:val="24"/>
              </w:rPr>
            </w:pPr>
          </w:p>
        </w:tc>
        <w:tc>
          <w:tcPr>
            <w:tcW w:w="2905" w:type="dxa"/>
          </w:tcPr>
          <w:p w:rsidR="00BF62A2" w:rsidRPr="006622E6" w:rsidRDefault="00BF62A2" w:rsidP="0050269E">
            <w:pPr>
              <w:shd w:val="clear" w:color="auto" w:fill="FFFFFF"/>
              <w:rPr>
                <w:color w:val="000000" w:themeColor="text1"/>
                <w:sz w:val="24"/>
                <w:szCs w:val="24"/>
              </w:rPr>
            </w:pPr>
          </w:p>
        </w:tc>
        <w:tc>
          <w:tcPr>
            <w:tcW w:w="837" w:type="dxa"/>
          </w:tcPr>
          <w:p w:rsidR="00BF62A2" w:rsidRPr="006622E6" w:rsidRDefault="00BF62A2" w:rsidP="00B40687">
            <w:pPr>
              <w:jc w:val="center"/>
              <w:rPr>
                <w:bCs/>
                <w:color w:val="000000" w:themeColor="text1"/>
                <w:sz w:val="24"/>
                <w:szCs w:val="24"/>
              </w:rPr>
            </w:pPr>
          </w:p>
        </w:tc>
        <w:tc>
          <w:tcPr>
            <w:tcW w:w="702" w:type="dxa"/>
          </w:tcPr>
          <w:p w:rsidR="00BF62A2" w:rsidRPr="006622E6" w:rsidRDefault="00BF62A2" w:rsidP="00B40687">
            <w:pPr>
              <w:jc w:val="center"/>
              <w:rPr>
                <w:bCs/>
                <w:color w:val="000000" w:themeColor="text1"/>
                <w:sz w:val="24"/>
                <w:szCs w:val="24"/>
              </w:rPr>
            </w:pPr>
          </w:p>
        </w:tc>
        <w:tc>
          <w:tcPr>
            <w:tcW w:w="5075" w:type="dxa"/>
          </w:tcPr>
          <w:p w:rsidR="00BF62A2" w:rsidRPr="006622E6" w:rsidRDefault="00BF62A2" w:rsidP="00FE630F">
            <w:pPr>
              <w:overflowPunct/>
              <w:autoSpaceDE/>
              <w:autoSpaceDN/>
              <w:adjustRightInd/>
              <w:textAlignment w:val="auto"/>
              <w:rPr>
                <w:rFonts w:eastAsiaTheme="minorHAnsi"/>
                <w:color w:val="000000" w:themeColor="text1"/>
                <w:sz w:val="24"/>
                <w:szCs w:val="24"/>
                <w:lang w:eastAsia="en-US"/>
              </w:rPr>
            </w:pPr>
          </w:p>
        </w:tc>
        <w:tc>
          <w:tcPr>
            <w:tcW w:w="3965" w:type="dxa"/>
          </w:tcPr>
          <w:p w:rsidR="00BF62A2" w:rsidRPr="006622E6" w:rsidRDefault="00BF62A2" w:rsidP="00FE630F">
            <w:pPr>
              <w:overflowPunct/>
              <w:autoSpaceDE/>
              <w:autoSpaceDN/>
              <w:adjustRightInd/>
              <w:textAlignment w:val="auto"/>
              <w:rPr>
                <w:rFonts w:eastAsiaTheme="minorHAnsi"/>
                <w:color w:val="000000" w:themeColor="text1"/>
                <w:sz w:val="24"/>
                <w:szCs w:val="24"/>
                <w:lang w:eastAsia="en-US"/>
              </w:rPr>
            </w:pPr>
          </w:p>
        </w:tc>
      </w:tr>
    </w:tbl>
    <w:p w:rsidR="00683887" w:rsidRPr="006622E6" w:rsidRDefault="00683887" w:rsidP="003B44D7">
      <w:pPr>
        <w:overflowPunct/>
        <w:autoSpaceDE/>
        <w:autoSpaceDN/>
        <w:adjustRightInd/>
        <w:textAlignment w:val="auto"/>
        <w:rPr>
          <w:color w:val="000000" w:themeColor="text1"/>
          <w:sz w:val="32"/>
          <w:szCs w:val="32"/>
        </w:rPr>
      </w:pPr>
      <w:r w:rsidRPr="006622E6">
        <w:rPr>
          <w:color w:val="000000" w:themeColor="text1"/>
          <w:sz w:val="32"/>
          <w:szCs w:val="32"/>
        </w:rPr>
        <w:br w:type="page"/>
      </w:r>
    </w:p>
    <w:p w:rsidR="00D62CCA" w:rsidRPr="00D62CCA" w:rsidRDefault="00D62CCA" w:rsidP="00D62CCA">
      <w:pPr>
        <w:widowControl w:val="0"/>
        <w:overflowPunct/>
        <w:adjustRightInd/>
        <w:jc w:val="center"/>
        <w:textAlignment w:val="auto"/>
        <w:rPr>
          <w:b/>
          <w:sz w:val="24"/>
          <w:szCs w:val="24"/>
          <w:lang w:eastAsia="en-US"/>
        </w:rPr>
      </w:pPr>
      <w:r w:rsidRPr="00D62CCA">
        <w:rPr>
          <w:b/>
          <w:sz w:val="24"/>
          <w:szCs w:val="24"/>
          <w:lang w:eastAsia="en-US"/>
        </w:rPr>
        <w:lastRenderedPageBreak/>
        <w:t>Лист внесения изменений</w:t>
      </w:r>
    </w:p>
    <w:p w:rsidR="00D62CCA" w:rsidRPr="00D62CCA" w:rsidRDefault="00D62CCA" w:rsidP="00D62CCA">
      <w:pPr>
        <w:widowControl w:val="0"/>
        <w:overflowPunct/>
        <w:adjustRightInd/>
        <w:textAlignment w:val="auto"/>
        <w:rPr>
          <w:sz w:val="24"/>
          <w:szCs w:val="24"/>
          <w:lang w:eastAsia="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4747"/>
        <w:gridCol w:w="3017"/>
        <w:gridCol w:w="3017"/>
        <w:gridCol w:w="3019"/>
      </w:tblGrid>
      <w:tr w:rsidR="00D62CCA" w:rsidRPr="00D62CCA" w:rsidTr="00D62CCA">
        <w:trPr>
          <w:trHeight w:val="1286"/>
        </w:trPr>
        <w:tc>
          <w:tcPr>
            <w:tcW w:w="1288" w:type="dxa"/>
            <w:tcBorders>
              <w:top w:val="single" w:sz="4" w:space="0" w:color="auto"/>
              <w:left w:val="single" w:sz="4" w:space="0" w:color="auto"/>
              <w:bottom w:val="single" w:sz="4" w:space="0" w:color="auto"/>
              <w:right w:val="single" w:sz="4" w:space="0" w:color="auto"/>
            </w:tcBorders>
            <w:hideMark/>
          </w:tcPr>
          <w:p w:rsidR="00D62CCA" w:rsidRPr="00D62CCA" w:rsidRDefault="00D62CCA" w:rsidP="00D62CCA">
            <w:pPr>
              <w:widowControl w:val="0"/>
              <w:overflowPunct/>
              <w:adjustRightInd/>
              <w:textAlignment w:val="auto"/>
              <w:rPr>
                <w:sz w:val="24"/>
                <w:szCs w:val="24"/>
                <w:lang w:eastAsia="en-US"/>
              </w:rPr>
            </w:pPr>
            <w:r w:rsidRPr="00D62CCA">
              <w:rPr>
                <w:sz w:val="24"/>
                <w:szCs w:val="24"/>
                <w:lang w:eastAsia="en-US"/>
              </w:rPr>
              <w:t>№</w:t>
            </w:r>
          </w:p>
        </w:tc>
        <w:tc>
          <w:tcPr>
            <w:tcW w:w="4747" w:type="dxa"/>
            <w:tcBorders>
              <w:top w:val="single" w:sz="4" w:space="0" w:color="auto"/>
              <w:left w:val="single" w:sz="4" w:space="0" w:color="auto"/>
              <w:bottom w:val="single" w:sz="4" w:space="0" w:color="auto"/>
              <w:right w:val="single" w:sz="4" w:space="0" w:color="auto"/>
            </w:tcBorders>
            <w:hideMark/>
          </w:tcPr>
          <w:p w:rsidR="00D62CCA" w:rsidRPr="00D62CCA" w:rsidRDefault="00D62CCA" w:rsidP="00D62CCA">
            <w:pPr>
              <w:widowControl w:val="0"/>
              <w:overflowPunct/>
              <w:adjustRightInd/>
              <w:textAlignment w:val="auto"/>
              <w:rPr>
                <w:sz w:val="24"/>
                <w:szCs w:val="24"/>
                <w:lang w:eastAsia="en-US"/>
              </w:rPr>
            </w:pPr>
            <w:r w:rsidRPr="00D62CCA">
              <w:rPr>
                <w:sz w:val="24"/>
                <w:szCs w:val="24"/>
                <w:lang w:eastAsia="en-US"/>
              </w:rPr>
              <w:t>Дата проведения по плану</w:t>
            </w:r>
          </w:p>
        </w:tc>
        <w:tc>
          <w:tcPr>
            <w:tcW w:w="3017" w:type="dxa"/>
            <w:tcBorders>
              <w:top w:val="single" w:sz="4" w:space="0" w:color="auto"/>
              <w:left w:val="single" w:sz="4" w:space="0" w:color="auto"/>
              <w:bottom w:val="single" w:sz="4" w:space="0" w:color="auto"/>
              <w:right w:val="single" w:sz="4" w:space="0" w:color="auto"/>
            </w:tcBorders>
            <w:hideMark/>
          </w:tcPr>
          <w:p w:rsidR="00D62CCA" w:rsidRPr="00D62CCA" w:rsidRDefault="00D62CCA" w:rsidP="00D62CCA">
            <w:pPr>
              <w:widowControl w:val="0"/>
              <w:overflowPunct/>
              <w:adjustRightInd/>
              <w:textAlignment w:val="auto"/>
              <w:rPr>
                <w:sz w:val="24"/>
                <w:szCs w:val="24"/>
                <w:lang w:eastAsia="en-US"/>
              </w:rPr>
            </w:pPr>
            <w:r w:rsidRPr="00D62CCA">
              <w:rPr>
                <w:sz w:val="24"/>
                <w:szCs w:val="24"/>
                <w:lang w:eastAsia="en-US"/>
              </w:rPr>
              <w:t>Дата проведения в связи с изменениями</w:t>
            </w:r>
          </w:p>
        </w:tc>
        <w:tc>
          <w:tcPr>
            <w:tcW w:w="3017" w:type="dxa"/>
            <w:tcBorders>
              <w:top w:val="single" w:sz="4" w:space="0" w:color="auto"/>
              <w:left w:val="single" w:sz="4" w:space="0" w:color="auto"/>
              <w:bottom w:val="single" w:sz="4" w:space="0" w:color="auto"/>
              <w:right w:val="single" w:sz="4" w:space="0" w:color="auto"/>
            </w:tcBorders>
            <w:hideMark/>
          </w:tcPr>
          <w:p w:rsidR="00D62CCA" w:rsidRPr="00D62CCA" w:rsidRDefault="00D62CCA" w:rsidP="00D62CCA">
            <w:pPr>
              <w:widowControl w:val="0"/>
              <w:overflowPunct/>
              <w:adjustRightInd/>
              <w:textAlignment w:val="auto"/>
              <w:rPr>
                <w:sz w:val="24"/>
                <w:szCs w:val="24"/>
                <w:lang w:eastAsia="en-US"/>
              </w:rPr>
            </w:pPr>
            <w:r w:rsidRPr="00D62CCA">
              <w:rPr>
                <w:sz w:val="24"/>
                <w:szCs w:val="24"/>
                <w:lang w:eastAsia="en-US"/>
              </w:rPr>
              <w:t>тема</w:t>
            </w:r>
          </w:p>
        </w:tc>
        <w:tc>
          <w:tcPr>
            <w:tcW w:w="3019" w:type="dxa"/>
            <w:tcBorders>
              <w:top w:val="single" w:sz="4" w:space="0" w:color="auto"/>
              <w:left w:val="single" w:sz="4" w:space="0" w:color="auto"/>
              <w:bottom w:val="single" w:sz="4" w:space="0" w:color="auto"/>
              <w:right w:val="single" w:sz="4" w:space="0" w:color="auto"/>
            </w:tcBorders>
            <w:hideMark/>
          </w:tcPr>
          <w:p w:rsidR="00D62CCA" w:rsidRPr="00D62CCA" w:rsidRDefault="00D62CCA" w:rsidP="00D62CCA">
            <w:pPr>
              <w:widowControl w:val="0"/>
              <w:overflowPunct/>
              <w:adjustRightInd/>
              <w:textAlignment w:val="auto"/>
              <w:rPr>
                <w:sz w:val="24"/>
                <w:szCs w:val="24"/>
                <w:lang w:eastAsia="en-US"/>
              </w:rPr>
            </w:pPr>
            <w:r w:rsidRPr="00D62CCA">
              <w:rPr>
                <w:sz w:val="24"/>
                <w:szCs w:val="24"/>
                <w:lang w:eastAsia="en-US"/>
              </w:rPr>
              <w:t>Основание для внесения изменений</w:t>
            </w:r>
          </w:p>
          <w:p w:rsidR="00D62CCA" w:rsidRPr="00D62CCA" w:rsidRDefault="00D62CCA" w:rsidP="00D62CCA">
            <w:pPr>
              <w:widowControl w:val="0"/>
              <w:overflowPunct/>
              <w:adjustRightInd/>
              <w:textAlignment w:val="auto"/>
              <w:rPr>
                <w:sz w:val="24"/>
                <w:szCs w:val="24"/>
                <w:lang w:eastAsia="en-US"/>
              </w:rPr>
            </w:pPr>
            <w:r w:rsidRPr="00D62CCA">
              <w:rPr>
                <w:sz w:val="24"/>
                <w:szCs w:val="24"/>
                <w:lang w:eastAsia="en-US"/>
              </w:rPr>
              <w:t>( причина, номер , дата приказа)</w:t>
            </w:r>
          </w:p>
        </w:tc>
      </w:tr>
      <w:tr w:rsidR="00D62CCA" w:rsidRPr="00D62CCA" w:rsidTr="00D62CCA">
        <w:trPr>
          <w:trHeight w:val="309"/>
        </w:trPr>
        <w:tc>
          <w:tcPr>
            <w:tcW w:w="1288"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c>
          <w:tcPr>
            <w:tcW w:w="4747"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c>
          <w:tcPr>
            <w:tcW w:w="3019"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r>
      <w:tr w:rsidR="00D62CCA" w:rsidRPr="00D62CCA" w:rsidTr="00D62CCA">
        <w:trPr>
          <w:trHeight w:val="453"/>
        </w:trPr>
        <w:tc>
          <w:tcPr>
            <w:tcW w:w="1288"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c>
          <w:tcPr>
            <w:tcW w:w="4747"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c>
          <w:tcPr>
            <w:tcW w:w="3019" w:type="dxa"/>
            <w:tcBorders>
              <w:top w:val="single" w:sz="4" w:space="0" w:color="auto"/>
              <w:left w:val="single" w:sz="4" w:space="0" w:color="auto"/>
              <w:bottom w:val="single" w:sz="4" w:space="0" w:color="auto"/>
              <w:right w:val="single" w:sz="4" w:space="0" w:color="auto"/>
            </w:tcBorders>
          </w:tcPr>
          <w:p w:rsidR="00D62CCA" w:rsidRPr="00D62CCA" w:rsidRDefault="00D62CCA" w:rsidP="00D62CCA">
            <w:pPr>
              <w:widowControl w:val="0"/>
              <w:overflowPunct/>
              <w:adjustRightInd/>
              <w:textAlignment w:val="auto"/>
              <w:rPr>
                <w:sz w:val="24"/>
                <w:szCs w:val="24"/>
                <w:lang w:eastAsia="en-US"/>
              </w:rPr>
            </w:pPr>
          </w:p>
        </w:tc>
      </w:tr>
      <w:tr w:rsidR="00DB2B15" w:rsidRPr="00D62CCA" w:rsidTr="00D62CCA">
        <w:trPr>
          <w:trHeight w:val="453"/>
        </w:trPr>
        <w:tc>
          <w:tcPr>
            <w:tcW w:w="1288"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c>
          <w:tcPr>
            <w:tcW w:w="4747"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c>
          <w:tcPr>
            <w:tcW w:w="3019"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r>
      <w:tr w:rsidR="00DB2B15" w:rsidRPr="00D62CCA" w:rsidTr="00D62CCA">
        <w:trPr>
          <w:trHeight w:val="453"/>
        </w:trPr>
        <w:tc>
          <w:tcPr>
            <w:tcW w:w="1288"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bookmarkStart w:id="5" w:name="_GoBack"/>
          </w:p>
        </w:tc>
        <w:tc>
          <w:tcPr>
            <w:tcW w:w="4747"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c>
          <w:tcPr>
            <w:tcW w:w="3019" w:type="dxa"/>
            <w:tcBorders>
              <w:top w:val="single" w:sz="4" w:space="0" w:color="auto"/>
              <w:left w:val="single" w:sz="4" w:space="0" w:color="auto"/>
              <w:bottom w:val="single" w:sz="4" w:space="0" w:color="auto"/>
              <w:right w:val="single" w:sz="4" w:space="0" w:color="auto"/>
            </w:tcBorders>
          </w:tcPr>
          <w:p w:rsidR="00DB2B15" w:rsidRPr="00D62CCA" w:rsidRDefault="00DB2B15" w:rsidP="00D62CCA">
            <w:pPr>
              <w:widowControl w:val="0"/>
              <w:overflowPunct/>
              <w:adjustRightInd/>
              <w:textAlignment w:val="auto"/>
              <w:rPr>
                <w:sz w:val="24"/>
                <w:szCs w:val="24"/>
                <w:lang w:eastAsia="en-US"/>
              </w:rPr>
            </w:pPr>
          </w:p>
        </w:tc>
      </w:tr>
      <w:bookmarkEnd w:id="5"/>
    </w:tbl>
    <w:p w:rsidR="00FE630F" w:rsidRPr="009F2382" w:rsidRDefault="00FE630F" w:rsidP="009F2382">
      <w:pPr>
        <w:spacing w:after="1500"/>
        <w:jc w:val="center"/>
        <w:rPr>
          <w:b/>
          <w:color w:val="FF0000"/>
          <w:sz w:val="28"/>
          <w:szCs w:val="28"/>
        </w:rPr>
      </w:pPr>
    </w:p>
    <w:p w:rsidR="009F2382" w:rsidRPr="009F2382" w:rsidRDefault="009F2382" w:rsidP="009F2382">
      <w:pPr>
        <w:spacing w:after="1500"/>
        <w:jc w:val="center"/>
        <w:rPr>
          <w:b/>
          <w:color w:val="FF0000"/>
          <w:sz w:val="28"/>
          <w:szCs w:val="28"/>
        </w:rPr>
        <w:sectPr w:rsidR="009F2382" w:rsidRPr="009F2382" w:rsidSect="007B0F1A">
          <w:pgSz w:w="16840" w:h="11907" w:orient="landscape"/>
          <w:pgMar w:top="1134" w:right="1134" w:bottom="567" w:left="1134" w:header="720" w:footer="720" w:gutter="0"/>
          <w:cols w:space="720"/>
          <w:titlePg/>
          <w:docGrid w:linePitch="360"/>
        </w:sectPr>
      </w:pPr>
    </w:p>
    <w:p w:rsidR="00000462" w:rsidRDefault="00000462" w:rsidP="00000462">
      <w:pPr>
        <w:jc w:val="center"/>
        <w:rPr>
          <w:b/>
          <w:iCs/>
          <w:sz w:val="28"/>
          <w:szCs w:val="28"/>
        </w:rPr>
      </w:pPr>
      <w:r w:rsidRPr="00000462">
        <w:rPr>
          <w:b/>
          <w:iCs/>
          <w:sz w:val="28"/>
          <w:szCs w:val="28"/>
        </w:rPr>
        <w:lastRenderedPageBreak/>
        <w:t>Информационное обеспечение</w:t>
      </w:r>
    </w:p>
    <w:p w:rsidR="00000462" w:rsidRPr="00000462" w:rsidRDefault="00000462" w:rsidP="00000462">
      <w:pPr>
        <w:jc w:val="center"/>
        <w:rPr>
          <w:b/>
          <w:iCs/>
          <w:sz w:val="28"/>
          <w:szCs w:val="28"/>
        </w:rPr>
      </w:pPr>
    </w:p>
    <w:p w:rsidR="00000462" w:rsidRPr="00BC7EE3" w:rsidRDefault="00000462" w:rsidP="00000462">
      <w:pPr>
        <w:spacing w:line="360" w:lineRule="auto"/>
        <w:rPr>
          <w:sz w:val="24"/>
          <w:szCs w:val="24"/>
        </w:rPr>
      </w:pPr>
      <w:r>
        <w:rPr>
          <w:sz w:val="24"/>
          <w:szCs w:val="24"/>
        </w:rPr>
        <w:t>1.</w:t>
      </w:r>
      <w:r w:rsidRPr="00BC7EE3">
        <w:rPr>
          <w:sz w:val="24"/>
          <w:szCs w:val="24"/>
        </w:rPr>
        <w:t xml:space="preserve"> Виртуальный методический кабинет учителя физики и астрономии.</w:t>
      </w:r>
    </w:p>
    <w:p w:rsidR="00000462" w:rsidRPr="00BC7EE3" w:rsidRDefault="00A46B21" w:rsidP="00000462">
      <w:pPr>
        <w:spacing w:line="360" w:lineRule="auto"/>
        <w:rPr>
          <w:sz w:val="24"/>
          <w:szCs w:val="24"/>
        </w:rPr>
      </w:pPr>
      <w:hyperlink r:id="rId13" w:history="1">
        <w:r w:rsidR="00000462" w:rsidRPr="00BC7EE3">
          <w:rPr>
            <w:rStyle w:val="af3"/>
            <w:sz w:val="24"/>
            <w:szCs w:val="24"/>
          </w:rPr>
          <w:t>www.gomulina.orc.ru</w:t>
        </w:r>
      </w:hyperlink>
    </w:p>
    <w:p w:rsidR="00000462" w:rsidRPr="00BC7EE3" w:rsidRDefault="00000462" w:rsidP="00000462">
      <w:pPr>
        <w:spacing w:line="360" w:lineRule="auto"/>
        <w:rPr>
          <w:sz w:val="24"/>
          <w:szCs w:val="24"/>
        </w:rPr>
      </w:pPr>
      <w:r>
        <w:rPr>
          <w:sz w:val="24"/>
          <w:szCs w:val="24"/>
        </w:rPr>
        <w:t xml:space="preserve">2. </w:t>
      </w:r>
      <w:r w:rsidRPr="00BC7EE3">
        <w:rPr>
          <w:sz w:val="24"/>
          <w:szCs w:val="24"/>
        </w:rPr>
        <w:t xml:space="preserve">Заочная физико-техническая школа при МФТИ. </w:t>
      </w:r>
      <w:hyperlink r:id="rId14" w:history="1">
        <w:r w:rsidRPr="00BC7EE3">
          <w:rPr>
            <w:rStyle w:val="af3"/>
            <w:sz w:val="24"/>
            <w:szCs w:val="24"/>
          </w:rPr>
          <w:t>www.school.mipt.ru</w:t>
        </w:r>
      </w:hyperlink>
    </w:p>
    <w:p w:rsidR="00000462" w:rsidRPr="00BC7EE3" w:rsidRDefault="00000462" w:rsidP="00000462">
      <w:pPr>
        <w:spacing w:line="360" w:lineRule="auto"/>
        <w:rPr>
          <w:sz w:val="24"/>
          <w:szCs w:val="24"/>
        </w:rPr>
      </w:pPr>
      <w:r>
        <w:rPr>
          <w:sz w:val="24"/>
          <w:szCs w:val="24"/>
        </w:rPr>
        <w:t xml:space="preserve">3. </w:t>
      </w:r>
      <w:r w:rsidRPr="00BC7EE3">
        <w:rPr>
          <w:sz w:val="24"/>
          <w:szCs w:val="24"/>
        </w:rPr>
        <w:t xml:space="preserve"> Краткий справочник по физике. </w:t>
      </w:r>
      <w:hyperlink r:id="rId15" w:history="1">
        <w:r w:rsidRPr="00BC7EE3">
          <w:rPr>
            <w:rStyle w:val="af3"/>
            <w:sz w:val="24"/>
            <w:szCs w:val="24"/>
          </w:rPr>
          <w:t>www.physics.vir.ru</w:t>
        </w:r>
      </w:hyperlink>
    </w:p>
    <w:p w:rsidR="00000462" w:rsidRPr="00BC7EE3" w:rsidRDefault="00000462" w:rsidP="00000462">
      <w:pPr>
        <w:spacing w:line="360" w:lineRule="auto"/>
        <w:rPr>
          <w:sz w:val="24"/>
          <w:szCs w:val="24"/>
        </w:rPr>
      </w:pPr>
      <w:r>
        <w:rPr>
          <w:sz w:val="24"/>
          <w:szCs w:val="24"/>
        </w:rPr>
        <w:t xml:space="preserve">4. </w:t>
      </w:r>
      <w:r w:rsidRPr="00BC7EE3">
        <w:rPr>
          <w:sz w:val="24"/>
          <w:szCs w:val="24"/>
        </w:rPr>
        <w:t xml:space="preserve"> Мир физики: физический эксперимент. </w:t>
      </w:r>
      <w:hyperlink r:id="rId16" w:history="1">
        <w:r w:rsidRPr="00BC7EE3">
          <w:rPr>
            <w:rStyle w:val="af3"/>
            <w:sz w:val="24"/>
            <w:szCs w:val="24"/>
          </w:rPr>
          <w:t>www.demo.home.nov.ru</w:t>
        </w:r>
      </w:hyperlink>
      <w:r w:rsidRPr="00BC7EE3">
        <w:rPr>
          <w:sz w:val="24"/>
          <w:szCs w:val="24"/>
        </w:rPr>
        <w:t>.</w:t>
      </w:r>
    </w:p>
    <w:p w:rsidR="00000462" w:rsidRPr="00BC7EE3" w:rsidRDefault="00000462" w:rsidP="00000462">
      <w:pPr>
        <w:spacing w:line="360" w:lineRule="auto"/>
        <w:rPr>
          <w:sz w:val="24"/>
          <w:szCs w:val="24"/>
        </w:rPr>
      </w:pPr>
      <w:r>
        <w:rPr>
          <w:sz w:val="24"/>
          <w:szCs w:val="24"/>
        </w:rPr>
        <w:t xml:space="preserve"> 5.</w:t>
      </w:r>
      <w:r w:rsidRPr="00BC7EE3">
        <w:rPr>
          <w:sz w:val="24"/>
          <w:szCs w:val="24"/>
        </w:rPr>
        <w:t>Сервер кафедры общей физики физфака МГУ: физический практикум и</w:t>
      </w:r>
    </w:p>
    <w:p w:rsidR="00000462" w:rsidRPr="00BC7EE3" w:rsidRDefault="00000462" w:rsidP="00000462">
      <w:pPr>
        <w:spacing w:line="360" w:lineRule="auto"/>
        <w:rPr>
          <w:sz w:val="24"/>
          <w:szCs w:val="24"/>
        </w:rPr>
      </w:pPr>
      <w:r w:rsidRPr="00BC7EE3">
        <w:rPr>
          <w:sz w:val="24"/>
          <w:szCs w:val="24"/>
        </w:rPr>
        <w:t xml:space="preserve">демонстрации. </w:t>
      </w:r>
      <w:hyperlink r:id="rId17" w:history="1">
        <w:r w:rsidRPr="00BC7EE3">
          <w:rPr>
            <w:rStyle w:val="af3"/>
            <w:sz w:val="24"/>
            <w:szCs w:val="24"/>
          </w:rPr>
          <w:t>www.genphys.phys.msu.ru.</w:t>
        </w:r>
      </w:hyperlink>
    </w:p>
    <w:p w:rsidR="00000462" w:rsidRPr="00BC7EE3" w:rsidRDefault="00000462" w:rsidP="00000462">
      <w:pPr>
        <w:spacing w:line="360" w:lineRule="auto"/>
        <w:rPr>
          <w:sz w:val="24"/>
          <w:szCs w:val="24"/>
        </w:rPr>
      </w:pPr>
      <w:r>
        <w:rPr>
          <w:sz w:val="24"/>
          <w:szCs w:val="24"/>
        </w:rPr>
        <w:t>6.</w:t>
      </w:r>
      <w:r w:rsidRPr="00BC7EE3">
        <w:rPr>
          <w:sz w:val="24"/>
          <w:szCs w:val="24"/>
        </w:rPr>
        <w:t xml:space="preserve"> </w:t>
      </w:r>
      <w:hyperlink r:id="rId18" w:history="1">
        <w:r w:rsidRPr="00BC7EE3">
          <w:rPr>
            <w:rStyle w:val="af3"/>
            <w:sz w:val="24"/>
            <w:szCs w:val="24"/>
          </w:rPr>
          <w:t>www.vestnik.edu.ru</w:t>
        </w:r>
      </w:hyperlink>
      <w:r w:rsidRPr="00BC7EE3">
        <w:rPr>
          <w:sz w:val="24"/>
          <w:szCs w:val="24"/>
        </w:rPr>
        <w:t xml:space="preserve"> - сайт Минобразования и науки.</w:t>
      </w:r>
    </w:p>
    <w:p w:rsidR="00000462" w:rsidRPr="00BC7EE3" w:rsidRDefault="00000462" w:rsidP="00000462">
      <w:pPr>
        <w:spacing w:line="360" w:lineRule="auto"/>
        <w:rPr>
          <w:sz w:val="24"/>
          <w:szCs w:val="24"/>
        </w:rPr>
      </w:pPr>
      <w:r>
        <w:rPr>
          <w:sz w:val="24"/>
          <w:szCs w:val="24"/>
        </w:rPr>
        <w:t>7.</w:t>
      </w:r>
      <w:r w:rsidRPr="00BC7EE3">
        <w:rPr>
          <w:sz w:val="24"/>
          <w:szCs w:val="24"/>
        </w:rPr>
        <w:t xml:space="preserve"> </w:t>
      </w:r>
      <w:hyperlink r:id="rId19" w:history="1">
        <w:r w:rsidRPr="00BC7EE3">
          <w:rPr>
            <w:rStyle w:val="af3"/>
            <w:sz w:val="24"/>
            <w:szCs w:val="24"/>
          </w:rPr>
          <w:t>www.fipi.ru - сайт</w:t>
        </w:r>
      </w:hyperlink>
      <w:r w:rsidRPr="00BC7EE3">
        <w:rPr>
          <w:sz w:val="24"/>
          <w:szCs w:val="24"/>
        </w:rPr>
        <w:t xml:space="preserve"> ФИПИ.</w:t>
      </w:r>
    </w:p>
    <w:p w:rsidR="00000462" w:rsidRPr="00BC7EE3" w:rsidRDefault="00000462" w:rsidP="00000462">
      <w:pPr>
        <w:spacing w:line="360" w:lineRule="auto"/>
        <w:rPr>
          <w:sz w:val="24"/>
          <w:szCs w:val="24"/>
        </w:rPr>
      </w:pPr>
      <w:r>
        <w:rPr>
          <w:sz w:val="24"/>
          <w:szCs w:val="24"/>
        </w:rPr>
        <w:t>8.</w:t>
      </w:r>
      <w:r w:rsidRPr="00BC7EE3">
        <w:rPr>
          <w:sz w:val="24"/>
          <w:szCs w:val="24"/>
        </w:rPr>
        <w:t xml:space="preserve"> </w:t>
      </w:r>
      <w:hyperlink r:id="rId20" w:history="1">
        <w:r w:rsidRPr="00BC7EE3">
          <w:rPr>
            <w:rStyle w:val="af3"/>
            <w:sz w:val="24"/>
            <w:szCs w:val="24"/>
          </w:rPr>
          <w:t>www.ege.edu.ru</w:t>
        </w:r>
      </w:hyperlink>
      <w:r w:rsidRPr="00BC7EE3">
        <w:rPr>
          <w:sz w:val="24"/>
          <w:szCs w:val="24"/>
        </w:rPr>
        <w:t xml:space="preserve"> - сервер информационной поддержки Единого государственного</w:t>
      </w:r>
    </w:p>
    <w:p w:rsidR="00000462" w:rsidRPr="00BC7EE3" w:rsidRDefault="00000462" w:rsidP="00000462">
      <w:pPr>
        <w:spacing w:line="360" w:lineRule="auto"/>
        <w:rPr>
          <w:sz w:val="24"/>
          <w:szCs w:val="24"/>
        </w:rPr>
      </w:pPr>
      <w:r w:rsidRPr="00BC7EE3">
        <w:rPr>
          <w:sz w:val="24"/>
          <w:szCs w:val="24"/>
        </w:rPr>
        <w:t>экзамена.</w:t>
      </w:r>
    </w:p>
    <w:p w:rsidR="00000462" w:rsidRPr="00BC7EE3" w:rsidRDefault="00000462" w:rsidP="00000462">
      <w:pPr>
        <w:spacing w:line="360" w:lineRule="auto"/>
        <w:rPr>
          <w:sz w:val="24"/>
          <w:szCs w:val="24"/>
        </w:rPr>
      </w:pPr>
      <w:r>
        <w:rPr>
          <w:sz w:val="24"/>
          <w:szCs w:val="24"/>
        </w:rPr>
        <w:t>9.</w:t>
      </w:r>
      <w:r w:rsidRPr="00BC7EE3">
        <w:rPr>
          <w:sz w:val="24"/>
          <w:szCs w:val="24"/>
        </w:rPr>
        <w:t xml:space="preserve"> </w:t>
      </w:r>
      <w:hyperlink r:id="rId21" w:history="1">
        <w:r w:rsidRPr="00BC7EE3">
          <w:rPr>
            <w:rStyle w:val="af3"/>
            <w:sz w:val="24"/>
            <w:szCs w:val="24"/>
          </w:rPr>
          <w:t>www.obrnadzor.gov.ru/attestat/</w:t>
        </w:r>
      </w:hyperlink>
      <w:r w:rsidRPr="00BC7EE3">
        <w:rPr>
          <w:sz w:val="24"/>
          <w:szCs w:val="24"/>
        </w:rPr>
        <w:t xml:space="preserve"> - Федеральная служба по надзору в сфере образования</w:t>
      </w:r>
    </w:p>
    <w:p w:rsidR="00000462" w:rsidRPr="00BC7EE3" w:rsidRDefault="00000462" w:rsidP="00000462">
      <w:pPr>
        <w:spacing w:line="360" w:lineRule="auto"/>
        <w:rPr>
          <w:sz w:val="24"/>
          <w:szCs w:val="24"/>
        </w:rPr>
      </w:pPr>
      <w:r w:rsidRPr="00BC7EE3">
        <w:rPr>
          <w:sz w:val="24"/>
          <w:szCs w:val="24"/>
        </w:rPr>
        <w:t>(государственная итоговая аттестация школьников).</w:t>
      </w:r>
    </w:p>
    <w:p w:rsidR="00000462" w:rsidRPr="00BC7EE3" w:rsidRDefault="00000462" w:rsidP="00000462">
      <w:pPr>
        <w:spacing w:line="360" w:lineRule="auto"/>
        <w:rPr>
          <w:sz w:val="24"/>
          <w:szCs w:val="24"/>
        </w:rPr>
      </w:pPr>
      <w:r>
        <w:rPr>
          <w:sz w:val="24"/>
          <w:szCs w:val="24"/>
        </w:rPr>
        <w:t>10.</w:t>
      </w:r>
      <w:r w:rsidRPr="00BC7EE3">
        <w:rPr>
          <w:sz w:val="24"/>
          <w:szCs w:val="24"/>
        </w:rPr>
        <w:t xml:space="preserve"> </w:t>
      </w:r>
      <w:hyperlink r:id="rId22" w:history="1">
        <w:r w:rsidRPr="00BC7EE3">
          <w:rPr>
            <w:rStyle w:val="af3"/>
            <w:sz w:val="24"/>
            <w:szCs w:val="24"/>
          </w:rPr>
          <w:t>www.fio.ru</w:t>
        </w:r>
      </w:hyperlink>
      <w:r w:rsidRPr="00BC7EE3">
        <w:rPr>
          <w:sz w:val="24"/>
          <w:szCs w:val="24"/>
        </w:rPr>
        <w:t xml:space="preserve"> - Федерация Интернет-образования.</w:t>
      </w:r>
    </w:p>
    <w:p w:rsidR="00000462" w:rsidRPr="00BC7EE3" w:rsidRDefault="00A46B21" w:rsidP="00000462">
      <w:pPr>
        <w:spacing w:line="360" w:lineRule="auto"/>
        <w:rPr>
          <w:sz w:val="24"/>
          <w:szCs w:val="24"/>
        </w:rPr>
      </w:pPr>
      <w:hyperlink w:history="1">
        <w:r w:rsidR="00000462" w:rsidRPr="00363920">
          <w:rPr>
            <w:rStyle w:val="af3"/>
            <w:sz w:val="24"/>
            <w:szCs w:val="24"/>
          </w:rPr>
          <w:t>11. www.prosv.ru</w:t>
        </w:r>
      </w:hyperlink>
      <w:r w:rsidR="00000462" w:rsidRPr="00BC7EE3">
        <w:rPr>
          <w:sz w:val="24"/>
          <w:szCs w:val="24"/>
        </w:rPr>
        <w:t xml:space="preserve"> - сайт издательства «Просвещение».</w:t>
      </w:r>
    </w:p>
    <w:p w:rsidR="00000462" w:rsidRPr="00BC7EE3" w:rsidRDefault="00000462" w:rsidP="00000462">
      <w:pPr>
        <w:spacing w:line="360" w:lineRule="auto"/>
        <w:rPr>
          <w:sz w:val="24"/>
          <w:szCs w:val="24"/>
        </w:rPr>
      </w:pPr>
      <w:r>
        <w:rPr>
          <w:sz w:val="24"/>
          <w:szCs w:val="24"/>
        </w:rPr>
        <w:t>12.</w:t>
      </w:r>
      <w:r w:rsidRPr="00BC7EE3">
        <w:rPr>
          <w:sz w:val="24"/>
          <w:szCs w:val="24"/>
        </w:rPr>
        <w:t xml:space="preserve"> </w:t>
      </w:r>
      <w:hyperlink r:id="rId23" w:history="1">
        <w:r w:rsidRPr="00BC7EE3">
          <w:rPr>
            <w:rStyle w:val="af3"/>
            <w:sz w:val="24"/>
            <w:szCs w:val="24"/>
          </w:rPr>
          <w:t>www.drofa.ru</w:t>
        </w:r>
      </w:hyperlink>
      <w:r w:rsidRPr="00BC7EE3">
        <w:rPr>
          <w:sz w:val="24"/>
          <w:szCs w:val="24"/>
        </w:rPr>
        <w:t xml:space="preserve"> - сайт издательства «Дрофа».</w:t>
      </w:r>
    </w:p>
    <w:p w:rsidR="00000462" w:rsidRPr="00BC7EE3" w:rsidRDefault="00000462" w:rsidP="00000462">
      <w:pPr>
        <w:spacing w:line="360" w:lineRule="auto"/>
        <w:rPr>
          <w:sz w:val="24"/>
          <w:szCs w:val="24"/>
        </w:rPr>
      </w:pPr>
      <w:r>
        <w:rPr>
          <w:sz w:val="24"/>
          <w:szCs w:val="24"/>
        </w:rPr>
        <w:t>13.</w:t>
      </w:r>
      <w:r w:rsidRPr="00BC7EE3">
        <w:rPr>
          <w:sz w:val="24"/>
          <w:szCs w:val="24"/>
        </w:rPr>
        <w:t xml:space="preserve"> Кабардин «Справочные материалы по физике»</w:t>
      </w:r>
    </w:p>
    <w:p w:rsidR="00000462" w:rsidRPr="00BC7EE3" w:rsidRDefault="00000462" w:rsidP="00000462">
      <w:pPr>
        <w:spacing w:line="360" w:lineRule="auto"/>
        <w:rPr>
          <w:sz w:val="24"/>
          <w:szCs w:val="24"/>
        </w:rPr>
      </w:pPr>
      <w:r>
        <w:rPr>
          <w:sz w:val="24"/>
          <w:szCs w:val="24"/>
        </w:rPr>
        <w:t>14.</w:t>
      </w:r>
      <w:r w:rsidRPr="00BC7EE3">
        <w:rPr>
          <w:sz w:val="24"/>
          <w:szCs w:val="24"/>
        </w:rPr>
        <w:t xml:space="preserve"> Сайт подготовки национальных команд Российской Федерации к Международной</w:t>
      </w:r>
    </w:p>
    <w:p w:rsidR="00000462" w:rsidRPr="00BC7EE3" w:rsidRDefault="00000462" w:rsidP="00000462">
      <w:pPr>
        <w:spacing w:line="360" w:lineRule="auto"/>
        <w:rPr>
          <w:sz w:val="24"/>
          <w:szCs w:val="24"/>
        </w:rPr>
      </w:pPr>
      <w:r w:rsidRPr="00BC7EE3">
        <w:rPr>
          <w:sz w:val="24"/>
          <w:szCs w:val="24"/>
        </w:rPr>
        <w:t>олимпиаде по физике IPhO и Международной естественнонаучной олимпиаде</w:t>
      </w:r>
    </w:p>
    <w:p w:rsidR="00000462" w:rsidRPr="00BC7EE3" w:rsidRDefault="00000462" w:rsidP="00000462">
      <w:pPr>
        <w:spacing w:line="360" w:lineRule="auto"/>
        <w:rPr>
          <w:sz w:val="24"/>
          <w:szCs w:val="24"/>
        </w:rPr>
      </w:pPr>
      <w:r w:rsidRPr="00BC7EE3">
        <w:rPr>
          <w:sz w:val="24"/>
          <w:szCs w:val="24"/>
        </w:rPr>
        <w:t>юниоров IJSO4ipho.ru</w:t>
      </w:r>
    </w:p>
    <w:p w:rsidR="00000462" w:rsidRPr="00BC7EE3" w:rsidRDefault="00A46B21" w:rsidP="00000462">
      <w:pPr>
        <w:spacing w:line="360" w:lineRule="auto"/>
        <w:rPr>
          <w:sz w:val="24"/>
          <w:szCs w:val="24"/>
        </w:rPr>
      </w:pPr>
      <w:hyperlink r:id="rId24" w:history="1">
        <w:r w:rsidR="00000462" w:rsidRPr="00BC7EE3">
          <w:rPr>
            <w:rStyle w:val="af3"/>
            <w:sz w:val="24"/>
            <w:szCs w:val="24"/>
          </w:rPr>
          <w:t>http://mathus.ru/olymp/vseros.php</w:t>
        </w:r>
      </w:hyperlink>
    </w:p>
    <w:p w:rsidR="00000462" w:rsidRPr="00BC7EE3" w:rsidRDefault="00000462" w:rsidP="00000462">
      <w:pPr>
        <w:spacing w:line="360" w:lineRule="auto"/>
        <w:rPr>
          <w:sz w:val="24"/>
          <w:szCs w:val="24"/>
        </w:rPr>
      </w:pPr>
      <w:r>
        <w:rPr>
          <w:sz w:val="24"/>
          <w:szCs w:val="24"/>
        </w:rPr>
        <w:t>15</w:t>
      </w:r>
      <w:r w:rsidRPr="00BC7EE3">
        <w:rPr>
          <w:sz w:val="24"/>
          <w:szCs w:val="24"/>
        </w:rPr>
        <w:t xml:space="preserve"> Методические пособия по подготовке к олимпиадам</w:t>
      </w:r>
      <w:r>
        <w:rPr>
          <w:sz w:val="24"/>
          <w:szCs w:val="24"/>
        </w:rPr>
        <w:t xml:space="preserve"> </w:t>
      </w:r>
      <w:hyperlink r:id="rId25" w:history="1">
        <w:r w:rsidRPr="00BC7EE3">
          <w:rPr>
            <w:rStyle w:val="af3"/>
            <w:sz w:val="24"/>
            <w:szCs w:val="24"/>
          </w:rPr>
          <w:t>http://abitu.net/folder/47</w:t>
        </w:r>
      </w:hyperlink>
    </w:p>
    <w:p w:rsidR="000E3C20" w:rsidRPr="000751FB" w:rsidRDefault="000E3C20" w:rsidP="00000462">
      <w:pPr>
        <w:spacing w:line="360" w:lineRule="auto"/>
        <w:ind w:left="357"/>
        <w:jc w:val="both"/>
        <w:rPr>
          <w:color w:val="000000" w:themeColor="text1"/>
          <w:sz w:val="28"/>
          <w:szCs w:val="28"/>
        </w:rPr>
      </w:pPr>
    </w:p>
    <w:sectPr w:rsidR="000E3C20" w:rsidRPr="000751FB" w:rsidSect="00985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154" w:rsidRDefault="00762154" w:rsidP="00752DBC">
      <w:r>
        <w:separator/>
      </w:r>
    </w:p>
  </w:endnote>
  <w:endnote w:type="continuationSeparator" w:id="0">
    <w:p w:rsidR="00762154" w:rsidRDefault="00762154" w:rsidP="0075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206030504050203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289"/>
    </w:sdtPr>
    <w:sdtContent>
      <w:p w:rsidR="00A46B21" w:rsidRDefault="00A46B21">
        <w:pPr>
          <w:pStyle w:val="aa"/>
          <w:jc w:val="right"/>
        </w:pPr>
        <w:r>
          <w:fldChar w:fldCharType="begin"/>
        </w:r>
        <w:r>
          <w:instrText xml:space="preserve"> PAGE   \* MERGEFORMAT </w:instrText>
        </w:r>
        <w:r>
          <w:fldChar w:fldCharType="separate"/>
        </w:r>
        <w:r w:rsidR="00DB2B15">
          <w:rPr>
            <w:noProof/>
          </w:rPr>
          <w:t>27</w:t>
        </w:r>
        <w:r>
          <w:rPr>
            <w:noProof/>
          </w:rPr>
          <w:fldChar w:fldCharType="end"/>
        </w:r>
      </w:p>
    </w:sdtContent>
  </w:sdt>
  <w:p w:rsidR="00A46B21" w:rsidRDefault="00A46B21" w:rsidP="001812FD">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21" w:rsidRPr="00F44435" w:rsidRDefault="00A46B21" w:rsidP="00F44435">
    <w:pPr>
      <w:pStyle w:val="aa"/>
      <w:jc w:val="right"/>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154" w:rsidRDefault="00762154" w:rsidP="00752DBC">
      <w:r>
        <w:separator/>
      </w:r>
    </w:p>
  </w:footnote>
  <w:footnote w:type="continuationSeparator" w:id="0">
    <w:p w:rsidR="00762154" w:rsidRDefault="00762154" w:rsidP="00752D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08EA4B"/>
    <w:multiLevelType w:val="hybridMultilevel"/>
    <w:tmpl w:val="B16AB484"/>
    <w:lvl w:ilvl="0" w:tplc="A48C0370">
      <w:start w:val="1"/>
      <w:numFmt w:val="bullet"/>
      <w:lvlText w:val=""/>
      <w:lvlJc w:val="left"/>
      <w:pPr>
        <w:tabs>
          <w:tab w:val="num" w:pos="785"/>
        </w:tabs>
        <w:ind w:left="785" w:hanging="360"/>
      </w:pPr>
      <w:rPr>
        <w:rFonts w:ascii="Symbol" w:hAnsi="Symbol" w:cs="Symbol" w:hint="default"/>
        <w:strike w:val="0"/>
        <w:dstrike w:val="0"/>
        <w:color w:val="auto"/>
        <w:u w:val="none"/>
        <w:effect w:val="none"/>
      </w:rPr>
    </w:lvl>
    <w:lvl w:ilvl="1" w:tplc="8C80B212">
      <w:start w:val="1"/>
      <w:numFmt w:val="bullet"/>
      <w:lvlText w:val=""/>
      <w:lvlJc w:val="left"/>
      <w:pPr>
        <w:tabs>
          <w:tab w:val="num" w:pos="1440"/>
        </w:tabs>
        <w:ind w:left="1440" w:hanging="360"/>
      </w:pPr>
      <w:rPr>
        <w:rFonts w:ascii="Symbol" w:hAnsi="Symbol" w:cs="Symbol" w:hint="default"/>
      </w:rPr>
    </w:lvl>
    <w:lvl w:ilvl="2" w:tplc="E6C82566">
      <w:start w:val="1"/>
      <w:numFmt w:val="bullet"/>
      <w:lvlText w:val=""/>
      <w:lvlJc w:val="left"/>
      <w:pPr>
        <w:tabs>
          <w:tab w:val="num" w:pos="2160"/>
        </w:tabs>
        <w:ind w:left="2160" w:hanging="360"/>
      </w:pPr>
      <w:rPr>
        <w:rFonts w:ascii="Symbol" w:hAnsi="Symbol" w:cs="Symbol" w:hint="default"/>
      </w:rPr>
    </w:lvl>
    <w:lvl w:ilvl="3" w:tplc="364C7564">
      <w:start w:val="1"/>
      <w:numFmt w:val="bullet"/>
      <w:lvlText w:val=""/>
      <w:lvlJc w:val="left"/>
      <w:pPr>
        <w:tabs>
          <w:tab w:val="num" w:pos="2880"/>
        </w:tabs>
        <w:ind w:left="2880" w:hanging="360"/>
      </w:pPr>
      <w:rPr>
        <w:rFonts w:ascii="Symbol" w:hAnsi="Symbol" w:cs="Symbol" w:hint="default"/>
      </w:rPr>
    </w:lvl>
    <w:lvl w:ilvl="4" w:tplc="D8F81E08">
      <w:start w:val="1"/>
      <w:numFmt w:val="bullet"/>
      <w:lvlText w:val=""/>
      <w:lvlJc w:val="left"/>
      <w:pPr>
        <w:tabs>
          <w:tab w:val="num" w:pos="3600"/>
        </w:tabs>
        <w:ind w:left="3600" w:hanging="360"/>
      </w:pPr>
      <w:rPr>
        <w:rFonts w:ascii="Symbol" w:hAnsi="Symbol" w:cs="Symbol" w:hint="default"/>
      </w:rPr>
    </w:lvl>
    <w:lvl w:ilvl="5" w:tplc="7FAA43C2">
      <w:start w:val="1"/>
      <w:numFmt w:val="bullet"/>
      <w:lvlText w:val=""/>
      <w:lvlJc w:val="left"/>
      <w:pPr>
        <w:tabs>
          <w:tab w:val="num" w:pos="4320"/>
        </w:tabs>
        <w:ind w:left="4320" w:hanging="360"/>
      </w:pPr>
      <w:rPr>
        <w:rFonts w:ascii="Symbol" w:hAnsi="Symbol" w:cs="Symbol" w:hint="default"/>
      </w:rPr>
    </w:lvl>
    <w:lvl w:ilvl="6" w:tplc="F1FCFBB0">
      <w:start w:val="1"/>
      <w:numFmt w:val="bullet"/>
      <w:lvlText w:val=""/>
      <w:lvlJc w:val="left"/>
      <w:pPr>
        <w:tabs>
          <w:tab w:val="num" w:pos="5040"/>
        </w:tabs>
        <w:ind w:left="5040" w:hanging="360"/>
      </w:pPr>
      <w:rPr>
        <w:rFonts w:ascii="Symbol" w:hAnsi="Symbol" w:cs="Symbol" w:hint="default"/>
      </w:rPr>
    </w:lvl>
    <w:lvl w:ilvl="7" w:tplc="32D8023A">
      <w:start w:val="1"/>
      <w:numFmt w:val="bullet"/>
      <w:lvlText w:val=""/>
      <w:lvlJc w:val="left"/>
      <w:pPr>
        <w:tabs>
          <w:tab w:val="num" w:pos="5760"/>
        </w:tabs>
        <w:ind w:left="5760" w:hanging="360"/>
      </w:pPr>
      <w:rPr>
        <w:rFonts w:ascii="Symbol" w:hAnsi="Symbol" w:cs="Symbol" w:hint="default"/>
      </w:rPr>
    </w:lvl>
    <w:lvl w:ilvl="8" w:tplc="B29488BE">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F3422775"/>
    <w:multiLevelType w:val="hybridMultilevel"/>
    <w:tmpl w:val="38209516"/>
    <w:lvl w:ilvl="0" w:tplc="01A8F7F8">
      <w:start w:val="1"/>
      <w:numFmt w:val="bullet"/>
      <w:lvlText w:val=""/>
      <w:lvlJc w:val="left"/>
      <w:pPr>
        <w:tabs>
          <w:tab w:val="num" w:pos="720"/>
        </w:tabs>
        <w:ind w:left="720" w:hanging="360"/>
      </w:pPr>
      <w:rPr>
        <w:rFonts w:ascii="Symbol" w:hAnsi="Symbol" w:cs="Symbol" w:hint="default"/>
      </w:rPr>
    </w:lvl>
    <w:lvl w:ilvl="1" w:tplc="971A60F2">
      <w:start w:val="1"/>
      <w:numFmt w:val="bullet"/>
      <w:lvlText w:val=""/>
      <w:lvlJc w:val="left"/>
      <w:pPr>
        <w:tabs>
          <w:tab w:val="num" w:pos="1440"/>
        </w:tabs>
        <w:ind w:left="1440" w:hanging="360"/>
      </w:pPr>
      <w:rPr>
        <w:rFonts w:ascii="Symbol" w:hAnsi="Symbol" w:cs="Symbol" w:hint="default"/>
      </w:rPr>
    </w:lvl>
    <w:lvl w:ilvl="2" w:tplc="9B802B3C">
      <w:start w:val="1"/>
      <w:numFmt w:val="bullet"/>
      <w:lvlText w:val=""/>
      <w:lvlJc w:val="left"/>
      <w:pPr>
        <w:tabs>
          <w:tab w:val="num" w:pos="2160"/>
        </w:tabs>
        <w:ind w:left="2160" w:hanging="360"/>
      </w:pPr>
      <w:rPr>
        <w:rFonts w:ascii="Symbol" w:hAnsi="Symbol" w:cs="Symbol" w:hint="default"/>
      </w:rPr>
    </w:lvl>
    <w:lvl w:ilvl="3" w:tplc="1FEA9A86">
      <w:start w:val="1"/>
      <w:numFmt w:val="bullet"/>
      <w:lvlText w:val=""/>
      <w:lvlJc w:val="left"/>
      <w:pPr>
        <w:tabs>
          <w:tab w:val="num" w:pos="2880"/>
        </w:tabs>
        <w:ind w:left="2880" w:hanging="360"/>
      </w:pPr>
      <w:rPr>
        <w:rFonts w:ascii="Symbol" w:hAnsi="Symbol" w:cs="Symbol" w:hint="default"/>
      </w:rPr>
    </w:lvl>
    <w:lvl w:ilvl="4" w:tplc="B05E84DC">
      <w:start w:val="1"/>
      <w:numFmt w:val="bullet"/>
      <w:lvlText w:val=""/>
      <w:lvlJc w:val="left"/>
      <w:pPr>
        <w:tabs>
          <w:tab w:val="num" w:pos="3600"/>
        </w:tabs>
        <w:ind w:left="3600" w:hanging="360"/>
      </w:pPr>
      <w:rPr>
        <w:rFonts w:ascii="Symbol" w:hAnsi="Symbol" w:cs="Symbol" w:hint="default"/>
      </w:rPr>
    </w:lvl>
    <w:lvl w:ilvl="5" w:tplc="5BD8E980">
      <w:start w:val="1"/>
      <w:numFmt w:val="bullet"/>
      <w:lvlText w:val=""/>
      <w:lvlJc w:val="left"/>
      <w:pPr>
        <w:tabs>
          <w:tab w:val="num" w:pos="4320"/>
        </w:tabs>
        <w:ind w:left="4320" w:hanging="360"/>
      </w:pPr>
      <w:rPr>
        <w:rFonts w:ascii="Symbol" w:hAnsi="Symbol" w:cs="Symbol" w:hint="default"/>
      </w:rPr>
    </w:lvl>
    <w:lvl w:ilvl="6" w:tplc="824C34A6">
      <w:start w:val="1"/>
      <w:numFmt w:val="bullet"/>
      <w:lvlText w:val=""/>
      <w:lvlJc w:val="left"/>
      <w:pPr>
        <w:tabs>
          <w:tab w:val="num" w:pos="5040"/>
        </w:tabs>
        <w:ind w:left="5040" w:hanging="360"/>
      </w:pPr>
      <w:rPr>
        <w:rFonts w:ascii="Symbol" w:hAnsi="Symbol" w:cs="Symbol" w:hint="default"/>
      </w:rPr>
    </w:lvl>
    <w:lvl w:ilvl="7" w:tplc="3FE0C92C">
      <w:start w:val="1"/>
      <w:numFmt w:val="bullet"/>
      <w:lvlText w:val=""/>
      <w:lvlJc w:val="left"/>
      <w:pPr>
        <w:tabs>
          <w:tab w:val="num" w:pos="5760"/>
        </w:tabs>
        <w:ind w:left="5760" w:hanging="360"/>
      </w:pPr>
      <w:rPr>
        <w:rFonts w:ascii="Symbol" w:hAnsi="Symbol" w:cs="Symbol" w:hint="default"/>
      </w:rPr>
    </w:lvl>
    <w:lvl w:ilvl="8" w:tplc="45ECE592">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1215"/>
        </w:tabs>
        <w:ind w:left="1215" w:hanging="360"/>
      </w:pPr>
      <w:rPr>
        <w:rFonts w:ascii="Times New Roman" w:hAnsi="Times New Roman"/>
        <w:b/>
        <w:sz w:val="28"/>
      </w:rPr>
    </w:lvl>
  </w:abstractNum>
  <w:abstractNum w:abstractNumId="3" w15:restartNumberingAfterBreak="0">
    <w:nsid w:val="00EB6D28"/>
    <w:multiLevelType w:val="hybridMultilevel"/>
    <w:tmpl w:val="9CC81C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9378D"/>
    <w:multiLevelType w:val="hybridMultilevel"/>
    <w:tmpl w:val="BA1A039E"/>
    <w:lvl w:ilvl="0" w:tplc="10E235D2">
      <w:start w:val="1"/>
      <w:numFmt w:val="bullet"/>
      <w:pStyle w:val="1"/>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40942C2"/>
    <w:multiLevelType w:val="hybridMultilevel"/>
    <w:tmpl w:val="8162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3492E"/>
    <w:multiLevelType w:val="hybridMultilevel"/>
    <w:tmpl w:val="920A0FF2"/>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003621"/>
    <w:multiLevelType w:val="hybridMultilevel"/>
    <w:tmpl w:val="796A7A2E"/>
    <w:lvl w:ilvl="0" w:tplc="CA5E2076">
      <w:numFmt w:val="bullet"/>
      <w:lvlText w:val="•"/>
      <w:lvlJc w:val="left"/>
      <w:pPr>
        <w:ind w:left="122" w:hanging="708"/>
      </w:pPr>
      <w:rPr>
        <w:rFonts w:hint="default"/>
        <w:spacing w:val="-10"/>
        <w:w w:val="100"/>
        <w:sz w:val="24"/>
        <w:szCs w:val="24"/>
        <w:lang w:val="ru-RU" w:eastAsia="ru-RU" w:bidi="ru-RU"/>
      </w:rPr>
    </w:lvl>
    <w:lvl w:ilvl="1" w:tplc="B2A6FBF4">
      <w:numFmt w:val="bullet"/>
      <w:lvlText w:val="•"/>
      <w:lvlJc w:val="left"/>
      <w:pPr>
        <w:ind w:left="1076" w:hanging="708"/>
      </w:pPr>
      <w:rPr>
        <w:rFonts w:hint="default"/>
        <w:lang w:val="ru-RU" w:eastAsia="ru-RU" w:bidi="ru-RU"/>
      </w:rPr>
    </w:lvl>
    <w:lvl w:ilvl="2" w:tplc="653AFD52">
      <w:numFmt w:val="bullet"/>
      <w:lvlText w:val="•"/>
      <w:lvlJc w:val="left"/>
      <w:pPr>
        <w:ind w:left="2033" w:hanging="708"/>
      </w:pPr>
      <w:rPr>
        <w:rFonts w:hint="default"/>
        <w:lang w:val="ru-RU" w:eastAsia="ru-RU" w:bidi="ru-RU"/>
      </w:rPr>
    </w:lvl>
    <w:lvl w:ilvl="3" w:tplc="EFD8E382">
      <w:numFmt w:val="bullet"/>
      <w:lvlText w:val="•"/>
      <w:lvlJc w:val="left"/>
      <w:pPr>
        <w:ind w:left="2989" w:hanging="708"/>
      </w:pPr>
      <w:rPr>
        <w:rFonts w:hint="default"/>
        <w:lang w:val="ru-RU" w:eastAsia="ru-RU" w:bidi="ru-RU"/>
      </w:rPr>
    </w:lvl>
    <w:lvl w:ilvl="4" w:tplc="7D4643DA">
      <w:numFmt w:val="bullet"/>
      <w:lvlText w:val="•"/>
      <w:lvlJc w:val="left"/>
      <w:pPr>
        <w:ind w:left="3946" w:hanging="708"/>
      </w:pPr>
      <w:rPr>
        <w:rFonts w:hint="default"/>
        <w:lang w:val="ru-RU" w:eastAsia="ru-RU" w:bidi="ru-RU"/>
      </w:rPr>
    </w:lvl>
    <w:lvl w:ilvl="5" w:tplc="5D3C3DEA">
      <w:numFmt w:val="bullet"/>
      <w:lvlText w:val="•"/>
      <w:lvlJc w:val="left"/>
      <w:pPr>
        <w:ind w:left="4903" w:hanging="708"/>
      </w:pPr>
      <w:rPr>
        <w:rFonts w:hint="default"/>
        <w:lang w:val="ru-RU" w:eastAsia="ru-RU" w:bidi="ru-RU"/>
      </w:rPr>
    </w:lvl>
    <w:lvl w:ilvl="6" w:tplc="84C62F66">
      <w:numFmt w:val="bullet"/>
      <w:lvlText w:val="•"/>
      <w:lvlJc w:val="left"/>
      <w:pPr>
        <w:ind w:left="5859" w:hanging="708"/>
      </w:pPr>
      <w:rPr>
        <w:rFonts w:hint="default"/>
        <w:lang w:val="ru-RU" w:eastAsia="ru-RU" w:bidi="ru-RU"/>
      </w:rPr>
    </w:lvl>
    <w:lvl w:ilvl="7" w:tplc="C960FAD0">
      <w:numFmt w:val="bullet"/>
      <w:lvlText w:val="•"/>
      <w:lvlJc w:val="left"/>
      <w:pPr>
        <w:ind w:left="6816" w:hanging="708"/>
      </w:pPr>
      <w:rPr>
        <w:rFonts w:hint="default"/>
        <w:lang w:val="ru-RU" w:eastAsia="ru-RU" w:bidi="ru-RU"/>
      </w:rPr>
    </w:lvl>
    <w:lvl w:ilvl="8" w:tplc="988016BE">
      <w:numFmt w:val="bullet"/>
      <w:lvlText w:val="•"/>
      <w:lvlJc w:val="left"/>
      <w:pPr>
        <w:ind w:left="7773" w:hanging="708"/>
      </w:pPr>
      <w:rPr>
        <w:rFonts w:hint="default"/>
        <w:lang w:val="ru-RU" w:eastAsia="ru-RU" w:bidi="ru-RU"/>
      </w:rPr>
    </w:lvl>
  </w:abstractNum>
  <w:abstractNum w:abstractNumId="8" w15:restartNumberingAfterBreak="0">
    <w:nsid w:val="28CF587C"/>
    <w:multiLevelType w:val="multilevel"/>
    <w:tmpl w:val="2706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649CB"/>
    <w:multiLevelType w:val="multilevel"/>
    <w:tmpl w:val="7E8A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349F7"/>
    <w:multiLevelType w:val="multilevel"/>
    <w:tmpl w:val="7FC0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B22225"/>
    <w:multiLevelType w:val="hybridMultilevel"/>
    <w:tmpl w:val="2A5E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650C62"/>
    <w:multiLevelType w:val="hybridMultilevel"/>
    <w:tmpl w:val="6F9ACD98"/>
    <w:lvl w:ilvl="0" w:tplc="CA5E2076">
      <w:numFmt w:val="bullet"/>
      <w:lvlText w:val="•"/>
      <w:lvlJc w:val="left"/>
      <w:pPr>
        <w:tabs>
          <w:tab w:val="num" w:pos="1429"/>
        </w:tabs>
        <w:ind w:left="1429" w:hanging="360"/>
      </w:pPr>
      <w:rPr>
        <w:rFonts w:hint="default"/>
        <w:lang w:val="ru-RU" w:eastAsia="ru-RU" w:bidi="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1EB6DF9"/>
    <w:multiLevelType w:val="hybridMultilevel"/>
    <w:tmpl w:val="FCE483A6"/>
    <w:lvl w:ilvl="0" w:tplc="FE14E682">
      <w:start w:val="1"/>
      <w:numFmt w:val="upperRoman"/>
      <w:lvlText w:val="%1."/>
      <w:lvlJc w:val="left"/>
      <w:pPr>
        <w:ind w:left="72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5A05D5"/>
    <w:multiLevelType w:val="hybridMultilevel"/>
    <w:tmpl w:val="8A7A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90FB1"/>
    <w:multiLevelType w:val="hybridMultilevel"/>
    <w:tmpl w:val="3D425C3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2C9664B"/>
    <w:multiLevelType w:val="multilevel"/>
    <w:tmpl w:val="2706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0282B"/>
    <w:multiLevelType w:val="multilevel"/>
    <w:tmpl w:val="8AA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3"/>
  </w:num>
  <w:num w:numId="4">
    <w:abstractNumId w:val="4"/>
  </w:num>
  <w:num w:numId="5">
    <w:abstractNumId w:val="12"/>
  </w:num>
  <w:num w:numId="6">
    <w:abstractNumId w:val="15"/>
  </w:num>
  <w:num w:numId="7">
    <w:abstractNumId w:val="9"/>
  </w:num>
  <w:num w:numId="8">
    <w:abstractNumId w:val="17"/>
  </w:num>
  <w:num w:numId="9">
    <w:abstractNumId w:val="7"/>
  </w:num>
  <w:num w:numId="10">
    <w:abstractNumId w:val="0"/>
  </w:num>
  <w:num w:numId="11">
    <w:abstractNumId w:val="11"/>
  </w:num>
  <w:num w:numId="12">
    <w:abstractNumId w:val="1"/>
  </w:num>
  <w:num w:numId="13">
    <w:abstractNumId w:val="14"/>
  </w:num>
  <w:num w:numId="14">
    <w:abstractNumId w:val="5"/>
  </w:num>
  <w:num w:numId="15">
    <w:abstractNumId w:val="10"/>
  </w:num>
  <w:num w:numId="16">
    <w:abstractNumId w:val="16"/>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C065D3"/>
    <w:rsid w:val="00000462"/>
    <w:rsid w:val="00000D6A"/>
    <w:rsid w:val="0000761B"/>
    <w:rsid w:val="00012E0A"/>
    <w:rsid w:val="00014236"/>
    <w:rsid w:val="00014CE3"/>
    <w:rsid w:val="00016712"/>
    <w:rsid w:val="00027281"/>
    <w:rsid w:val="00031F69"/>
    <w:rsid w:val="000443FF"/>
    <w:rsid w:val="00045410"/>
    <w:rsid w:val="00050D53"/>
    <w:rsid w:val="00061CD8"/>
    <w:rsid w:val="0006250C"/>
    <w:rsid w:val="000737F6"/>
    <w:rsid w:val="00074CA0"/>
    <w:rsid w:val="000751FB"/>
    <w:rsid w:val="00080EDD"/>
    <w:rsid w:val="00081114"/>
    <w:rsid w:val="00090387"/>
    <w:rsid w:val="000A4D43"/>
    <w:rsid w:val="000A616A"/>
    <w:rsid w:val="000B0081"/>
    <w:rsid w:val="000C3886"/>
    <w:rsid w:val="000C77FD"/>
    <w:rsid w:val="000D26B8"/>
    <w:rsid w:val="000D7D4D"/>
    <w:rsid w:val="000E33C7"/>
    <w:rsid w:val="000E3C20"/>
    <w:rsid w:val="000E6CF7"/>
    <w:rsid w:val="000F0551"/>
    <w:rsid w:val="00111311"/>
    <w:rsid w:val="00121F52"/>
    <w:rsid w:val="001224AA"/>
    <w:rsid w:val="00123E89"/>
    <w:rsid w:val="00130A8B"/>
    <w:rsid w:val="00133A18"/>
    <w:rsid w:val="001437FF"/>
    <w:rsid w:val="00160C94"/>
    <w:rsid w:val="00173119"/>
    <w:rsid w:val="001803B7"/>
    <w:rsid w:val="00180D99"/>
    <w:rsid w:val="001812FD"/>
    <w:rsid w:val="0018195A"/>
    <w:rsid w:val="00190B5A"/>
    <w:rsid w:val="001B0484"/>
    <w:rsid w:val="001B1326"/>
    <w:rsid w:val="001B5933"/>
    <w:rsid w:val="001B7AFE"/>
    <w:rsid w:val="001D203C"/>
    <w:rsid w:val="001D4B59"/>
    <w:rsid w:val="001D572B"/>
    <w:rsid w:val="001F13E5"/>
    <w:rsid w:val="001F2279"/>
    <w:rsid w:val="001F4714"/>
    <w:rsid w:val="002036B4"/>
    <w:rsid w:val="0021058A"/>
    <w:rsid w:val="002171CE"/>
    <w:rsid w:val="00222731"/>
    <w:rsid w:val="00223FA9"/>
    <w:rsid w:val="00240591"/>
    <w:rsid w:val="0024201F"/>
    <w:rsid w:val="0024456D"/>
    <w:rsid w:val="00245193"/>
    <w:rsid w:val="00253BC5"/>
    <w:rsid w:val="0025649A"/>
    <w:rsid w:val="002569D1"/>
    <w:rsid w:val="00270976"/>
    <w:rsid w:val="0027124C"/>
    <w:rsid w:val="00274F31"/>
    <w:rsid w:val="002800B2"/>
    <w:rsid w:val="0028041B"/>
    <w:rsid w:val="00283484"/>
    <w:rsid w:val="00286A2E"/>
    <w:rsid w:val="00297884"/>
    <w:rsid w:val="002A0C5B"/>
    <w:rsid w:val="002A1431"/>
    <w:rsid w:val="002A18C9"/>
    <w:rsid w:val="002C4EB1"/>
    <w:rsid w:val="002D0873"/>
    <w:rsid w:val="002D41FD"/>
    <w:rsid w:val="002E4EFA"/>
    <w:rsid w:val="002E56D0"/>
    <w:rsid w:val="002E669C"/>
    <w:rsid w:val="002E69F4"/>
    <w:rsid w:val="00300B57"/>
    <w:rsid w:val="0031315C"/>
    <w:rsid w:val="00315B23"/>
    <w:rsid w:val="0032779F"/>
    <w:rsid w:val="00335A6F"/>
    <w:rsid w:val="00345DB8"/>
    <w:rsid w:val="00346D8E"/>
    <w:rsid w:val="003510EB"/>
    <w:rsid w:val="003522B5"/>
    <w:rsid w:val="00357AEC"/>
    <w:rsid w:val="00361996"/>
    <w:rsid w:val="00363F87"/>
    <w:rsid w:val="003718AC"/>
    <w:rsid w:val="003738D6"/>
    <w:rsid w:val="00383AF1"/>
    <w:rsid w:val="003945AC"/>
    <w:rsid w:val="003948DF"/>
    <w:rsid w:val="00395685"/>
    <w:rsid w:val="003A2985"/>
    <w:rsid w:val="003A30D2"/>
    <w:rsid w:val="003A5A50"/>
    <w:rsid w:val="003B44D7"/>
    <w:rsid w:val="003B5604"/>
    <w:rsid w:val="003B6BE2"/>
    <w:rsid w:val="003B70DF"/>
    <w:rsid w:val="003C04E4"/>
    <w:rsid w:val="003C3728"/>
    <w:rsid w:val="003C4A40"/>
    <w:rsid w:val="003C78FD"/>
    <w:rsid w:val="003F6B99"/>
    <w:rsid w:val="0040379F"/>
    <w:rsid w:val="00412943"/>
    <w:rsid w:val="00414400"/>
    <w:rsid w:val="00417F00"/>
    <w:rsid w:val="00422B0F"/>
    <w:rsid w:val="00424994"/>
    <w:rsid w:val="0042556F"/>
    <w:rsid w:val="0043141B"/>
    <w:rsid w:val="00431A2F"/>
    <w:rsid w:val="0043389D"/>
    <w:rsid w:val="004400C7"/>
    <w:rsid w:val="00441E12"/>
    <w:rsid w:val="00452569"/>
    <w:rsid w:val="00452FB5"/>
    <w:rsid w:val="0046450C"/>
    <w:rsid w:val="004A0593"/>
    <w:rsid w:val="004B548C"/>
    <w:rsid w:val="004D39C1"/>
    <w:rsid w:val="004E5943"/>
    <w:rsid w:val="004E7B38"/>
    <w:rsid w:val="004F3EBE"/>
    <w:rsid w:val="004F75F1"/>
    <w:rsid w:val="0050269E"/>
    <w:rsid w:val="00514947"/>
    <w:rsid w:val="00517A35"/>
    <w:rsid w:val="00521F0E"/>
    <w:rsid w:val="0052467E"/>
    <w:rsid w:val="0052491C"/>
    <w:rsid w:val="00524CAF"/>
    <w:rsid w:val="0053243A"/>
    <w:rsid w:val="005338EB"/>
    <w:rsid w:val="00534741"/>
    <w:rsid w:val="00536DC6"/>
    <w:rsid w:val="00541F52"/>
    <w:rsid w:val="00545BDD"/>
    <w:rsid w:val="005472C4"/>
    <w:rsid w:val="005572A3"/>
    <w:rsid w:val="00561250"/>
    <w:rsid w:val="00561C7E"/>
    <w:rsid w:val="005728DF"/>
    <w:rsid w:val="0057374E"/>
    <w:rsid w:val="005766B0"/>
    <w:rsid w:val="005769F6"/>
    <w:rsid w:val="005806FE"/>
    <w:rsid w:val="005815A0"/>
    <w:rsid w:val="00581672"/>
    <w:rsid w:val="0059085D"/>
    <w:rsid w:val="005B2D93"/>
    <w:rsid w:val="005B321B"/>
    <w:rsid w:val="005C0276"/>
    <w:rsid w:val="005C6B4F"/>
    <w:rsid w:val="005E298C"/>
    <w:rsid w:val="005E5234"/>
    <w:rsid w:val="005F1116"/>
    <w:rsid w:val="00604B17"/>
    <w:rsid w:val="006121BF"/>
    <w:rsid w:val="00616D54"/>
    <w:rsid w:val="00621114"/>
    <w:rsid w:val="00624828"/>
    <w:rsid w:val="00627F6D"/>
    <w:rsid w:val="006328AE"/>
    <w:rsid w:val="00632B9E"/>
    <w:rsid w:val="00646AEC"/>
    <w:rsid w:val="0066061C"/>
    <w:rsid w:val="00660B6A"/>
    <w:rsid w:val="00661260"/>
    <w:rsid w:val="006622E6"/>
    <w:rsid w:val="006679AB"/>
    <w:rsid w:val="00673F3F"/>
    <w:rsid w:val="0067567E"/>
    <w:rsid w:val="00683887"/>
    <w:rsid w:val="006908DF"/>
    <w:rsid w:val="00692A7E"/>
    <w:rsid w:val="00694E5B"/>
    <w:rsid w:val="006A04A6"/>
    <w:rsid w:val="006A47F7"/>
    <w:rsid w:val="006B2ABB"/>
    <w:rsid w:val="006B4C87"/>
    <w:rsid w:val="006C7360"/>
    <w:rsid w:val="006D2684"/>
    <w:rsid w:val="006D3E1E"/>
    <w:rsid w:val="006D574F"/>
    <w:rsid w:val="006D5F93"/>
    <w:rsid w:val="006E1039"/>
    <w:rsid w:val="006E1E0D"/>
    <w:rsid w:val="006E2319"/>
    <w:rsid w:val="006E3197"/>
    <w:rsid w:val="006E77CB"/>
    <w:rsid w:val="006F34DE"/>
    <w:rsid w:val="006F5838"/>
    <w:rsid w:val="00705EE4"/>
    <w:rsid w:val="00707C0B"/>
    <w:rsid w:val="00712C12"/>
    <w:rsid w:val="00715580"/>
    <w:rsid w:val="0072516F"/>
    <w:rsid w:val="00725487"/>
    <w:rsid w:val="007260C5"/>
    <w:rsid w:val="00733BCF"/>
    <w:rsid w:val="00733E7D"/>
    <w:rsid w:val="007341E8"/>
    <w:rsid w:val="00735A04"/>
    <w:rsid w:val="00736BD6"/>
    <w:rsid w:val="007459D7"/>
    <w:rsid w:val="00747390"/>
    <w:rsid w:val="00752DBC"/>
    <w:rsid w:val="00762154"/>
    <w:rsid w:val="00793EE2"/>
    <w:rsid w:val="007B0F1A"/>
    <w:rsid w:val="007B332E"/>
    <w:rsid w:val="007B59F4"/>
    <w:rsid w:val="007B699D"/>
    <w:rsid w:val="007B7BF9"/>
    <w:rsid w:val="007C1965"/>
    <w:rsid w:val="007C6856"/>
    <w:rsid w:val="007D1021"/>
    <w:rsid w:val="007D46A7"/>
    <w:rsid w:val="007E1BEE"/>
    <w:rsid w:val="007E46C7"/>
    <w:rsid w:val="007F417B"/>
    <w:rsid w:val="007F4763"/>
    <w:rsid w:val="007F688C"/>
    <w:rsid w:val="0080225B"/>
    <w:rsid w:val="008148DF"/>
    <w:rsid w:val="008149AA"/>
    <w:rsid w:val="00817EFF"/>
    <w:rsid w:val="00820DAE"/>
    <w:rsid w:val="00822418"/>
    <w:rsid w:val="00824A37"/>
    <w:rsid w:val="008262D2"/>
    <w:rsid w:val="00832131"/>
    <w:rsid w:val="00833F1C"/>
    <w:rsid w:val="008418E0"/>
    <w:rsid w:val="00856769"/>
    <w:rsid w:val="0088140C"/>
    <w:rsid w:val="00892050"/>
    <w:rsid w:val="00897715"/>
    <w:rsid w:val="00897A98"/>
    <w:rsid w:val="008A41F4"/>
    <w:rsid w:val="008A5D11"/>
    <w:rsid w:val="008B1534"/>
    <w:rsid w:val="008D73DF"/>
    <w:rsid w:val="008E1590"/>
    <w:rsid w:val="008E2E10"/>
    <w:rsid w:val="008F1DD5"/>
    <w:rsid w:val="008F3DCF"/>
    <w:rsid w:val="008F69F7"/>
    <w:rsid w:val="009029BE"/>
    <w:rsid w:val="00914B71"/>
    <w:rsid w:val="00925B71"/>
    <w:rsid w:val="009323F3"/>
    <w:rsid w:val="00937045"/>
    <w:rsid w:val="009378FC"/>
    <w:rsid w:val="00941250"/>
    <w:rsid w:val="0094151D"/>
    <w:rsid w:val="00942471"/>
    <w:rsid w:val="00944E2E"/>
    <w:rsid w:val="009614E7"/>
    <w:rsid w:val="00965F90"/>
    <w:rsid w:val="00972FA4"/>
    <w:rsid w:val="009750BD"/>
    <w:rsid w:val="00985564"/>
    <w:rsid w:val="009A1ECC"/>
    <w:rsid w:val="009A46ED"/>
    <w:rsid w:val="009B1AFC"/>
    <w:rsid w:val="009B1DCA"/>
    <w:rsid w:val="009B30A1"/>
    <w:rsid w:val="009B5CCE"/>
    <w:rsid w:val="009B6AC6"/>
    <w:rsid w:val="009C78F6"/>
    <w:rsid w:val="009E1BAC"/>
    <w:rsid w:val="009E3415"/>
    <w:rsid w:val="009E4569"/>
    <w:rsid w:val="009F2382"/>
    <w:rsid w:val="00A0268F"/>
    <w:rsid w:val="00A14DD6"/>
    <w:rsid w:val="00A22205"/>
    <w:rsid w:val="00A231CA"/>
    <w:rsid w:val="00A23BF3"/>
    <w:rsid w:val="00A45076"/>
    <w:rsid w:val="00A461B0"/>
    <w:rsid w:val="00A468C1"/>
    <w:rsid w:val="00A46B21"/>
    <w:rsid w:val="00A6533F"/>
    <w:rsid w:val="00A75FDE"/>
    <w:rsid w:val="00A8681F"/>
    <w:rsid w:val="00AA1DBA"/>
    <w:rsid w:val="00AB1651"/>
    <w:rsid w:val="00AB2770"/>
    <w:rsid w:val="00AB6B94"/>
    <w:rsid w:val="00AC27D5"/>
    <w:rsid w:val="00AC771A"/>
    <w:rsid w:val="00AD7177"/>
    <w:rsid w:val="00AE2CBE"/>
    <w:rsid w:val="00AF4C20"/>
    <w:rsid w:val="00AF736F"/>
    <w:rsid w:val="00B002E2"/>
    <w:rsid w:val="00B0496D"/>
    <w:rsid w:val="00B27B0D"/>
    <w:rsid w:val="00B3147A"/>
    <w:rsid w:val="00B36B27"/>
    <w:rsid w:val="00B40687"/>
    <w:rsid w:val="00B41DE6"/>
    <w:rsid w:val="00B43B6F"/>
    <w:rsid w:val="00B62888"/>
    <w:rsid w:val="00B636FD"/>
    <w:rsid w:val="00B67D29"/>
    <w:rsid w:val="00B70715"/>
    <w:rsid w:val="00B75669"/>
    <w:rsid w:val="00B767AF"/>
    <w:rsid w:val="00B928D8"/>
    <w:rsid w:val="00B9371C"/>
    <w:rsid w:val="00BB5ACA"/>
    <w:rsid w:val="00BC0A51"/>
    <w:rsid w:val="00BC585C"/>
    <w:rsid w:val="00BD4D5A"/>
    <w:rsid w:val="00BD5ABD"/>
    <w:rsid w:val="00BD7724"/>
    <w:rsid w:val="00BE7E23"/>
    <w:rsid w:val="00BF1458"/>
    <w:rsid w:val="00BF2D0E"/>
    <w:rsid w:val="00BF62A2"/>
    <w:rsid w:val="00BF681B"/>
    <w:rsid w:val="00BF76E6"/>
    <w:rsid w:val="00C04B90"/>
    <w:rsid w:val="00C053B1"/>
    <w:rsid w:val="00C065D3"/>
    <w:rsid w:val="00C07AC5"/>
    <w:rsid w:val="00C11A91"/>
    <w:rsid w:val="00C15FE2"/>
    <w:rsid w:val="00C17B18"/>
    <w:rsid w:val="00C2227F"/>
    <w:rsid w:val="00C2500A"/>
    <w:rsid w:val="00C36AA4"/>
    <w:rsid w:val="00C37FE6"/>
    <w:rsid w:val="00C44631"/>
    <w:rsid w:val="00C47DDE"/>
    <w:rsid w:val="00C50849"/>
    <w:rsid w:val="00C55833"/>
    <w:rsid w:val="00C616CD"/>
    <w:rsid w:val="00C659C4"/>
    <w:rsid w:val="00C66452"/>
    <w:rsid w:val="00C730B4"/>
    <w:rsid w:val="00C91424"/>
    <w:rsid w:val="00CA4B38"/>
    <w:rsid w:val="00CA5551"/>
    <w:rsid w:val="00CC2B27"/>
    <w:rsid w:val="00CD2A9F"/>
    <w:rsid w:val="00CD3E3E"/>
    <w:rsid w:val="00CE4917"/>
    <w:rsid w:val="00CF12F8"/>
    <w:rsid w:val="00CF3C71"/>
    <w:rsid w:val="00CF4059"/>
    <w:rsid w:val="00D02FDC"/>
    <w:rsid w:val="00D0350F"/>
    <w:rsid w:val="00D104AB"/>
    <w:rsid w:val="00D21BB8"/>
    <w:rsid w:val="00D2633C"/>
    <w:rsid w:val="00D3695C"/>
    <w:rsid w:val="00D426D4"/>
    <w:rsid w:val="00D428DF"/>
    <w:rsid w:val="00D462FC"/>
    <w:rsid w:val="00D5193B"/>
    <w:rsid w:val="00D53BF1"/>
    <w:rsid w:val="00D62CCA"/>
    <w:rsid w:val="00D637E1"/>
    <w:rsid w:val="00D64003"/>
    <w:rsid w:val="00D653EF"/>
    <w:rsid w:val="00D818B0"/>
    <w:rsid w:val="00D91F84"/>
    <w:rsid w:val="00DA1CC4"/>
    <w:rsid w:val="00DB2B15"/>
    <w:rsid w:val="00DB6B91"/>
    <w:rsid w:val="00DD10B1"/>
    <w:rsid w:val="00DD251E"/>
    <w:rsid w:val="00DD4563"/>
    <w:rsid w:val="00DF7D1E"/>
    <w:rsid w:val="00E02359"/>
    <w:rsid w:val="00E05086"/>
    <w:rsid w:val="00E05E41"/>
    <w:rsid w:val="00E10371"/>
    <w:rsid w:val="00E11EA5"/>
    <w:rsid w:val="00E12058"/>
    <w:rsid w:val="00E2264E"/>
    <w:rsid w:val="00E27F75"/>
    <w:rsid w:val="00E30738"/>
    <w:rsid w:val="00E34048"/>
    <w:rsid w:val="00E50CF2"/>
    <w:rsid w:val="00E712EF"/>
    <w:rsid w:val="00E772CB"/>
    <w:rsid w:val="00E81F2D"/>
    <w:rsid w:val="00E9328D"/>
    <w:rsid w:val="00E939C6"/>
    <w:rsid w:val="00E93E53"/>
    <w:rsid w:val="00E94961"/>
    <w:rsid w:val="00E9589C"/>
    <w:rsid w:val="00EA1AEF"/>
    <w:rsid w:val="00EA5B2B"/>
    <w:rsid w:val="00EB3233"/>
    <w:rsid w:val="00EB39B0"/>
    <w:rsid w:val="00EB442D"/>
    <w:rsid w:val="00EB6C35"/>
    <w:rsid w:val="00EC4709"/>
    <w:rsid w:val="00EC7B77"/>
    <w:rsid w:val="00ED6B8F"/>
    <w:rsid w:val="00EE7A61"/>
    <w:rsid w:val="00EF109A"/>
    <w:rsid w:val="00EF4770"/>
    <w:rsid w:val="00F03ADB"/>
    <w:rsid w:val="00F07B48"/>
    <w:rsid w:val="00F11041"/>
    <w:rsid w:val="00F12502"/>
    <w:rsid w:val="00F1351B"/>
    <w:rsid w:val="00F24128"/>
    <w:rsid w:val="00F33AD8"/>
    <w:rsid w:val="00F4416A"/>
    <w:rsid w:val="00F44435"/>
    <w:rsid w:val="00F53193"/>
    <w:rsid w:val="00F629EB"/>
    <w:rsid w:val="00F77C39"/>
    <w:rsid w:val="00F806B9"/>
    <w:rsid w:val="00F813C5"/>
    <w:rsid w:val="00F94825"/>
    <w:rsid w:val="00F948C5"/>
    <w:rsid w:val="00F94C7F"/>
    <w:rsid w:val="00FB1285"/>
    <w:rsid w:val="00FC5B23"/>
    <w:rsid w:val="00FD4566"/>
    <w:rsid w:val="00FD4734"/>
    <w:rsid w:val="00FD5CE8"/>
    <w:rsid w:val="00FE5ADC"/>
    <w:rsid w:val="00FE630F"/>
    <w:rsid w:val="00FE68C5"/>
    <w:rsid w:val="00FE6F8E"/>
    <w:rsid w:val="00FE711B"/>
    <w:rsid w:val="00FF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1237F"/>
  <w15:docId w15:val="{E6E6DC3B-A164-4033-BFDA-D51AA73F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E6"/>
    <w:pPr>
      <w:overflowPunct w:val="0"/>
      <w:autoSpaceDE w:val="0"/>
      <w:autoSpaceDN w:val="0"/>
      <w:adjustRightInd w:val="0"/>
      <w:textAlignment w:val="baseline"/>
    </w:pPr>
  </w:style>
  <w:style w:type="paragraph" w:styleId="10">
    <w:name w:val="heading 1"/>
    <w:basedOn w:val="a"/>
    <w:next w:val="a"/>
    <w:link w:val="11"/>
    <w:qFormat/>
    <w:rsid w:val="009B6AC6"/>
    <w:pPr>
      <w:keepNext/>
      <w:ind w:left="4956"/>
      <w:outlineLvl w:val="0"/>
    </w:pPr>
    <w:rPr>
      <w:sz w:val="28"/>
    </w:rPr>
  </w:style>
  <w:style w:type="paragraph" w:styleId="2">
    <w:name w:val="heading 2"/>
    <w:basedOn w:val="a"/>
    <w:next w:val="a"/>
    <w:link w:val="20"/>
    <w:qFormat/>
    <w:rsid w:val="009B6AC6"/>
    <w:pPr>
      <w:keepNext/>
      <w:jc w:val="center"/>
      <w:outlineLvl w:val="1"/>
    </w:pPr>
    <w:rPr>
      <w:b/>
      <w:sz w:val="28"/>
    </w:rPr>
  </w:style>
  <w:style w:type="paragraph" w:styleId="3">
    <w:name w:val="heading 3"/>
    <w:basedOn w:val="a"/>
    <w:next w:val="a"/>
    <w:link w:val="30"/>
    <w:qFormat/>
    <w:rsid w:val="009B6AC6"/>
    <w:pPr>
      <w:keepNext/>
      <w:jc w:val="center"/>
      <w:outlineLvl w:val="2"/>
    </w:pPr>
    <w:rPr>
      <w:sz w:val="28"/>
      <w:lang w:val="en-US"/>
    </w:rPr>
  </w:style>
  <w:style w:type="paragraph" w:styleId="4">
    <w:name w:val="heading 4"/>
    <w:basedOn w:val="a"/>
    <w:next w:val="a"/>
    <w:qFormat/>
    <w:rsid w:val="009B6AC6"/>
    <w:pPr>
      <w:keepNext/>
      <w:outlineLvl w:val="3"/>
    </w:pPr>
    <w:rPr>
      <w:b/>
      <w:sz w:val="28"/>
    </w:rPr>
  </w:style>
  <w:style w:type="paragraph" w:styleId="5">
    <w:name w:val="heading 5"/>
    <w:basedOn w:val="a"/>
    <w:next w:val="a"/>
    <w:link w:val="50"/>
    <w:uiPriority w:val="9"/>
    <w:qFormat/>
    <w:rsid w:val="009B6AC6"/>
    <w:pPr>
      <w:keepNext/>
      <w:jc w:val="center"/>
      <w:outlineLvl w:val="4"/>
    </w:pPr>
    <w:rPr>
      <w:b/>
      <w:sz w:val="32"/>
    </w:rPr>
  </w:style>
  <w:style w:type="paragraph" w:styleId="6">
    <w:name w:val="heading 6"/>
    <w:basedOn w:val="a"/>
    <w:next w:val="a"/>
    <w:link w:val="60"/>
    <w:qFormat/>
    <w:rsid w:val="009B6AC6"/>
    <w:pPr>
      <w:keepNext/>
      <w:jc w:val="both"/>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semiHidden/>
    <w:rsid w:val="009B6AC6"/>
    <w:pPr>
      <w:framePr w:w="7920" w:h="1980" w:hRule="exact" w:hSpace="141" w:wrap="auto" w:hAnchor="page" w:xAlign="center" w:yAlign="bottom"/>
      <w:ind w:left="2880"/>
    </w:pPr>
    <w:rPr>
      <w:color w:val="0000FF"/>
      <w:sz w:val="28"/>
      <w:u w:val="double"/>
    </w:rPr>
  </w:style>
  <w:style w:type="paragraph" w:styleId="a4">
    <w:name w:val="Body Text"/>
    <w:basedOn w:val="a"/>
    <w:link w:val="a5"/>
    <w:semiHidden/>
    <w:rsid w:val="009B6AC6"/>
    <w:pPr>
      <w:jc w:val="both"/>
    </w:pPr>
    <w:rPr>
      <w:sz w:val="28"/>
    </w:rPr>
  </w:style>
  <w:style w:type="paragraph" w:customStyle="1" w:styleId="21">
    <w:name w:val="Основной текст 21"/>
    <w:basedOn w:val="a"/>
    <w:rsid w:val="009B6AC6"/>
    <w:rPr>
      <w:sz w:val="32"/>
    </w:rPr>
  </w:style>
  <w:style w:type="character" w:styleId="a6">
    <w:name w:val="annotation reference"/>
    <w:basedOn w:val="a0"/>
    <w:semiHidden/>
    <w:rsid w:val="009B6AC6"/>
    <w:rPr>
      <w:sz w:val="16"/>
    </w:rPr>
  </w:style>
  <w:style w:type="paragraph" w:styleId="a7">
    <w:name w:val="annotation text"/>
    <w:basedOn w:val="a"/>
    <w:semiHidden/>
    <w:rsid w:val="009B6AC6"/>
  </w:style>
  <w:style w:type="paragraph" w:styleId="a8">
    <w:name w:val="header"/>
    <w:basedOn w:val="a"/>
    <w:link w:val="a9"/>
    <w:uiPriority w:val="99"/>
    <w:rsid w:val="009B6AC6"/>
    <w:pPr>
      <w:tabs>
        <w:tab w:val="center" w:pos="4677"/>
        <w:tab w:val="right" w:pos="9355"/>
      </w:tabs>
    </w:pPr>
  </w:style>
  <w:style w:type="paragraph" w:styleId="aa">
    <w:name w:val="footer"/>
    <w:basedOn w:val="a"/>
    <w:link w:val="ab"/>
    <w:uiPriority w:val="99"/>
    <w:rsid w:val="009B6AC6"/>
    <w:pPr>
      <w:tabs>
        <w:tab w:val="center" w:pos="4677"/>
        <w:tab w:val="right" w:pos="9355"/>
      </w:tabs>
    </w:pPr>
  </w:style>
  <w:style w:type="character" w:customStyle="1" w:styleId="ab">
    <w:name w:val="Нижний колонтитул Знак"/>
    <w:basedOn w:val="a0"/>
    <w:link w:val="aa"/>
    <w:uiPriority w:val="99"/>
    <w:rsid w:val="00752DBC"/>
  </w:style>
  <w:style w:type="paragraph" w:styleId="ac">
    <w:name w:val="Balloon Text"/>
    <w:basedOn w:val="a"/>
    <w:link w:val="ad"/>
    <w:uiPriority w:val="99"/>
    <w:semiHidden/>
    <w:unhideWhenUsed/>
    <w:rsid w:val="004F3EBE"/>
    <w:rPr>
      <w:rFonts w:ascii="Tahoma" w:hAnsi="Tahoma" w:cs="Tahoma"/>
      <w:sz w:val="16"/>
      <w:szCs w:val="16"/>
    </w:rPr>
  </w:style>
  <w:style w:type="character" w:customStyle="1" w:styleId="ad">
    <w:name w:val="Текст выноски Знак"/>
    <w:basedOn w:val="a0"/>
    <w:link w:val="ac"/>
    <w:uiPriority w:val="99"/>
    <w:semiHidden/>
    <w:rsid w:val="004F3EBE"/>
    <w:rPr>
      <w:rFonts w:ascii="Tahoma" w:hAnsi="Tahoma" w:cs="Tahoma"/>
      <w:sz w:val="16"/>
      <w:szCs w:val="16"/>
    </w:rPr>
  </w:style>
  <w:style w:type="character" w:customStyle="1" w:styleId="11">
    <w:name w:val="Заголовок 1 Знак"/>
    <w:basedOn w:val="a0"/>
    <w:link w:val="10"/>
    <w:rsid w:val="00270976"/>
    <w:rPr>
      <w:sz w:val="28"/>
    </w:rPr>
  </w:style>
  <w:style w:type="character" w:customStyle="1" w:styleId="60">
    <w:name w:val="Заголовок 6 Знак"/>
    <w:basedOn w:val="a0"/>
    <w:link w:val="6"/>
    <w:rsid w:val="00270976"/>
    <w:rPr>
      <w:sz w:val="32"/>
    </w:rPr>
  </w:style>
  <w:style w:type="paragraph" w:customStyle="1" w:styleId="ae">
    <w:name w:val="Обычный абзац"/>
    <w:basedOn w:val="a"/>
    <w:uiPriority w:val="99"/>
    <w:rsid w:val="00CF3C71"/>
    <w:pPr>
      <w:overflowPunct/>
      <w:autoSpaceDE/>
      <w:autoSpaceDN/>
      <w:adjustRightInd/>
      <w:spacing w:line="288" w:lineRule="auto"/>
      <w:ind w:firstLine="567"/>
      <w:jc w:val="both"/>
      <w:textAlignment w:val="auto"/>
    </w:pPr>
    <w:rPr>
      <w:sz w:val="28"/>
      <w:szCs w:val="28"/>
    </w:rPr>
  </w:style>
  <w:style w:type="paragraph" w:customStyle="1" w:styleId="WW-">
    <w:name w:val="WW-Обычный (веб)"/>
    <w:basedOn w:val="a"/>
    <w:rsid w:val="003522B5"/>
    <w:pPr>
      <w:widowControl w:val="0"/>
      <w:suppressAutoHyphens/>
      <w:overflowPunct/>
      <w:autoSpaceDE/>
      <w:autoSpaceDN/>
      <w:adjustRightInd/>
      <w:spacing w:before="280" w:after="280"/>
      <w:textAlignment w:val="auto"/>
    </w:pPr>
    <w:rPr>
      <w:rFonts w:eastAsia="Tahoma"/>
      <w:sz w:val="24"/>
    </w:rPr>
  </w:style>
  <w:style w:type="character" w:customStyle="1" w:styleId="20">
    <w:name w:val="Заголовок 2 Знак"/>
    <w:basedOn w:val="a0"/>
    <w:link w:val="2"/>
    <w:rsid w:val="004F75F1"/>
    <w:rPr>
      <w:b/>
      <w:sz w:val="28"/>
    </w:rPr>
  </w:style>
  <w:style w:type="character" w:customStyle="1" w:styleId="30">
    <w:name w:val="Заголовок 3 Знак"/>
    <w:basedOn w:val="a0"/>
    <w:link w:val="3"/>
    <w:rsid w:val="004F75F1"/>
    <w:rPr>
      <w:sz w:val="28"/>
      <w:lang w:val="en-US"/>
    </w:rPr>
  </w:style>
  <w:style w:type="paragraph" w:styleId="af">
    <w:name w:val="List Paragraph"/>
    <w:basedOn w:val="a"/>
    <w:uiPriority w:val="34"/>
    <w:qFormat/>
    <w:rsid w:val="00274F31"/>
    <w:pPr>
      <w:ind w:left="720"/>
      <w:contextualSpacing/>
    </w:pPr>
  </w:style>
  <w:style w:type="paragraph" w:styleId="af0">
    <w:name w:val="footnote text"/>
    <w:basedOn w:val="a"/>
    <w:link w:val="af1"/>
    <w:uiPriority w:val="99"/>
    <w:unhideWhenUsed/>
    <w:rsid w:val="00A14DD6"/>
    <w:pPr>
      <w:overflowPunct/>
      <w:autoSpaceDE/>
      <w:autoSpaceDN/>
      <w:adjustRightInd/>
      <w:textAlignment w:val="auto"/>
    </w:pPr>
  </w:style>
  <w:style w:type="character" w:customStyle="1" w:styleId="af1">
    <w:name w:val="Текст сноски Знак"/>
    <w:basedOn w:val="a0"/>
    <w:link w:val="af0"/>
    <w:uiPriority w:val="99"/>
    <w:rsid w:val="00A14DD6"/>
  </w:style>
  <w:style w:type="character" w:styleId="af2">
    <w:name w:val="footnote reference"/>
    <w:basedOn w:val="a0"/>
    <w:uiPriority w:val="99"/>
    <w:semiHidden/>
    <w:unhideWhenUsed/>
    <w:rsid w:val="00A14DD6"/>
    <w:rPr>
      <w:vertAlign w:val="superscript"/>
    </w:rPr>
  </w:style>
  <w:style w:type="character" w:styleId="af3">
    <w:name w:val="Hyperlink"/>
    <w:basedOn w:val="a0"/>
    <w:uiPriority w:val="99"/>
    <w:unhideWhenUsed/>
    <w:rsid w:val="0080225B"/>
    <w:rPr>
      <w:color w:val="0000FF" w:themeColor="hyperlink"/>
      <w:u w:val="single"/>
    </w:rPr>
  </w:style>
  <w:style w:type="paragraph" w:styleId="af4">
    <w:name w:val="Body Text Indent"/>
    <w:basedOn w:val="a"/>
    <w:link w:val="af5"/>
    <w:semiHidden/>
    <w:unhideWhenUsed/>
    <w:rsid w:val="009A1ECC"/>
    <w:pPr>
      <w:spacing w:after="120"/>
      <w:ind w:left="283"/>
    </w:pPr>
  </w:style>
  <w:style w:type="character" w:customStyle="1" w:styleId="af5">
    <w:name w:val="Основной текст с отступом Знак"/>
    <w:basedOn w:val="a0"/>
    <w:link w:val="af4"/>
    <w:semiHidden/>
    <w:rsid w:val="009A1ECC"/>
  </w:style>
  <w:style w:type="paragraph" w:styleId="af6">
    <w:name w:val="Normal (Web)"/>
    <w:basedOn w:val="a"/>
    <w:uiPriority w:val="99"/>
    <w:unhideWhenUsed/>
    <w:rsid w:val="0028348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283484"/>
  </w:style>
  <w:style w:type="paragraph" w:styleId="31">
    <w:name w:val="Body Text 3"/>
    <w:basedOn w:val="a"/>
    <w:link w:val="32"/>
    <w:uiPriority w:val="99"/>
    <w:semiHidden/>
    <w:unhideWhenUsed/>
    <w:rsid w:val="000F0551"/>
    <w:pPr>
      <w:spacing w:after="120"/>
    </w:pPr>
    <w:rPr>
      <w:sz w:val="16"/>
      <w:szCs w:val="16"/>
    </w:rPr>
  </w:style>
  <w:style w:type="character" w:customStyle="1" w:styleId="32">
    <w:name w:val="Основной текст 3 Знак"/>
    <w:basedOn w:val="a0"/>
    <w:link w:val="31"/>
    <w:uiPriority w:val="99"/>
    <w:semiHidden/>
    <w:rsid w:val="000F0551"/>
    <w:rPr>
      <w:sz w:val="16"/>
      <w:szCs w:val="16"/>
    </w:rPr>
  </w:style>
  <w:style w:type="paragraph" w:styleId="af7">
    <w:name w:val="No Spacing"/>
    <w:link w:val="af8"/>
    <w:uiPriority w:val="99"/>
    <w:qFormat/>
    <w:rsid w:val="000C77FD"/>
    <w:rPr>
      <w:rFonts w:asciiTheme="minorHAnsi" w:eastAsiaTheme="minorEastAsia" w:hAnsiTheme="minorHAnsi" w:cstheme="minorBidi"/>
      <w:sz w:val="22"/>
      <w:szCs w:val="22"/>
    </w:rPr>
  </w:style>
  <w:style w:type="character" w:customStyle="1" w:styleId="af8">
    <w:name w:val="Без интервала Знак"/>
    <w:basedOn w:val="a0"/>
    <w:link w:val="af7"/>
    <w:uiPriority w:val="99"/>
    <w:rsid w:val="000C77FD"/>
    <w:rPr>
      <w:rFonts w:asciiTheme="minorHAnsi" w:eastAsiaTheme="minorEastAsia" w:hAnsiTheme="minorHAnsi" w:cstheme="minorBidi"/>
      <w:sz w:val="22"/>
      <w:szCs w:val="22"/>
    </w:rPr>
  </w:style>
  <w:style w:type="numbering" w:customStyle="1" w:styleId="12">
    <w:name w:val="Нет списка1"/>
    <w:next w:val="a2"/>
    <w:uiPriority w:val="99"/>
    <w:semiHidden/>
    <w:unhideWhenUsed/>
    <w:rsid w:val="00FE630F"/>
  </w:style>
  <w:style w:type="character" w:customStyle="1" w:styleId="50">
    <w:name w:val="Заголовок 5 Знак"/>
    <w:basedOn w:val="a0"/>
    <w:link w:val="5"/>
    <w:uiPriority w:val="9"/>
    <w:rsid w:val="00FE630F"/>
    <w:rPr>
      <w:b/>
      <w:sz w:val="32"/>
    </w:rPr>
  </w:style>
  <w:style w:type="numbering" w:customStyle="1" w:styleId="110">
    <w:name w:val="Нет списка11"/>
    <w:next w:val="a2"/>
    <w:uiPriority w:val="99"/>
    <w:semiHidden/>
    <w:unhideWhenUsed/>
    <w:rsid w:val="00FE630F"/>
  </w:style>
  <w:style w:type="character" w:customStyle="1" w:styleId="a9">
    <w:name w:val="Верхний колонтитул Знак"/>
    <w:basedOn w:val="a0"/>
    <w:link w:val="a8"/>
    <w:uiPriority w:val="99"/>
    <w:rsid w:val="00FE630F"/>
  </w:style>
  <w:style w:type="character" w:customStyle="1" w:styleId="a5">
    <w:name w:val="Основной текст Знак"/>
    <w:basedOn w:val="a0"/>
    <w:link w:val="a4"/>
    <w:semiHidden/>
    <w:rsid w:val="00FE630F"/>
    <w:rPr>
      <w:sz w:val="28"/>
    </w:rPr>
  </w:style>
  <w:style w:type="paragraph" w:styleId="22">
    <w:name w:val="Body Text 2"/>
    <w:basedOn w:val="a"/>
    <w:link w:val="23"/>
    <w:uiPriority w:val="99"/>
    <w:semiHidden/>
    <w:unhideWhenUsed/>
    <w:rsid w:val="00FE630F"/>
    <w:pPr>
      <w:overflowPunct/>
      <w:autoSpaceDE/>
      <w:autoSpaceDN/>
      <w:adjustRightInd/>
      <w:spacing w:after="120" w:line="480" w:lineRule="auto"/>
      <w:textAlignment w:val="auto"/>
    </w:pPr>
    <w:rPr>
      <w:sz w:val="28"/>
    </w:rPr>
  </w:style>
  <w:style w:type="character" w:customStyle="1" w:styleId="23">
    <w:name w:val="Основной текст 2 Знак"/>
    <w:basedOn w:val="a0"/>
    <w:link w:val="22"/>
    <w:uiPriority w:val="99"/>
    <w:semiHidden/>
    <w:rsid w:val="00FE630F"/>
    <w:rPr>
      <w:sz w:val="28"/>
    </w:rPr>
  </w:style>
  <w:style w:type="paragraph" w:styleId="af9">
    <w:name w:val="Title"/>
    <w:basedOn w:val="a"/>
    <w:link w:val="afa"/>
    <w:qFormat/>
    <w:rsid w:val="00FE630F"/>
    <w:pPr>
      <w:overflowPunct/>
      <w:autoSpaceDE/>
      <w:autoSpaceDN/>
      <w:adjustRightInd/>
      <w:jc w:val="center"/>
      <w:textAlignment w:val="auto"/>
    </w:pPr>
    <w:rPr>
      <w:sz w:val="28"/>
    </w:rPr>
  </w:style>
  <w:style w:type="character" w:customStyle="1" w:styleId="afa">
    <w:name w:val="Заголовок Знак"/>
    <w:basedOn w:val="a0"/>
    <w:link w:val="af9"/>
    <w:rsid w:val="00FE630F"/>
    <w:rPr>
      <w:sz w:val="28"/>
    </w:rPr>
  </w:style>
  <w:style w:type="paragraph" w:styleId="24">
    <w:name w:val="Body Text Indent 2"/>
    <w:basedOn w:val="a"/>
    <w:link w:val="25"/>
    <w:uiPriority w:val="99"/>
    <w:semiHidden/>
    <w:unhideWhenUsed/>
    <w:rsid w:val="00FE630F"/>
    <w:pPr>
      <w:overflowPunct/>
      <w:autoSpaceDE/>
      <w:autoSpaceDN/>
      <w:adjustRightInd/>
      <w:spacing w:after="120" w:line="480" w:lineRule="auto"/>
      <w:ind w:left="283"/>
      <w:textAlignment w:val="auto"/>
    </w:pPr>
    <w:rPr>
      <w:sz w:val="28"/>
    </w:rPr>
  </w:style>
  <w:style w:type="character" w:customStyle="1" w:styleId="25">
    <w:name w:val="Основной текст с отступом 2 Знак"/>
    <w:basedOn w:val="a0"/>
    <w:link w:val="24"/>
    <w:uiPriority w:val="99"/>
    <w:semiHidden/>
    <w:rsid w:val="00FE630F"/>
    <w:rPr>
      <w:sz w:val="28"/>
    </w:rPr>
  </w:style>
  <w:style w:type="paragraph" w:styleId="33">
    <w:name w:val="Body Text Indent 3"/>
    <w:basedOn w:val="a"/>
    <w:link w:val="34"/>
    <w:uiPriority w:val="99"/>
    <w:semiHidden/>
    <w:unhideWhenUsed/>
    <w:rsid w:val="00FE630F"/>
    <w:pPr>
      <w:overflowPunct/>
      <w:autoSpaceDE/>
      <w:autoSpaceDN/>
      <w:adjustRightInd/>
      <w:spacing w:after="120"/>
      <w:ind w:left="283"/>
      <w:textAlignment w:val="auto"/>
    </w:pPr>
    <w:rPr>
      <w:sz w:val="16"/>
      <w:szCs w:val="16"/>
    </w:rPr>
  </w:style>
  <w:style w:type="character" w:customStyle="1" w:styleId="34">
    <w:name w:val="Основной текст с отступом 3 Знак"/>
    <w:basedOn w:val="a0"/>
    <w:link w:val="33"/>
    <w:uiPriority w:val="99"/>
    <w:semiHidden/>
    <w:rsid w:val="00FE630F"/>
    <w:rPr>
      <w:sz w:val="16"/>
      <w:szCs w:val="16"/>
    </w:rPr>
  </w:style>
  <w:style w:type="table" w:styleId="afb">
    <w:name w:val="Table Grid"/>
    <w:basedOn w:val="a1"/>
    <w:uiPriority w:val="59"/>
    <w:rsid w:val="00FE6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E630F"/>
    <w:pPr>
      <w:numPr>
        <w:numId w:val="4"/>
      </w:numPr>
      <w:overflowPunct/>
      <w:autoSpaceDE/>
      <w:autoSpaceDN/>
      <w:adjustRightInd/>
      <w:textAlignment w:val="auto"/>
    </w:pPr>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FE630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E630F"/>
    <w:pPr>
      <w:overflowPunct/>
      <w:autoSpaceDE/>
      <w:autoSpaceDN/>
      <w:adjustRightInd/>
      <w:textAlignment w:val="auto"/>
    </w:pPr>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E630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630F"/>
    <w:pPr>
      <w:overflowPunct/>
      <w:autoSpaceDE/>
      <w:autoSpaceDN/>
      <w:adjustRightInd/>
      <w:ind w:left="720" w:firstLine="700"/>
      <w:jc w:val="both"/>
      <w:textAlignment w:val="auto"/>
    </w:pPr>
    <w:rPr>
      <w:sz w:val="24"/>
      <w:szCs w:val="24"/>
    </w:rPr>
  </w:style>
  <w:style w:type="character" w:customStyle="1" w:styleId="list005f0020paragraph005f005fchar1char1">
    <w:name w:val="list_005f0020paragraph_005f_005fchar1__char1"/>
    <w:basedOn w:val="a0"/>
    <w:rsid w:val="00FE630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FE630F"/>
    <w:pPr>
      <w:overflowPunct/>
      <w:autoSpaceDE/>
      <w:autoSpaceDN/>
      <w:adjustRightInd/>
      <w:ind w:left="720" w:firstLine="700"/>
      <w:jc w:val="both"/>
      <w:textAlignment w:val="auto"/>
    </w:pPr>
    <w:rPr>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FE630F"/>
    <w:rPr>
      <w:rFonts w:ascii="Arial" w:hAnsi="Arial" w:cs="Arial" w:hint="default"/>
      <w:b/>
      <w:bCs/>
      <w:strike w:val="0"/>
      <w:dstrike w:val="0"/>
      <w:sz w:val="26"/>
      <w:szCs w:val="26"/>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FE630F"/>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basedOn w:val="a0"/>
    <w:rsid w:val="00FE630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E630F"/>
    <w:pPr>
      <w:overflowPunct/>
      <w:autoSpaceDE/>
      <w:autoSpaceDN/>
      <w:adjustRightInd/>
      <w:textAlignment w:val="auto"/>
    </w:pPr>
    <w:rPr>
      <w:sz w:val="24"/>
      <w:szCs w:val="24"/>
    </w:rPr>
  </w:style>
  <w:style w:type="character" w:customStyle="1" w:styleId="dash0421005f0442005f0440005f043e005f0433005f0438005f0439005f005fchar1char1">
    <w:name w:val="dash0421_005f0442_005f0440_005f043e_005f0433_005f0438_005f0439_005f_005fchar1__char1"/>
    <w:basedOn w:val="a0"/>
    <w:rsid w:val="00FE630F"/>
    <w:rPr>
      <w:b/>
      <w:bCs/>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FE630F"/>
    <w:rPr>
      <w:rFonts w:ascii="Times New Roman" w:hAnsi="Times New Roman" w:cs="Times New Roman" w:hint="default"/>
      <w:strike w:val="0"/>
      <w:dstrike w:val="0"/>
      <w:sz w:val="20"/>
      <w:szCs w:val="20"/>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FE630F"/>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FE630F"/>
    <w:pPr>
      <w:overflowPunct/>
      <w:autoSpaceDE/>
      <w:autoSpaceDN/>
      <w:adjustRightInd/>
      <w:spacing w:after="120" w:line="480" w:lineRule="atLeast"/>
      <w:textAlignment w:val="auto"/>
    </w:pPr>
    <w:rPr>
      <w:sz w:val="24"/>
      <w:szCs w:val="24"/>
    </w:rPr>
  </w:style>
  <w:style w:type="character" w:customStyle="1" w:styleId="blue-sm21">
    <w:name w:val="blue-sm21"/>
    <w:basedOn w:val="a0"/>
    <w:rsid w:val="00FE630F"/>
    <w:rPr>
      <w:b/>
      <w:bCs/>
      <w:strike w:val="0"/>
      <w:dstrike w:val="0"/>
      <w:color w:val="003399"/>
      <w:sz w:val="24"/>
      <w:szCs w:val="24"/>
      <w:u w:val="none"/>
      <w:effect w:val="none"/>
    </w:rPr>
  </w:style>
  <w:style w:type="character" w:customStyle="1" w:styleId="titlemain1">
    <w:name w:val="titlemain1"/>
    <w:basedOn w:val="a0"/>
    <w:rsid w:val="00FE630F"/>
    <w:rPr>
      <w:rFonts w:ascii="Arial" w:hAnsi="Arial" w:cs="Arial" w:hint="default"/>
      <w:b/>
      <w:bCs/>
      <w:color w:val="660066"/>
      <w:sz w:val="24"/>
      <w:szCs w:val="24"/>
    </w:rPr>
  </w:style>
  <w:style w:type="character" w:customStyle="1" w:styleId="butback1">
    <w:name w:val="butback1"/>
    <w:basedOn w:val="a0"/>
    <w:rsid w:val="00FE630F"/>
    <w:rPr>
      <w:color w:val="666666"/>
    </w:rPr>
  </w:style>
  <w:style w:type="character" w:customStyle="1" w:styleId="submenu-table">
    <w:name w:val="submenu-table"/>
    <w:basedOn w:val="a0"/>
    <w:rsid w:val="00FE630F"/>
  </w:style>
  <w:style w:type="character" w:styleId="afc">
    <w:name w:val="Strong"/>
    <w:basedOn w:val="a0"/>
    <w:uiPriority w:val="22"/>
    <w:qFormat/>
    <w:rsid w:val="00FE630F"/>
    <w:rPr>
      <w:b/>
      <w:bCs/>
    </w:rPr>
  </w:style>
  <w:style w:type="paragraph" w:styleId="afd">
    <w:name w:val="caption"/>
    <w:basedOn w:val="a"/>
    <w:next w:val="a"/>
    <w:uiPriority w:val="35"/>
    <w:unhideWhenUsed/>
    <w:qFormat/>
    <w:rsid w:val="00FE630F"/>
    <w:pPr>
      <w:overflowPunct/>
      <w:autoSpaceDE/>
      <w:autoSpaceDN/>
      <w:adjustRightInd/>
      <w:spacing w:after="200"/>
      <w:textAlignment w:val="auto"/>
    </w:pPr>
    <w:rPr>
      <w:b/>
      <w:bCs/>
      <w:color w:val="4F81BD" w:themeColor="accent1"/>
      <w:sz w:val="18"/>
      <w:szCs w:val="18"/>
    </w:rPr>
  </w:style>
  <w:style w:type="paragraph" w:customStyle="1" w:styleId="yell">
    <w:name w:val="yell"/>
    <w:basedOn w:val="a"/>
    <w:rsid w:val="00FE630F"/>
    <w:pPr>
      <w:overflowPunct/>
      <w:autoSpaceDE/>
      <w:autoSpaceDN/>
      <w:adjustRightInd/>
      <w:textAlignment w:val="auto"/>
    </w:pPr>
    <w:rPr>
      <w:rFonts w:ascii="Arial" w:hAnsi="Arial" w:cs="Arial"/>
      <w:color w:val="FFAA00"/>
      <w:sz w:val="18"/>
      <w:szCs w:val="18"/>
    </w:rPr>
  </w:style>
  <w:style w:type="paragraph" w:styleId="afe">
    <w:name w:val="TOC Heading"/>
    <w:basedOn w:val="10"/>
    <w:next w:val="a"/>
    <w:uiPriority w:val="39"/>
    <w:qFormat/>
    <w:rsid w:val="00FE630F"/>
    <w:pPr>
      <w:keepLines/>
      <w:overflowPunct/>
      <w:autoSpaceDE/>
      <w:autoSpaceDN/>
      <w:adjustRightInd/>
      <w:spacing w:before="480" w:line="276" w:lineRule="auto"/>
      <w:ind w:left="0"/>
      <w:textAlignment w:val="auto"/>
      <w:outlineLvl w:val="9"/>
    </w:pPr>
    <w:rPr>
      <w:rFonts w:ascii="Arial" w:hAnsi="Arial"/>
      <w:b/>
      <w:bCs/>
      <w:color w:val="B35E06"/>
      <w:szCs w:val="28"/>
      <w:lang w:val="en-US" w:eastAsia="en-US" w:bidi="en-US"/>
    </w:rPr>
  </w:style>
  <w:style w:type="paragraph" w:customStyle="1" w:styleId="Default">
    <w:name w:val="Default"/>
    <w:rsid w:val="00FE630F"/>
    <w:pPr>
      <w:autoSpaceDE w:val="0"/>
      <w:autoSpaceDN w:val="0"/>
      <w:adjustRightInd w:val="0"/>
    </w:pPr>
    <w:rPr>
      <w:rFonts w:eastAsiaTheme="minorHAnsi"/>
      <w:color w:val="000000"/>
      <w:sz w:val="24"/>
      <w:szCs w:val="24"/>
      <w:lang w:eastAsia="en-US"/>
    </w:rPr>
  </w:style>
  <w:style w:type="paragraph" w:styleId="aff">
    <w:name w:val="endnote text"/>
    <w:basedOn w:val="a"/>
    <w:link w:val="aff0"/>
    <w:uiPriority w:val="99"/>
    <w:semiHidden/>
    <w:unhideWhenUsed/>
    <w:rsid w:val="00524CAF"/>
    <w:pPr>
      <w:overflowPunct/>
      <w:autoSpaceDE/>
      <w:autoSpaceDN/>
      <w:adjustRightInd/>
      <w:textAlignment w:val="auto"/>
    </w:pPr>
    <w:rPr>
      <w:rFonts w:asciiTheme="minorHAnsi" w:eastAsiaTheme="minorEastAsia" w:hAnsiTheme="minorHAnsi" w:cstheme="minorBidi"/>
    </w:rPr>
  </w:style>
  <w:style w:type="character" w:customStyle="1" w:styleId="aff0">
    <w:name w:val="Текст концевой сноски Знак"/>
    <w:basedOn w:val="a0"/>
    <w:link w:val="aff"/>
    <w:uiPriority w:val="99"/>
    <w:semiHidden/>
    <w:rsid w:val="00524CAF"/>
    <w:rPr>
      <w:rFonts w:asciiTheme="minorHAnsi" w:eastAsiaTheme="minorEastAsia" w:hAnsiTheme="minorHAnsi" w:cstheme="minorBidi"/>
    </w:rPr>
  </w:style>
  <w:style w:type="character" w:styleId="aff1">
    <w:name w:val="endnote reference"/>
    <w:basedOn w:val="a0"/>
    <w:uiPriority w:val="99"/>
    <w:semiHidden/>
    <w:unhideWhenUsed/>
    <w:rsid w:val="001812FD"/>
    <w:rPr>
      <w:vertAlign w:val="superscript"/>
    </w:rPr>
  </w:style>
  <w:style w:type="character" w:customStyle="1" w:styleId="photo-title">
    <w:name w:val="photo-title"/>
    <w:basedOn w:val="a0"/>
    <w:rsid w:val="006A04A6"/>
  </w:style>
  <w:style w:type="character" w:styleId="aff2">
    <w:name w:val="Placeholder Text"/>
    <w:basedOn w:val="a0"/>
    <w:uiPriority w:val="99"/>
    <w:semiHidden/>
    <w:rsid w:val="009614E7"/>
    <w:rPr>
      <w:color w:val="808080"/>
    </w:rPr>
  </w:style>
  <w:style w:type="paragraph" w:customStyle="1" w:styleId="aff3">
    <w:name w:val="Содержимое таблицы"/>
    <w:basedOn w:val="a"/>
    <w:rsid w:val="0018195A"/>
    <w:pPr>
      <w:widowControl w:val="0"/>
      <w:suppressLineNumbers/>
      <w:suppressAutoHyphens/>
      <w:overflowPunct/>
      <w:autoSpaceDE/>
      <w:autoSpaceDN/>
      <w:adjustRightInd/>
      <w:textAlignment w:val="auto"/>
    </w:pPr>
    <w:rPr>
      <w:rFonts w:eastAsia="DejaVu Sans" w:cs="DejaVu Sans"/>
      <w:kern w:val="2"/>
      <w:sz w:val="24"/>
      <w:szCs w:val="24"/>
      <w:lang w:eastAsia="hi-IN" w:bidi="hi-IN"/>
    </w:rPr>
  </w:style>
  <w:style w:type="character" w:customStyle="1" w:styleId="fStyleText">
    <w:name w:val="fStyleText"/>
    <w:rsid w:val="00074CA0"/>
    <w:rPr>
      <w:rFonts w:ascii="Times New Roman" w:eastAsia="Times New Roman" w:hAnsi="Times New Roman" w:cs="Times New Roman"/>
      <w:color w:val="000000"/>
      <w:sz w:val="28"/>
      <w:szCs w:val="28"/>
    </w:rPr>
  </w:style>
  <w:style w:type="paragraph" w:customStyle="1" w:styleId="pStyleText">
    <w:name w:val="pStyleText"/>
    <w:basedOn w:val="a"/>
    <w:uiPriority w:val="99"/>
    <w:rsid w:val="00074CA0"/>
    <w:pPr>
      <w:overflowPunct/>
      <w:autoSpaceDE/>
      <w:autoSpaceDN/>
      <w:adjustRightInd/>
      <w:spacing w:line="275" w:lineRule="auto"/>
      <w:ind w:firstLine="709"/>
      <w:jc w:val="both"/>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336">
      <w:bodyDiv w:val="1"/>
      <w:marLeft w:val="0"/>
      <w:marRight w:val="0"/>
      <w:marTop w:val="0"/>
      <w:marBottom w:val="0"/>
      <w:divBdr>
        <w:top w:val="none" w:sz="0" w:space="0" w:color="auto"/>
        <w:left w:val="none" w:sz="0" w:space="0" w:color="auto"/>
        <w:bottom w:val="none" w:sz="0" w:space="0" w:color="auto"/>
        <w:right w:val="none" w:sz="0" w:space="0" w:color="auto"/>
      </w:divBdr>
      <w:divsChild>
        <w:div w:id="1219635907">
          <w:marLeft w:val="0"/>
          <w:marRight w:val="0"/>
          <w:marTop w:val="0"/>
          <w:marBottom w:val="0"/>
          <w:divBdr>
            <w:top w:val="none" w:sz="0" w:space="0" w:color="auto"/>
            <w:left w:val="none" w:sz="0" w:space="0" w:color="auto"/>
            <w:bottom w:val="none" w:sz="0" w:space="0" w:color="auto"/>
            <w:right w:val="none" w:sz="0" w:space="0" w:color="auto"/>
          </w:divBdr>
        </w:div>
      </w:divsChild>
    </w:div>
    <w:div w:id="330720999">
      <w:bodyDiv w:val="1"/>
      <w:marLeft w:val="0"/>
      <w:marRight w:val="0"/>
      <w:marTop w:val="0"/>
      <w:marBottom w:val="0"/>
      <w:divBdr>
        <w:top w:val="none" w:sz="0" w:space="0" w:color="auto"/>
        <w:left w:val="none" w:sz="0" w:space="0" w:color="auto"/>
        <w:bottom w:val="none" w:sz="0" w:space="0" w:color="auto"/>
        <w:right w:val="none" w:sz="0" w:space="0" w:color="auto"/>
      </w:divBdr>
    </w:div>
    <w:div w:id="493035227">
      <w:bodyDiv w:val="1"/>
      <w:marLeft w:val="0"/>
      <w:marRight w:val="0"/>
      <w:marTop w:val="0"/>
      <w:marBottom w:val="0"/>
      <w:divBdr>
        <w:top w:val="none" w:sz="0" w:space="0" w:color="auto"/>
        <w:left w:val="none" w:sz="0" w:space="0" w:color="auto"/>
        <w:bottom w:val="none" w:sz="0" w:space="0" w:color="auto"/>
        <w:right w:val="none" w:sz="0" w:space="0" w:color="auto"/>
      </w:divBdr>
      <w:divsChild>
        <w:div w:id="1490755046">
          <w:marLeft w:val="0"/>
          <w:marRight w:val="0"/>
          <w:marTop w:val="0"/>
          <w:marBottom w:val="0"/>
          <w:divBdr>
            <w:top w:val="none" w:sz="0" w:space="0" w:color="auto"/>
            <w:left w:val="none" w:sz="0" w:space="0" w:color="auto"/>
            <w:bottom w:val="none" w:sz="0" w:space="0" w:color="auto"/>
            <w:right w:val="none" w:sz="0" w:space="0" w:color="auto"/>
          </w:divBdr>
        </w:div>
      </w:divsChild>
    </w:div>
    <w:div w:id="699548236">
      <w:bodyDiv w:val="1"/>
      <w:marLeft w:val="0"/>
      <w:marRight w:val="0"/>
      <w:marTop w:val="0"/>
      <w:marBottom w:val="0"/>
      <w:divBdr>
        <w:top w:val="none" w:sz="0" w:space="0" w:color="auto"/>
        <w:left w:val="none" w:sz="0" w:space="0" w:color="auto"/>
        <w:bottom w:val="none" w:sz="0" w:space="0" w:color="auto"/>
        <w:right w:val="none" w:sz="0" w:space="0" w:color="auto"/>
      </w:divBdr>
      <w:divsChild>
        <w:div w:id="1305236817">
          <w:marLeft w:val="0"/>
          <w:marRight w:val="0"/>
          <w:marTop w:val="0"/>
          <w:marBottom w:val="0"/>
          <w:divBdr>
            <w:top w:val="none" w:sz="0" w:space="0" w:color="auto"/>
            <w:left w:val="none" w:sz="0" w:space="0" w:color="auto"/>
            <w:bottom w:val="none" w:sz="0" w:space="0" w:color="auto"/>
            <w:right w:val="none" w:sz="0" w:space="0" w:color="auto"/>
          </w:divBdr>
        </w:div>
      </w:divsChild>
    </w:div>
    <w:div w:id="792092719">
      <w:bodyDiv w:val="1"/>
      <w:marLeft w:val="0"/>
      <w:marRight w:val="0"/>
      <w:marTop w:val="0"/>
      <w:marBottom w:val="0"/>
      <w:divBdr>
        <w:top w:val="none" w:sz="0" w:space="0" w:color="auto"/>
        <w:left w:val="none" w:sz="0" w:space="0" w:color="auto"/>
        <w:bottom w:val="none" w:sz="0" w:space="0" w:color="auto"/>
        <w:right w:val="none" w:sz="0" w:space="0" w:color="auto"/>
      </w:divBdr>
      <w:divsChild>
        <w:div w:id="1838035305">
          <w:marLeft w:val="0"/>
          <w:marRight w:val="0"/>
          <w:marTop w:val="255"/>
          <w:marBottom w:val="0"/>
          <w:divBdr>
            <w:top w:val="none" w:sz="0" w:space="0" w:color="auto"/>
            <w:left w:val="none" w:sz="0" w:space="0" w:color="auto"/>
            <w:bottom w:val="none" w:sz="0" w:space="0" w:color="auto"/>
            <w:right w:val="none" w:sz="0" w:space="0" w:color="auto"/>
          </w:divBdr>
        </w:div>
      </w:divsChild>
    </w:div>
    <w:div w:id="1103920134">
      <w:bodyDiv w:val="1"/>
      <w:marLeft w:val="0"/>
      <w:marRight w:val="0"/>
      <w:marTop w:val="0"/>
      <w:marBottom w:val="0"/>
      <w:divBdr>
        <w:top w:val="none" w:sz="0" w:space="0" w:color="auto"/>
        <w:left w:val="none" w:sz="0" w:space="0" w:color="auto"/>
        <w:bottom w:val="none" w:sz="0" w:space="0" w:color="auto"/>
        <w:right w:val="none" w:sz="0" w:space="0" w:color="auto"/>
      </w:divBdr>
    </w:div>
    <w:div w:id="1214735228">
      <w:bodyDiv w:val="1"/>
      <w:marLeft w:val="0"/>
      <w:marRight w:val="0"/>
      <w:marTop w:val="0"/>
      <w:marBottom w:val="0"/>
      <w:divBdr>
        <w:top w:val="none" w:sz="0" w:space="0" w:color="auto"/>
        <w:left w:val="none" w:sz="0" w:space="0" w:color="auto"/>
        <w:bottom w:val="none" w:sz="0" w:space="0" w:color="auto"/>
        <w:right w:val="none" w:sz="0" w:space="0" w:color="auto"/>
      </w:divBdr>
    </w:div>
    <w:div w:id="1219434534">
      <w:bodyDiv w:val="1"/>
      <w:marLeft w:val="0"/>
      <w:marRight w:val="0"/>
      <w:marTop w:val="0"/>
      <w:marBottom w:val="0"/>
      <w:divBdr>
        <w:top w:val="none" w:sz="0" w:space="0" w:color="auto"/>
        <w:left w:val="none" w:sz="0" w:space="0" w:color="auto"/>
        <w:bottom w:val="none" w:sz="0" w:space="0" w:color="auto"/>
        <w:right w:val="none" w:sz="0" w:space="0" w:color="auto"/>
      </w:divBdr>
      <w:divsChild>
        <w:div w:id="1379476067">
          <w:marLeft w:val="0"/>
          <w:marRight w:val="0"/>
          <w:marTop w:val="0"/>
          <w:marBottom w:val="0"/>
          <w:divBdr>
            <w:top w:val="none" w:sz="0" w:space="0" w:color="auto"/>
            <w:left w:val="none" w:sz="0" w:space="0" w:color="auto"/>
            <w:bottom w:val="none" w:sz="0" w:space="0" w:color="auto"/>
            <w:right w:val="none" w:sz="0" w:space="0" w:color="auto"/>
          </w:divBdr>
        </w:div>
      </w:divsChild>
    </w:div>
    <w:div w:id="1414887916">
      <w:bodyDiv w:val="1"/>
      <w:marLeft w:val="0"/>
      <w:marRight w:val="0"/>
      <w:marTop w:val="0"/>
      <w:marBottom w:val="0"/>
      <w:divBdr>
        <w:top w:val="none" w:sz="0" w:space="0" w:color="auto"/>
        <w:left w:val="none" w:sz="0" w:space="0" w:color="auto"/>
        <w:bottom w:val="none" w:sz="0" w:space="0" w:color="auto"/>
        <w:right w:val="none" w:sz="0" w:space="0" w:color="auto"/>
      </w:divBdr>
      <w:divsChild>
        <w:div w:id="31812247">
          <w:marLeft w:val="0"/>
          <w:marRight w:val="0"/>
          <w:marTop w:val="0"/>
          <w:marBottom w:val="0"/>
          <w:divBdr>
            <w:top w:val="none" w:sz="0" w:space="0" w:color="auto"/>
            <w:left w:val="none" w:sz="0" w:space="0" w:color="auto"/>
            <w:bottom w:val="none" w:sz="0" w:space="0" w:color="auto"/>
            <w:right w:val="none" w:sz="0" w:space="0" w:color="auto"/>
          </w:divBdr>
        </w:div>
      </w:divsChild>
    </w:div>
    <w:div w:id="1569879797">
      <w:bodyDiv w:val="1"/>
      <w:marLeft w:val="0"/>
      <w:marRight w:val="0"/>
      <w:marTop w:val="0"/>
      <w:marBottom w:val="0"/>
      <w:divBdr>
        <w:top w:val="none" w:sz="0" w:space="0" w:color="auto"/>
        <w:left w:val="none" w:sz="0" w:space="0" w:color="auto"/>
        <w:bottom w:val="none" w:sz="0" w:space="0" w:color="auto"/>
        <w:right w:val="none" w:sz="0" w:space="0" w:color="auto"/>
      </w:divBdr>
    </w:div>
    <w:div w:id="1663387510">
      <w:bodyDiv w:val="1"/>
      <w:marLeft w:val="0"/>
      <w:marRight w:val="0"/>
      <w:marTop w:val="0"/>
      <w:marBottom w:val="0"/>
      <w:divBdr>
        <w:top w:val="none" w:sz="0" w:space="0" w:color="auto"/>
        <w:left w:val="none" w:sz="0" w:space="0" w:color="auto"/>
        <w:bottom w:val="none" w:sz="0" w:space="0" w:color="auto"/>
        <w:right w:val="none" w:sz="0" w:space="0" w:color="auto"/>
      </w:divBdr>
    </w:div>
    <w:div w:id="1977293527">
      <w:bodyDiv w:val="1"/>
      <w:marLeft w:val="0"/>
      <w:marRight w:val="0"/>
      <w:marTop w:val="0"/>
      <w:marBottom w:val="0"/>
      <w:divBdr>
        <w:top w:val="none" w:sz="0" w:space="0" w:color="auto"/>
        <w:left w:val="none" w:sz="0" w:space="0" w:color="auto"/>
        <w:bottom w:val="none" w:sz="0" w:space="0" w:color="auto"/>
        <w:right w:val="none" w:sz="0" w:space="0" w:color="auto"/>
      </w:divBdr>
    </w:div>
    <w:div w:id="2021200695">
      <w:bodyDiv w:val="1"/>
      <w:marLeft w:val="0"/>
      <w:marRight w:val="0"/>
      <w:marTop w:val="0"/>
      <w:marBottom w:val="0"/>
      <w:divBdr>
        <w:top w:val="none" w:sz="0" w:space="0" w:color="auto"/>
        <w:left w:val="none" w:sz="0" w:space="0" w:color="auto"/>
        <w:bottom w:val="none" w:sz="0" w:space="0" w:color="auto"/>
        <w:right w:val="none" w:sz="0" w:space="0" w:color="auto"/>
      </w:divBdr>
      <w:divsChild>
        <w:div w:id="594748962">
          <w:marLeft w:val="0"/>
          <w:marRight w:val="0"/>
          <w:marTop w:val="0"/>
          <w:marBottom w:val="0"/>
          <w:divBdr>
            <w:top w:val="none" w:sz="0" w:space="0" w:color="auto"/>
            <w:left w:val="none" w:sz="0" w:space="0" w:color="auto"/>
            <w:bottom w:val="none" w:sz="0" w:space="0" w:color="auto"/>
            <w:right w:val="none" w:sz="0" w:space="0" w:color="auto"/>
          </w:divBdr>
        </w:div>
      </w:divsChild>
    </w:div>
    <w:div w:id="2050959197">
      <w:bodyDiv w:val="1"/>
      <w:marLeft w:val="0"/>
      <w:marRight w:val="0"/>
      <w:marTop w:val="0"/>
      <w:marBottom w:val="0"/>
      <w:divBdr>
        <w:top w:val="none" w:sz="0" w:space="0" w:color="auto"/>
        <w:left w:val="none" w:sz="0" w:space="0" w:color="auto"/>
        <w:bottom w:val="none" w:sz="0" w:space="0" w:color="auto"/>
        <w:right w:val="none" w:sz="0" w:space="0" w:color="auto"/>
      </w:divBdr>
      <w:divsChild>
        <w:div w:id="200639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gomulina.orc.ru" TargetMode="External"/><Relationship Id="rId18" Type="http://schemas.openxmlformats.org/officeDocument/2006/relationships/hyperlink" Target="www.vestnik.edu.ru%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www.obrnadzor.gov.ru/attestat/%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www.genphys.phys.msu.ru." TargetMode="External"/><Relationship Id="rId25" Type="http://schemas.openxmlformats.org/officeDocument/2006/relationships/hyperlink" Target="http://abitu.net/folder/47" TargetMode="External"/><Relationship Id="rId2" Type="http://schemas.openxmlformats.org/officeDocument/2006/relationships/numbering" Target="numbering.xml"/><Relationship Id="rId16" Type="http://schemas.openxmlformats.org/officeDocument/2006/relationships/hyperlink" Target="www.demo.home.nov.ru" TargetMode="External"/><Relationship Id="rId20" Type="http://schemas.openxmlformats.org/officeDocument/2006/relationships/hyperlink" Target="www.ege.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athus.ru/olymp/vseros.php" TargetMode="External"/><Relationship Id="rId5" Type="http://schemas.openxmlformats.org/officeDocument/2006/relationships/webSettings" Target="webSettings.xml"/><Relationship Id="rId15" Type="http://schemas.openxmlformats.org/officeDocument/2006/relationships/hyperlink" Target="www.physics.vir.ru" TargetMode="External"/><Relationship Id="rId23" Type="http://schemas.openxmlformats.org/officeDocument/2006/relationships/hyperlink" Target="www.drofa.ru%20" TargetMode="External"/><Relationship Id="rId10" Type="http://schemas.openxmlformats.org/officeDocument/2006/relationships/hyperlink" Target="https://siriusolymp.ru/" TargetMode="External"/><Relationship Id="rId19" Type="http://schemas.openxmlformats.org/officeDocument/2006/relationships/hyperlink" Target="www.fipi.ru%20-%20&#1089;&#1072;&#1081;&#1090;%20" TargetMode="External"/><Relationship Id="rId4" Type="http://schemas.openxmlformats.org/officeDocument/2006/relationships/settings" Target="settings.xml"/><Relationship Id="rId9" Type="http://schemas.openxmlformats.org/officeDocument/2006/relationships/hyperlink" Target="https://edsoo.ru/" TargetMode="External"/><Relationship Id="rId14" Type="http://schemas.openxmlformats.org/officeDocument/2006/relationships/hyperlink" Target="www.school.mipt.ru" TargetMode="External"/><Relationship Id="rId22" Type="http://schemas.openxmlformats.org/officeDocument/2006/relationships/hyperlink" Target="www.fio.ru%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5ED3-7A69-4150-ABDF-52467B0F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6747</Words>
  <Characters>38463</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“Рассмотрено”</vt:lpstr>
      </vt:variant>
      <vt:variant>
        <vt:i4>0</vt:i4>
      </vt:variant>
    </vt:vector>
  </HeadingPairs>
  <TitlesOfParts>
    <vt:vector size="1" baseType="lpstr">
      <vt:lpstr>“Рассмотрено”</vt:lpstr>
    </vt:vector>
  </TitlesOfParts>
  <Company>Гимназия №1</Company>
  <LinksUpToDate>false</LinksUpToDate>
  <CharactersWithSpaces>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И. Фочкин</dc:creator>
  <cp:lastModifiedBy>Наталья Анатольевна</cp:lastModifiedBy>
  <cp:revision>34</cp:revision>
  <cp:lastPrinted>2022-09-22T03:43:00Z</cp:lastPrinted>
  <dcterms:created xsi:type="dcterms:W3CDTF">2019-06-20T09:12:00Z</dcterms:created>
  <dcterms:modified xsi:type="dcterms:W3CDTF">2022-09-26T01:08:00Z</dcterms:modified>
</cp:coreProperties>
</file>